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A864" w14:textId="3CEE9CE2" w:rsidR="00614521" w:rsidRPr="00614521" w:rsidRDefault="00614521" w:rsidP="00614521">
      <w:pPr>
        <w:spacing w:line="240" w:lineRule="auto"/>
        <w:ind w:left="-180"/>
        <w:rPr>
          <w:noProof/>
          <w:color w:val="1F497D"/>
          <w:lang w:bidi="ar-SA"/>
        </w:rPr>
      </w:pPr>
      <w:r w:rsidRPr="00614521">
        <w:rPr>
          <w:noProof/>
          <w:color w:val="1F497D"/>
          <w:lang w:bidi="ar-SA"/>
        </w:rPr>
        <w:drawing>
          <wp:inline distT="0" distB="0" distL="0" distR="0" wp14:anchorId="5EC3ED68" wp14:editId="1F8E1D19">
            <wp:extent cx="3098800" cy="485417"/>
            <wp:effectExtent l="0" t="0" r="6350" b="0"/>
            <wp:docPr id="8502965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8668" cy="497928"/>
                    </a:xfrm>
                    <a:prstGeom prst="rect">
                      <a:avLst/>
                    </a:prstGeom>
                    <a:noFill/>
                    <a:ln>
                      <a:noFill/>
                    </a:ln>
                  </pic:spPr>
                </pic:pic>
              </a:graphicData>
            </a:graphic>
          </wp:inline>
        </w:drawing>
      </w:r>
    </w:p>
    <w:p w14:paraId="1F9291FD" w14:textId="3CBF8C51" w:rsidR="00C421E7" w:rsidRPr="007D7818" w:rsidRDefault="00C421E7" w:rsidP="00D1769B">
      <w:pPr>
        <w:spacing w:before="0" w:after="0" w:line="240" w:lineRule="auto"/>
        <w:rPr>
          <w:rFonts w:ascii="Aptos" w:hAnsi="Aptos" w:cs="Arial"/>
          <w:sz w:val="24"/>
        </w:rPr>
      </w:pPr>
      <w:r w:rsidRPr="007D7818">
        <w:rPr>
          <w:rFonts w:ascii="Aptos" w:hAnsi="Aptos" w:cs="Arial"/>
          <w:b/>
          <w:bCs/>
          <w:sz w:val="24"/>
          <w:szCs w:val="24"/>
        </w:rPr>
        <w:t xml:space="preserve">RFP for Proposals for </w:t>
      </w:r>
      <w:r w:rsidR="00D1769B" w:rsidRPr="007D7818">
        <w:rPr>
          <w:rFonts w:ascii="Aptos" w:hAnsi="Aptos" w:cs="Arial"/>
          <w:b/>
          <w:bCs/>
          <w:sz w:val="24"/>
          <w:szCs w:val="24"/>
        </w:rPr>
        <w:t>a Grantee(s) to provide Child Care Resource and Referral District Services</w:t>
      </w:r>
      <w:r w:rsidR="007D7818">
        <w:rPr>
          <w:rFonts w:ascii="Aptos" w:hAnsi="Aptos" w:cs="Arial"/>
          <w:b/>
          <w:bCs/>
          <w:sz w:val="24"/>
          <w:szCs w:val="24"/>
        </w:rPr>
        <w:t xml:space="preserve"> </w:t>
      </w:r>
      <w:r w:rsidR="00D1769B" w:rsidRPr="007D7818">
        <w:rPr>
          <w:rFonts w:ascii="Aptos" w:hAnsi="Aptos" w:cs="Arial"/>
          <w:b/>
          <w:bCs/>
          <w:sz w:val="24"/>
          <w:szCs w:val="24"/>
        </w:rPr>
        <w:t xml:space="preserve">for the Coordination and Delivery of Training </w:t>
      </w:r>
    </w:p>
    <w:p w14:paraId="552B2F15" w14:textId="77777777" w:rsidR="00D75B56" w:rsidRDefault="00D75B56" w:rsidP="007D7818">
      <w:pPr>
        <w:pStyle w:val="ListParagraph"/>
        <w:numPr>
          <w:ilvl w:val="0"/>
          <w:numId w:val="29"/>
        </w:numPr>
        <w:spacing w:line="264" w:lineRule="auto"/>
        <w:contextualSpacing w:val="0"/>
        <w:rPr>
          <w:szCs w:val="20"/>
        </w:rPr>
      </w:pPr>
      <w:r w:rsidRPr="00AA230A">
        <w:rPr>
          <w:b/>
          <w:bCs/>
          <w:szCs w:val="20"/>
        </w:rPr>
        <w:t>Question:</w:t>
      </w:r>
      <w:r>
        <w:rPr>
          <w:szCs w:val="20"/>
        </w:rPr>
        <w:t xml:space="preserve"> </w:t>
      </w:r>
      <w:r w:rsidRPr="00AA230A">
        <w:rPr>
          <w:szCs w:val="20"/>
        </w:rPr>
        <w:t>Why has DCYF decided to have a separate contract for Training Delivery, instead of staying with District services?</w:t>
      </w:r>
    </w:p>
    <w:p w14:paraId="74BA0D5F" w14:textId="6B6C8BE6" w:rsidR="00D75B56" w:rsidRDefault="00D75B56" w:rsidP="007D7818">
      <w:pPr>
        <w:pStyle w:val="ListParagraph"/>
        <w:numPr>
          <w:ilvl w:val="0"/>
          <w:numId w:val="0"/>
        </w:numPr>
        <w:spacing w:line="264" w:lineRule="auto"/>
        <w:ind w:left="1440"/>
        <w:contextualSpacing w:val="0"/>
        <w:rPr>
          <w:szCs w:val="20"/>
        </w:rPr>
      </w:pPr>
      <w:r w:rsidRPr="00AA230A">
        <w:rPr>
          <w:b/>
          <w:bCs/>
          <w:szCs w:val="20"/>
        </w:rPr>
        <w:t>Answer</w:t>
      </w:r>
      <w:r>
        <w:rPr>
          <w:szCs w:val="20"/>
        </w:rPr>
        <w:t>:</w:t>
      </w:r>
      <w:r w:rsidR="0026043D">
        <w:rPr>
          <w:szCs w:val="20"/>
        </w:rPr>
        <w:t xml:space="preserve"> In 2024</w:t>
      </w:r>
      <w:r w:rsidR="00FD075F">
        <w:rPr>
          <w:szCs w:val="20"/>
        </w:rPr>
        <w:t>,</w:t>
      </w:r>
      <w:r w:rsidR="0026043D">
        <w:rPr>
          <w:szCs w:val="20"/>
        </w:rPr>
        <w:t xml:space="preserve"> DCYF conducted an extensive evaluation of training delivery through </w:t>
      </w:r>
      <w:r w:rsidR="00BC6C80">
        <w:rPr>
          <w:szCs w:val="20"/>
        </w:rPr>
        <w:t xml:space="preserve">the </w:t>
      </w:r>
      <w:r w:rsidR="0026043D">
        <w:rPr>
          <w:szCs w:val="20"/>
        </w:rPr>
        <w:t>Child Care Aware</w:t>
      </w:r>
      <w:r w:rsidR="00BC6C80">
        <w:rPr>
          <w:szCs w:val="20"/>
        </w:rPr>
        <w:t xml:space="preserve"> system. </w:t>
      </w:r>
      <w:r w:rsidR="0026043D">
        <w:rPr>
          <w:szCs w:val="20"/>
        </w:rPr>
        <w:t>This RFP responds to evaluation findings that call for a more consistent and coordinated training delivery system</w:t>
      </w:r>
      <w:r w:rsidR="00BC6C80">
        <w:rPr>
          <w:szCs w:val="20"/>
        </w:rPr>
        <w:t xml:space="preserve"> for trainers and child care providers. </w:t>
      </w:r>
    </w:p>
    <w:p w14:paraId="209FE010" w14:textId="77777777" w:rsidR="00D75B56" w:rsidRDefault="00D75B56" w:rsidP="007D7818">
      <w:pPr>
        <w:pStyle w:val="ListParagraph"/>
        <w:numPr>
          <w:ilvl w:val="0"/>
          <w:numId w:val="0"/>
        </w:numPr>
        <w:spacing w:line="264" w:lineRule="auto"/>
        <w:ind w:left="1440"/>
        <w:contextualSpacing w:val="0"/>
        <w:rPr>
          <w:szCs w:val="20"/>
        </w:rPr>
      </w:pPr>
    </w:p>
    <w:p w14:paraId="306384AE" w14:textId="77777777" w:rsidR="00D75B56" w:rsidRPr="00AA230A" w:rsidRDefault="00D75B56" w:rsidP="007D7818">
      <w:pPr>
        <w:pStyle w:val="ListParagraph"/>
        <w:numPr>
          <w:ilvl w:val="0"/>
          <w:numId w:val="29"/>
        </w:numPr>
        <w:spacing w:line="264" w:lineRule="auto"/>
        <w:contextualSpacing w:val="0"/>
        <w:rPr>
          <w:szCs w:val="20"/>
        </w:rPr>
      </w:pPr>
      <w:r w:rsidRPr="00AA230A">
        <w:rPr>
          <w:b/>
          <w:bCs/>
          <w:szCs w:val="20"/>
        </w:rPr>
        <w:t>Question:</w:t>
      </w:r>
      <w:r>
        <w:rPr>
          <w:szCs w:val="20"/>
        </w:rPr>
        <w:t xml:space="preserve"> </w:t>
      </w:r>
      <w:r w:rsidRPr="00AA230A">
        <w:rPr>
          <w:szCs w:val="20"/>
        </w:rPr>
        <w:t>How were the budget amounts determined for Training Delivery (which is only Plan and Support)? They do not reflect what has previously been spent in this area and appear to leave the District contracts with insufficient funds for PD Advising.</w:t>
      </w:r>
    </w:p>
    <w:p w14:paraId="74E5C9E5" w14:textId="11B1905D" w:rsidR="00D75B56" w:rsidRDefault="00D75B56" w:rsidP="007D7818">
      <w:pPr>
        <w:pStyle w:val="ListParagraph"/>
        <w:numPr>
          <w:ilvl w:val="0"/>
          <w:numId w:val="0"/>
        </w:numPr>
        <w:spacing w:line="264" w:lineRule="auto"/>
        <w:ind w:left="1440"/>
        <w:contextualSpacing w:val="0"/>
        <w:rPr>
          <w:szCs w:val="20"/>
        </w:rPr>
      </w:pPr>
      <w:r w:rsidRPr="00AA230A">
        <w:rPr>
          <w:b/>
          <w:bCs/>
          <w:szCs w:val="20"/>
        </w:rPr>
        <w:t>Answer</w:t>
      </w:r>
      <w:r>
        <w:rPr>
          <w:szCs w:val="20"/>
        </w:rPr>
        <w:t>:</w:t>
      </w:r>
      <w:r w:rsidR="00F5691C">
        <w:rPr>
          <w:szCs w:val="20"/>
        </w:rPr>
        <w:t xml:space="preserve"> </w:t>
      </w:r>
      <w:r w:rsidR="001A1B71">
        <w:rPr>
          <w:szCs w:val="20"/>
        </w:rPr>
        <w:t xml:space="preserve">Budget amounts for training delivery were based on </w:t>
      </w:r>
      <w:r w:rsidR="00F5691C">
        <w:rPr>
          <w:szCs w:val="20"/>
        </w:rPr>
        <w:t>historical budget</w:t>
      </w:r>
      <w:r w:rsidR="001A1B71">
        <w:rPr>
          <w:szCs w:val="20"/>
        </w:rPr>
        <w:t>s and spending by current grantees, as well as reported staffing for positions that support</w:t>
      </w:r>
      <w:r w:rsidR="00F5691C">
        <w:rPr>
          <w:szCs w:val="20"/>
        </w:rPr>
        <w:t xml:space="preserve"> training delivery</w:t>
      </w:r>
      <w:r w:rsidR="001A1B71">
        <w:rPr>
          <w:szCs w:val="20"/>
        </w:rPr>
        <w:t>.</w:t>
      </w:r>
      <w:r w:rsidR="005A7D03">
        <w:rPr>
          <w:szCs w:val="20"/>
        </w:rPr>
        <w:t xml:space="preserve"> </w:t>
      </w:r>
      <w:r w:rsidR="00863816">
        <w:rPr>
          <w:szCs w:val="20"/>
        </w:rPr>
        <w:t>PD Advising will remain part of the District</w:t>
      </w:r>
      <w:r w:rsidR="009865D6">
        <w:rPr>
          <w:szCs w:val="20"/>
        </w:rPr>
        <w:t xml:space="preserve"> </w:t>
      </w:r>
      <w:r w:rsidR="00863816">
        <w:rPr>
          <w:szCs w:val="20"/>
        </w:rPr>
        <w:t>Region RFP</w:t>
      </w:r>
      <w:r w:rsidR="009865D6">
        <w:rPr>
          <w:szCs w:val="20"/>
        </w:rPr>
        <w:t xml:space="preserve"> --</w:t>
      </w:r>
      <w:r w:rsidR="00863816">
        <w:rPr>
          <w:szCs w:val="20"/>
        </w:rPr>
        <w:t xml:space="preserve"> </w:t>
      </w:r>
      <w:r w:rsidR="009865D6" w:rsidRPr="009865D6">
        <w:rPr>
          <w:szCs w:val="20"/>
        </w:rPr>
        <w:t xml:space="preserve">Child Care Resource and Referral District and Region Services: </w:t>
      </w:r>
      <w:r w:rsidR="00863816" w:rsidRPr="00863816">
        <w:rPr>
          <w:szCs w:val="20"/>
        </w:rPr>
        <w:t>Professional Development Services, Distribution of Grants, Parent Aware Outreach, Coaching and Technical Assistance, and Support to Start and Grow Child Care and Early Education Programs</w:t>
      </w:r>
      <w:r w:rsidR="00256C59">
        <w:rPr>
          <w:szCs w:val="20"/>
        </w:rPr>
        <w:t>,</w:t>
      </w:r>
      <w:r w:rsidR="00863816">
        <w:rPr>
          <w:szCs w:val="20"/>
        </w:rPr>
        <w:t xml:space="preserve"> found on the </w:t>
      </w:r>
      <w:r w:rsidR="004B7C15">
        <w:rPr>
          <w:szCs w:val="20"/>
        </w:rPr>
        <w:t>RFP webpa</w:t>
      </w:r>
      <w:r w:rsidR="00863816" w:rsidRPr="00EA1C33">
        <w:rPr>
          <w:szCs w:val="20"/>
        </w:rPr>
        <w:t xml:space="preserve">ge: </w:t>
      </w:r>
      <w:hyperlink r:id="rId9" w:history="1">
        <w:r w:rsidR="00863816" w:rsidRPr="00EA1C33">
          <w:rPr>
            <w:rStyle w:val="Hyperlink"/>
            <w:szCs w:val="20"/>
          </w:rPr>
          <w:t>DCYF Grant RFP Programs</w:t>
        </w:r>
      </w:hyperlink>
      <w:r w:rsidR="00863816">
        <w:rPr>
          <w:szCs w:val="20"/>
        </w:rPr>
        <w:t>.</w:t>
      </w:r>
    </w:p>
    <w:p w14:paraId="2E7F495C" w14:textId="77777777" w:rsidR="00D75B56" w:rsidRDefault="00D75B56" w:rsidP="007D7818">
      <w:pPr>
        <w:pStyle w:val="ListParagraph"/>
        <w:numPr>
          <w:ilvl w:val="0"/>
          <w:numId w:val="0"/>
        </w:numPr>
        <w:spacing w:line="264" w:lineRule="auto"/>
        <w:ind w:left="720"/>
        <w:contextualSpacing w:val="0"/>
        <w:rPr>
          <w:szCs w:val="20"/>
        </w:rPr>
      </w:pPr>
    </w:p>
    <w:p w14:paraId="642E08F0" w14:textId="77777777" w:rsidR="00D75B56" w:rsidRPr="00AA230A" w:rsidRDefault="00D75B56" w:rsidP="007D7818">
      <w:pPr>
        <w:pStyle w:val="ListParagraph"/>
        <w:numPr>
          <w:ilvl w:val="0"/>
          <w:numId w:val="29"/>
        </w:numPr>
        <w:spacing w:line="264" w:lineRule="auto"/>
        <w:contextualSpacing w:val="0"/>
        <w:rPr>
          <w:szCs w:val="20"/>
        </w:rPr>
      </w:pPr>
      <w:r w:rsidRPr="00AA230A">
        <w:rPr>
          <w:b/>
          <w:bCs/>
          <w:szCs w:val="20"/>
        </w:rPr>
        <w:t>Question:</w:t>
      </w:r>
      <w:r>
        <w:rPr>
          <w:szCs w:val="20"/>
        </w:rPr>
        <w:t xml:space="preserve"> </w:t>
      </w:r>
      <w:r w:rsidRPr="00AA230A">
        <w:rPr>
          <w:szCs w:val="20"/>
        </w:rPr>
        <w:t>Will the grantee who receives the contract for online training have an API connection to Develop? Or will completions require manual entries?</w:t>
      </w:r>
    </w:p>
    <w:p w14:paraId="38EA9B5D" w14:textId="7FB5E8AA" w:rsidR="006054B4" w:rsidRPr="006054B4" w:rsidRDefault="00D75B56" w:rsidP="007D7818">
      <w:pPr>
        <w:pStyle w:val="ListParagraph"/>
        <w:numPr>
          <w:ilvl w:val="0"/>
          <w:numId w:val="0"/>
        </w:numPr>
        <w:spacing w:line="264" w:lineRule="auto"/>
        <w:ind w:left="1440"/>
        <w:contextualSpacing w:val="0"/>
        <w:rPr>
          <w:szCs w:val="20"/>
        </w:rPr>
      </w:pPr>
      <w:r w:rsidRPr="00AA230A">
        <w:rPr>
          <w:b/>
          <w:bCs/>
          <w:szCs w:val="20"/>
        </w:rPr>
        <w:t>Answer</w:t>
      </w:r>
      <w:r>
        <w:rPr>
          <w:szCs w:val="20"/>
        </w:rPr>
        <w:t>:</w:t>
      </w:r>
      <w:r w:rsidR="006054B4">
        <w:rPr>
          <w:szCs w:val="20"/>
        </w:rPr>
        <w:t xml:space="preserve"> </w:t>
      </w:r>
      <w:r w:rsidR="006054B4" w:rsidRPr="006054B4">
        <w:rPr>
          <w:szCs w:val="20"/>
        </w:rPr>
        <w:t>There will be an online training API connection to Develop.</w:t>
      </w:r>
      <w:r w:rsidR="006054B4">
        <w:rPr>
          <w:szCs w:val="20"/>
        </w:rPr>
        <w:t xml:space="preserve"> </w:t>
      </w:r>
    </w:p>
    <w:p w14:paraId="5519DA12" w14:textId="1B571747" w:rsidR="00D75B56" w:rsidRDefault="00D75B56" w:rsidP="007D7818">
      <w:pPr>
        <w:pStyle w:val="ListParagraph"/>
        <w:numPr>
          <w:ilvl w:val="0"/>
          <w:numId w:val="0"/>
        </w:numPr>
        <w:spacing w:line="264" w:lineRule="auto"/>
        <w:ind w:left="720" w:firstLine="720"/>
        <w:contextualSpacing w:val="0"/>
        <w:rPr>
          <w:szCs w:val="20"/>
        </w:rPr>
      </w:pPr>
    </w:p>
    <w:p w14:paraId="18259264" w14:textId="03B29A3C" w:rsidR="004E3C95" w:rsidRDefault="004E3C95" w:rsidP="007D7818">
      <w:pPr>
        <w:numPr>
          <w:ilvl w:val="0"/>
          <w:numId w:val="29"/>
        </w:numPr>
        <w:spacing w:line="264" w:lineRule="auto"/>
      </w:pPr>
      <w:r w:rsidRPr="00086710">
        <w:rPr>
          <w:b/>
          <w:bCs/>
        </w:rPr>
        <w:t>Question:</w:t>
      </w:r>
      <w:r>
        <w:t xml:space="preserve"> </w:t>
      </w:r>
      <w:r w:rsidRPr="00994B24">
        <w:t>Can an agency apply to provide only online training services since it is considered “optional” in the RFP?</w:t>
      </w:r>
    </w:p>
    <w:p w14:paraId="746DD141" w14:textId="73E02AC9" w:rsidR="004E3C95" w:rsidRDefault="004E3C95" w:rsidP="007D7818">
      <w:pPr>
        <w:pStyle w:val="ListParagraph"/>
        <w:numPr>
          <w:ilvl w:val="0"/>
          <w:numId w:val="0"/>
        </w:numPr>
        <w:spacing w:line="264" w:lineRule="auto"/>
        <w:ind w:left="1440"/>
        <w:contextualSpacing w:val="0"/>
        <w:rPr>
          <w:szCs w:val="20"/>
        </w:rPr>
      </w:pPr>
      <w:r w:rsidRPr="00994B24">
        <w:rPr>
          <w:b/>
          <w:bCs/>
          <w:szCs w:val="20"/>
        </w:rPr>
        <w:t>Answer</w:t>
      </w:r>
      <w:r w:rsidRPr="00994B24">
        <w:rPr>
          <w:szCs w:val="20"/>
        </w:rPr>
        <w:t xml:space="preserve">: </w:t>
      </w:r>
      <w:r w:rsidR="00D941FE" w:rsidRPr="00D941FE">
        <w:rPr>
          <w:szCs w:val="20"/>
        </w:rPr>
        <w:t>The RFP is to deliver in person training, with the option to add online</w:t>
      </w:r>
      <w:r w:rsidR="00D941FE">
        <w:rPr>
          <w:szCs w:val="20"/>
        </w:rPr>
        <w:t>.</w:t>
      </w:r>
      <w:r w:rsidR="00D941FE" w:rsidRPr="00D941FE">
        <w:rPr>
          <w:szCs w:val="20"/>
        </w:rPr>
        <w:t xml:space="preserve"> There is not an option to bid on online delivery alone.</w:t>
      </w:r>
    </w:p>
    <w:p w14:paraId="6E150AF7" w14:textId="77777777" w:rsidR="00A434C9" w:rsidRPr="00994B24" w:rsidRDefault="00A434C9" w:rsidP="007D7818">
      <w:pPr>
        <w:pStyle w:val="ListParagraph"/>
        <w:numPr>
          <w:ilvl w:val="0"/>
          <w:numId w:val="0"/>
        </w:numPr>
        <w:spacing w:line="264" w:lineRule="auto"/>
        <w:ind w:left="1440"/>
        <w:contextualSpacing w:val="0"/>
        <w:rPr>
          <w:szCs w:val="20"/>
        </w:rPr>
      </w:pPr>
    </w:p>
    <w:p w14:paraId="34019D08" w14:textId="77777777" w:rsidR="004E3C95" w:rsidRDefault="004E3C95" w:rsidP="007D7818">
      <w:pPr>
        <w:numPr>
          <w:ilvl w:val="0"/>
          <w:numId w:val="29"/>
        </w:numPr>
        <w:spacing w:line="264" w:lineRule="auto"/>
      </w:pPr>
      <w:r w:rsidRPr="00086710">
        <w:rPr>
          <w:b/>
          <w:bCs/>
        </w:rPr>
        <w:t>Question:</w:t>
      </w:r>
      <w:r>
        <w:t xml:space="preserve"> </w:t>
      </w:r>
      <w:r w:rsidRPr="00994B24">
        <w:t>Does this contract for online training delivery replace Eager-to-Learn as the statewide online child care training delivery system for Minnesota?</w:t>
      </w:r>
    </w:p>
    <w:p w14:paraId="00B4907F" w14:textId="74481A9F" w:rsidR="00D941FE" w:rsidRPr="008F5A88" w:rsidRDefault="004E3C95" w:rsidP="007D7818">
      <w:pPr>
        <w:pStyle w:val="ListParagraph"/>
        <w:numPr>
          <w:ilvl w:val="0"/>
          <w:numId w:val="0"/>
        </w:numPr>
        <w:spacing w:line="264" w:lineRule="auto"/>
        <w:ind w:left="1440"/>
        <w:contextualSpacing w:val="0"/>
        <w:rPr>
          <w:rFonts w:ascii="Calibri Light" w:hAnsi="Calibri Light" w:cs="Calibri Light"/>
          <w:szCs w:val="20"/>
        </w:rPr>
      </w:pPr>
      <w:r w:rsidRPr="00994B24">
        <w:rPr>
          <w:b/>
          <w:bCs/>
          <w:szCs w:val="20"/>
        </w:rPr>
        <w:lastRenderedPageBreak/>
        <w:t>Answer</w:t>
      </w:r>
      <w:r w:rsidRPr="00994B24">
        <w:rPr>
          <w:szCs w:val="20"/>
        </w:rPr>
        <w:t xml:space="preserve">: </w:t>
      </w:r>
      <w:r w:rsidR="00D941FE" w:rsidRPr="00D941FE">
        <w:rPr>
          <w:szCs w:val="20"/>
        </w:rPr>
        <w:t>The RFP language indicates a requirement to coordinate with Eager to Learn</w:t>
      </w:r>
      <w:r w:rsidR="00BE3D90">
        <w:rPr>
          <w:szCs w:val="20"/>
        </w:rPr>
        <w:t>.</w:t>
      </w:r>
      <w:r w:rsidR="00D941FE" w:rsidRPr="00D941FE">
        <w:rPr>
          <w:szCs w:val="20"/>
        </w:rPr>
        <w:t xml:space="preserve"> </w:t>
      </w:r>
      <w:r w:rsidR="00BE3D90">
        <w:rPr>
          <w:szCs w:val="20"/>
        </w:rPr>
        <w:t>O</w:t>
      </w:r>
      <w:r w:rsidR="00D941FE" w:rsidRPr="00D941FE">
        <w:rPr>
          <w:szCs w:val="20"/>
        </w:rPr>
        <w:t xml:space="preserve">nline training </w:t>
      </w:r>
      <w:r w:rsidR="00BE3D90">
        <w:rPr>
          <w:szCs w:val="20"/>
        </w:rPr>
        <w:t xml:space="preserve">for this RFP </w:t>
      </w:r>
      <w:r w:rsidR="00D941FE" w:rsidRPr="00D941FE">
        <w:rPr>
          <w:szCs w:val="20"/>
        </w:rPr>
        <w:t>would supplement</w:t>
      </w:r>
      <w:r w:rsidR="00732E61">
        <w:rPr>
          <w:szCs w:val="20"/>
        </w:rPr>
        <w:t>,</w:t>
      </w:r>
      <w:r w:rsidR="00D941FE" w:rsidRPr="00D941FE">
        <w:rPr>
          <w:szCs w:val="20"/>
        </w:rPr>
        <w:t xml:space="preserve"> not replace</w:t>
      </w:r>
      <w:r w:rsidR="00732E61">
        <w:rPr>
          <w:szCs w:val="20"/>
        </w:rPr>
        <w:t>,</w:t>
      </w:r>
      <w:r w:rsidR="00D941FE" w:rsidRPr="00D941FE">
        <w:rPr>
          <w:szCs w:val="20"/>
        </w:rPr>
        <w:t xml:space="preserve"> training delivered through Eager to </w:t>
      </w:r>
      <w:r w:rsidR="00D941FE" w:rsidRPr="00732E61">
        <w:rPr>
          <w:rFonts w:asciiTheme="minorHAnsi" w:hAnsiTheme="minorHAnsi" w:cstheme="minorHAnsi"/>
          <w:szCs w:val="20"/>
        </w:rPr>
        <w:t xml:space="preserve">Learn. </w:t>
      </w:r>
      <w:r w:rsidR="006054B4">
        <w:rPr>
          <w:rFonts w:asciiTheme="minorHAnsi" w:hAnsiTheme="minorHAnsi" w:cstheme="minorHAnsi"/>
          <w:szCs w:val="20"/>
        </w:rPr>
        <w:t>See pages</w:t>
      </w:r>
      <w:r w:rsidR="00A434C9" w:rsidRPr="00732E61">
        <w:rPr>
          <w:rFonts w:asciiTheme="minorHAnsi" w:hAnsiTheme="minorHAnsi" w:cstheme="minorHAnsi"/>
          <w:szCs w:val="20"/>
        </w:rPr>
        <w:t xml:space="preserve"> 13 and 14</w:t>
      </w:r>
      <w:r w:rsidR="005229E1">
        <w:rPr>
          <w:rFonts w:asciiTheme="minorHAnsi" w:hAnsiTheme="minorHAnsi" w:cstheme="minorHAnsi"/>
          <w:szCs w:val="20"/>
        </w:rPr>
        <w:t xml:space="preserve"> of</w:t>
      </w:r>
      <w:r w:rsidR="006054B4">
        <w:rPr>
          <w:rFonts w:asciiTheme="minorHAnsi" w:hAnsiTheme="minorHAnsi" w:cstheme="minorHAnsi"/>
          <w:szCs w:val="20"/>
        </w:rPr>
        <w:t xml:space="preserve"> the RFP.</w:t>
      </w:r>
      <w:r w:rsidR="00D941FE" w:rsidRPr="008F5A88">
        <w:rPr>
          <w:rFonts w:ascii="Calibri Light" w:hAnsi="Calibri Light" w:cs="Calibri Light"/>
          <w:szCs w:val="20"/>
        </w:rPr>
        <w:t xml:space="preserve">  </w:t>
      </w:r>
    </w:p>
    <w:p w14:paraId="020074D0" w14:textId="77777777" w:rsidR="00A434C9" w:rsidRPr="008F5A88" w:rsidRDefault="00A434C9" w:rsidP="007D7818">
      <w:pPr>
        <w:pStyle w:val="ListParagraph"/>
        <w:numPr>
          <w:ilvl w:val="0"/>
          <w:numId w:val="0"/>
        </w:numPr>
        <w:spacing w:line="264" w:lineRule="auto"/>
        <w:ind w:left="1440"/>
        <w:contextualSpacing w:val="0"/>
        <w:rPr>
          <w:rFonts w:ascii="Calibri Light" w:hAnsi="Calibri Light" w:cs="Calibri Light"/>
          <w:szCs w:val="20"/>
        </w:rPr>
      </w:pPr>
    </w:p>
    <w:p w14:paraId="2A95BBF6" w14:textId="77777777" w:rsidR="004E3C95" w:rsidRDefault="004E3C95" w:rsidP="007D7818">
      <w:pPr>
        <w:numPr>
          <w:ilvl w:val="0"/>
          <w:numId w:val="29"/>
        </w:numPr>
        <w:spacing w:line="264" w:lineRule="auto"/>
      </w:pPr>
      <w:r w:rsidRPr="00086710">
        <w:rPr>
          <w:b/>
          <w:bCs/>
        </w:rPr>
        <w:t>Question:</w:t>
      </w:r>
      <w:r>
        <w:t xml:space="preserve"> </w:t>
      </w:r>
      <w:r w:rsidRPr="00994B24">
        <w:t>Can an agency currently contracted to provide statewide online training delivery also apply for this contract?</w:t>
      </w:r>
    </w:p>
    <w:p w14:paraId="4D589E43" w14:textId="156BEF1E" w:rsidR="004E3C95" w:rsidRDefault="004E3C95" w:rsidP="007D7818">
      <w:pPr>
        <w:pStyle w:val="ListParagraph"/>
        <w:numPr>
          <w:ilvl w:val="0"/>
          <w:numId w:val="0"/>
        </w:numPr>
        <w:spacing w:line="264" w:lineRule="auto"/>
        <w:ind w:left="720" w:firstLine="720"/>
        <w:contextualSpacing w:val="0"/>
        <w:rPr>
          <w:szCs w:val="20"/>
        </w:rPr>
      </w:pPr>
      <w:r w:rsidRPr="00994B24">
        <w:rPr>
          <w:b/>
          <w:bCs/>
          <w:szCs w:val="20"/>
        </w:rPr>
        <w:t>Answer</w:t>
      </w:r>
      <w:r w:rsidRPr="00994B24">
        <w:rPr>
          <w:szCs w:val="20"/>
        </w:rPr>
        <w:t xml:space="preserve">: </w:t>
      </w:r>
      <w:r w:rsidR="00D941FE" w:rsidRPr="00D941FE">
        <w:rPr>
          <w:szCs w:val="20"/>
        </w:rPr>
        <w:t>Yes, however</w:t>
      </w:r>
      <w:r w:rsidR="00321F04">
        <w:rPr>
          <w:szCs w:val="20"/>
        </w:rPr>
        <w:t>,</w:t>
      </w:r>
      <w:r w:rsidR="00D941FE" w:rsidRPr="00D941FE">
        <w:rPr>
          <w:szCs w:val="20"/>
        </w:rPr>
        <w:t xml:space="preserve"> they must apply for both in-person and online delivery.</w:t>
      </w:r>
    </w:p>
    <w:p w14:paraId="69770A4A" w14:textId="77777777" w:rsidR="00D941FE" w:rsidRDefault="00D941FE" w:rsidP="007D7818">
      <w:pPr>
        <w:pStyle w:val="ListParagraph"/>
        <w:numPr>
          <w:ilvl w:val="0"/>
          <w:numId w:val="0"/>
        </w:numPr>
        <w:spacing w:line="264" w:lineRule="auto"/>
        <w:ind w:left="720" w:firstLine="720"/>
        <w:contextualSpacing w:val="0"/>
        <w:rPr>
          <w:szCs w:val="20"/>
        </w:rPr>
      </w:pPr>
    </w:p>
    <w:p w14:paraId="024FD296" w14:textId="77777777" w:rsidR="00060000" w:rsidRDefault="00060000" w:rsidP="007D7818">
      <w:pPr>
        <w:pStyle w:val="ListParagraph"/>
        <w:numPr>
          <w:ilvl w:val="0"/>
          <w:numId w:val="29"/>
        </w:numPr>
        <w:spacing w:line="264" w:lineRule="auto"/>
        <w:contextualSpacing w:val="0"/>
        <w:rPr>
          <w:szCs w:val="20"/>
        </w:rPr>
      </w:pPr>
      <w:r w:rsidRPr="00AA230A">
        <w:rPr>
          <w:b/>
          <w:bCs/>
          <w:szCs w:val="20"/>
        </w:rPr>
        <w:t>Question</w:t>
      </w:r>
      <w:r>
        <w:rPr>
          <w:szCs w:val="20"/>
        </w:rPr>
        <w:t>:</w:t>
      </w:r>
      <w:r w:rsidRPr="00AA230A">
        <w:t xml:space="preserve"> </w:t>
      </w:r>
      <w:r>
        <w:t>[</w:t>
      </w:r>
      <w:r>
        <w:rPr>
          <w:szCs w:val="20"/>
        </w:rPr>
        <w:t>Agency name]</w:t>
      </w:r>
      <w:r w:rsidRPr="00AA230A">
        <w:rPr>
          <w:szCs w:val="20"/>
        </w:rPr>
        <w:t xml:space="preserve"> is planning to apply for the online training delivery system only. Because of this, are we obligated to address all of the goals listed within the RFP? It doesn't make sense for us to attend to the </w:t>
      </w:r>
      <w:r>
        <w:rPr>
          <w:szCs w:val="20"/>
        </w:rPr>
        <w:t>i</w:t>
      </w:r>
      <w:r w:rsidRPr="00AA230A">
        <w:rPr>
          <w:szCs w:val="20"/>
        </w:rPr>
        <w:t xml:space="preserve">n-person delivery goals. </w:t>
      </w:r>
    </w:p>
    <w:p w14:paraId="4B4E6FBA" w14:textId="3FDC2619" w:rsidR="00060000" w:rsidRDefault="00060000" w:rsidP="007D7818">
      <w:pPr>
        <w:pStyle w:val="ListParagraph"/>
        <w:numPr>
          <w:ilvl w:val="0"/>
          <w:numId w:val="0"/>
        </w:numPr>
        <w:spacing w:line="264" w:lineRule="auto"/>
        <w:ind w:left="1440"/>
        <w:contextualSpacing w:val="0"/>
        <w:rPr>
          <w:szCs w:val="20"/>
        </w:rPr>
      </w:pPr>
      <w:r w:rsidRPr="00AA230A">
        <w:rPr>
          <w:b/>
          <w:bCs/>
          <w:szCs w:val="20"/>
        </w:rPr>
        <w:t>Answer</w:t>
      </w:r>
      <w:r>
        <w:rPr>
          <w:szCs w:val="20"/>
        </w:rPr>
        <w:t>:</w:t>
      </w:r>
      <w:r w:rsidR="00FC103E">
        <w:rPr>
          <w:szCs w:val="20"/>
        </w:rPr>
        <w:t xml:space="preserve"> Please see answer to Question 4. </w:t>
      </w:r>
      <w:r w:rsidR="00FC103E" w:rsidRPr="00D941FE">
        <w:rPr>
          <w:szCs w:val="20"/>
        </w:rPr>
        <w:t>The RFP is to deliver in person training, with the option to add online</w:t>
      </w:r>
      <w:r w:rsidR="00FC103E">
        <w:rPr>
          <w:szCs w:val="20"/>
        </w:rPr>
        <w:t>.</w:t>
      </w:r>
      <w:r w:rsidR="00FC103E" w:rsidRPr="00D941FE">
        <w:rPr>
          <w:szCs w:val="20"/>
        </w:rPr>
        <w:t xml:space="preserve"> There is not an option to bid on online delivery alone.</w:t>
      </w:r>
    </w:p>
    <w:p w14:paraId="39A822E7" w14:textId="77777777" w:rsidR="00060000" w:rsidRPr="00060000" w:rsidRDefault="00060000" w:rsidP="007D7818">
      <w:pPr>
        <w:pStyle w:val="ListParagraph"/>
        <w:numPr>
          <w:ilvl w:val="0"/>
          <w:numId w:val="0"/>
        </w:numPr>
        <w:spacing w:line="264" w:lineRule="auto"/>
        <w:ind w:left="720"/>
        <w:contextualSpacing w:val="0"/>
        <w:rPr>
          <w:szCs w:val="20"/>
        </w:rPr>
      </w:pPr>
    </w:p>
    <w:p w14:paraId="5B9A8DEC" w14:textId="4CFDA4CD" w:rsidR="00D941FE" w:rsidRDefault="00D941FE" w:rsidP="007D7818">
      <w:pPr>
        <w:pStyle w:val="ListParagraph"/>
        <w:numPr>
          <w:ilvl w:val="0"/>
          <w:numId w:val="29"/>
        </w:numPr>
        <w:spacing w:line="264" w:lineRule="auto"/>
        <w:contextualSpacing w:val="0"/>
        <w:rPr>
          <w:szCs w:val="20"/>
        </w:rPr>
      </w:pPr>
      <w:r w:rsidRPr="00D941FE">
        <w:rPr>
          <w:b/>
          <w:bCs/>
          <w:szCs w:val="20"/>
        </w:rPr>
        <w:t>Question:</w:t>
      </w:r>
      <w:r w:rsidRPr="00D941FE">
        <w:rPr>
          <w:szCs w:val="20"/>
        </w:rPr>
        <w:t xml:space="preserve"> I see there's references to federal funding in the RFP. Will this particular grant utilize federal funding?</w:t>
      </w:r>
    </w:p>
    <w:p w14:paraId="158B5C68" w14:textId="32CBB198" w:rsidR="00A434C9" w:rsidRDefault="00A434C9" w:rsidP="007D7818">
      <w:pPr>
        <w:pStyle w:val="ListParagraph"/>
        <w:numPr>
          <w:ilvl w:val="0"/>
          <w:numId w:val="0"/>
        </w:numPr>
        <w:spacing w:line="264" w:lineRule="auto"/>
        <w:ind w:left="1440"/>
        <w:contextualSpacing w:val="0"/>
        <w:rPr>
          <w:szCs w:val="20"/>
        </w:rPr>
      </w:pPr>
      <w:r w:rsidRPr="00994B24">
        <w:rPr>
          <w:b/>
          <w:bCs/>
          <w:szCs w:val="20"/>
        </w:rPr>
        <w:t>Answer</w:t>
      </w:r>
      <w:r w:rsidRPr="00994B24">
        <w:rPr>
          <w:szCs w:val="20"/>
        </w:rPr>
        <w:t>:</w:t>
      </w:r>
      <w:r>
        <w:rPr>
          <w:szCs w:val="20"/>
        </w:rPr>
        <w:t xml:space="preserve"> </w:t>
      </w:r>
      <w:r w:rsidRPr="00E92B83">
        <w:t>The</w:t>
      </w:r>
      <w:r>
        <w:t xml:space="preserve"> Child Care Aware</w:t>
      </w:r>
      <w:r w:rsidRPr="00E92B83">
        <w:t xml:space="preserve"> program is funded with</w:t>
      </w:r>
      <w:r>
        <w:t xml:space="preserve"> a combination of</w:t>
      </w:r>
      <w:r w:rsidRPr="00E92B83">
        <w:t xml:space="preserve"> federal and state</w:t>
      </w:r>
      <w:r>
        <w:t xml:space="preserve"> dollars</w:t>
      </w:r>
      <w:r w:rsidRPr="00E92B83">
        <w:t>.</w:t>
      </w:r>
      <w:r>
        <w:t xml:space="preserve"> </w:t>
      </w:r>
    </w:p>
    <w:p w14:paraId="07F5BDEB" w14:textId="77777777" w:rsidR="00D941FE" w:rsidRDefault="00D941FE" w:rsidP="007D7818">
      <w:pPr>
        <w:pStyle w:val="ListParagraph"/>
        <w:numPr>
          <w:ilvl w:val="0"/>
          <w:numId w:val="0"/>
        </w:numPr>
        <w:spacing w:line="264" w:lineRule="auto"/>
        <w:ind w:left="720"/>
        <w:contextualSpacing w:val="0"/>
      </w:pPr>
    </w:p>
    <w:p w14:paraId="3C7D53B5" w14:textId="7C024D9D" w:rsidR="00A434C9" w:rsidRDefault="00D941FE" w:rsidP="007D7818">
      <w:pPr>
        <w:pStyle w:val="ListParagraph"/>
        <w:numPr>
          <w:ilvl w:val="0"/>
          <w:numId w:val="29"/>
        </w:numPr>
        <w:spacing w:line="264" w:lineRule="auto"/>
        <w:contextualSpacing w:val="0"/>
      </w:pPr>
      <w:r w:rsidRPr="00296FF4">
        <w:rPr>
          <w:b/>
          <w:bCs/>
        </w:rPr>
        <w:t>Question:</w:t>
      </w:r>
      <w:r>
        <w:t xml:space="preserve"> If an entity applies only for the online training component, is the 25% budget match still expected?</w:t>
      </w:r>
    </w:p>
    <w:p w14:paraId="6585877E" w14:textId="160B8D0B" w:rsidR="00A434C9" w:rsidRDefault="00A434C9" w:rsidP="007D7818">
      <w:pPr>
        <w:pStyle w:val="ListParagraph"/>
        <w:numPr>
          <w:ilvl w:val="0"/>
          <w:numId w:val="0"/>
        </w:numPr>
        <w:spacing w:line="264" w:lineRule="auto"/>
        <w:ind w:left="1440"/>
        <w:contextualSpacing w:val="0"/>
      </w:pPr>
      <w:r>
        <w:rPr>
          <w:b/>
          <w:bCs/>
        </w:rPr>
        <w:t>Answer:</w:t>
      </w:r>
      <w:r w:rsidR="00443DBA">
        <w:rPr>
          <w:b/>
          <w:bCs/>
        </w:rPr>
        <w:t xml:space="preserve"> </w:t>
      </w:r>
      <w:r w:rsidR="00256C59">
        <w:rPr>
          <w:szCs w:val="20"/>
        </w:rPr>
        <w:t>Please s</w:t>
      </w:r>
      <w:r w:rsidR="00443DBA">
        <w:rPr>
          <w:szCs w:val="20"/>
        </w:rPr>
        <w:t>ee answer to Question 1. T</w:t>
      </w:r>
      <w:r w:rsidR="00443DBA" w:rsidRPr="00D941FE">
        <w:rPr>
          <w:szCs w:val="20"/>
        </w:rPr>
        <w:t>here is not an option to bid on online delivery alone.</w:t>
      </w:r>
    </w:p>
    <w:p w14:paraId="3D251967" w14:textId="77777777" w:rsidR="00D941FE" w:rsidRDefault="00D941FE" w:rsidP="007D7818">
      <w:pPr>
        <w:pStyle w:val="ListParagraph"/>
        <w:numPr>
          <w:ilvl w:val="0"/>
          <w:numId w:val="0"/>
        </w:numPr>
        <w:spacing w:line="264" w:lineRule="auto"/>
        <w:ind w:left="720"/>
        <w:contextualSpacing w:val="0"/>
      </w:pPr>
    </w:p>
    <w:p w14:paraId="5FCE85F1" w14:textId="6DBB1518" w:rsidR="00D941FE" w:rsidRDefault="00D941FE" w:rsidP="007D7818">
      <w:pPr>
        <w:pStyle w:val="ListParagraph"/>
        <w:numPr>
          <w:ilvl w:val="0"/>
          <w:numId w:val="29"/>
        </w:numPr>
        <w:spacing w:line="264" w:lineRule="auto"/>
        <w:contextualSpacing w:val="0"/>
      </w:pPr>
      <w:r w:rsidRPr="00296FF4">
        <w:rPr>
          <w:b/>
          <w:bCs/>
        </w:rPr>
        <w:t>Question:</w:t>
      </w:r>
      <w:r>
        <w:t xml:space="preserve"> Approximately how many courses are part of the current online training system?</w:t>
      </w:r>
    </w:p>
    <w:p w14:paraId="374809AE" w14:textId="148982E5" w:rsidR="00D941FE" w:rsidRPr="00216073" w:rsidRDefault="00A434C9" w:rsidP="007D7818">
      <w:pPr>
        <w:pStyle w:val="ListParagraph"/>
        <w:numPr>
          <w:ilvl w:val="0"/>
          <w:numId w:val="0"/>
        </w:numPr>
        <w:spacing w:line="264" w:lineRule="auto"/>
        <w:ind w:left="1440"/>
        <w:contextualSpacing w:val="0"/>
      </w:pPr>
      <w:r>
        <w:rPr>
          <w:b/>
          <w:bCs/>
        </w:rPr>
        <w:t>Answer:</w:t>
      </w:r>
      <w:r w:rsidR="001A1B71">
        <w:rPr>
          <w:b/>
          <w:bCs/>
        </w:rPr>
        <w:t xml:space="preserve"> </w:t>
      </w:r>
      <w:r w:rsidR="00216073">
        <w:t xml:space="preserve">Appendix K includes historical data on training events delivered by Eager to Learn, DCYF’s main grantee for online training delivery. Through our grantees, DCYF monitors demand for DCYF owned </w:t>
      </w:r>
      <w:r w:rsidR="00216073" w:rsidRPr="00216073">
        <w:t>online courses</w:t>
      </w:r>
      <w:r w:rsidR="00216073">
        <w:t xml:space="preserve">, and tries to ensure funding meets that demand. </w:t>
      </w:r>
    </w:p>
    <w:p w14:paraId="08DA9956" w14:textId="77777777" w:rsidR="00D941FE" w:rsidRDefault="00D941FE" w:rsidP="007D7818">
      <w:pPr>
        <w:pStyle w:val="ListParagraph"/>
        <w:numPr>
          <w:ilvl w:val="0"/>
          <w:numId w:val="0"/>
        </w:numPr>
        <w:spacing w:line="264" w:lineRule="auto"/>
        <w:ind w:left="720"/>
        <w:contextualSpacing w:val="0"/>
      </w:pPr>
    </w:p>
    <w:p w14:paraId="10F55FB2" w14:textId="61A8192C" w:rsidR="00D941FE" w:rsidRDefault="00D941FE" w:rsidP="007D7818">
      <w:pPr>
        <w:pStyle w:val="ListParagraph"/>
        <w:numPr>
          <w:ilvl w:val="0"/>
          <w:numId w:val="29"/>
        </w:numPr>
        <w:spacing w:line="264" w:lineRule="auto"/>
        <w:contextualSpacing w:val="0"/>
      </w:pPr>
      <w:r w:rsidRPr="00296FF4">
        <w:rPr>
          <w:b/>
          <w:bCs/>
        </w:rPr>
        <w:t>Question:</w:t>
      </w:r>
      <w:r>
        <w:t xml:space="preserve"> Is there a specific budget for the online training component on its own?</w:t>
      </w:r>
    </w:p>
    <w:p w14:paraId="20A55699" w14:textId="499915A9" w:rsidR="00732E61" w:rsidRDefault="00A434C9" w:rsidP="00584104">
      <w:pPr>
        <w:spacing w:line="264" w:lineRule="auto"/>
        <w:ind w:left="1440"/>
        <w:rPr>
          <w:szCs w:val="20"/>
        </w:rPr>
      </w:pPr>
      <w:r>
        <w:rPr>
          <w:b/>
          <w:bCs/>
        </w:rPr>
        <w:t>Answer:</w:t>
      </w:r>
      <w:r w:rsidR="00962440">
        <w:rPr>
          <w:b/>
          <w:bCs/>
        </w:rPr>
        <w:t xml:space="preserve"> </w:t>
      </w:r>
      <w:r w:rsidR="00962440" w:rsidRPr="00962440">
        <w:t>No.</w:t>
      </w:r>
      <w:r w:rsidR="00962440">
        <w:rPr>
          <w:b/>
          <w:bCs/>
        </w:rPr>
        <w:t xml:space="preserve"> </w:t>
      </w:r>
      <w:r w:rsidR="00962440" w:rsidRPr="00255B42">
        <w:rPr>
          <w:szCs w:val="20"/>
        </w:rPr>
        <w:t>Respondents need to demonstrate the budget breakdown for online and in person delivery for the district areas they</w:t>
      </w:r>
      <w:r w:rsidR="001D4B30">
        <w:rPr>
          <w:szCs w:val="20"/>
        </w:rPr>
        <w:t>’re</w:t>
      </w:r>
      <w:r w:rsidR="00962440" w:rsidRPr="00255B42">
        <w:rPr>
          <w:szCs w:val="20"/>
        </w:rPr>
        <w:t xml:space="preserve"> applying for. Respondents can utilize any percentage of the </w:t>
      </w:r>
      <w:r w:rsidR="00962440" w:rsidRPr="00255B42">
        <w:rPr>
          <w:szCs w:val="20"/>
        </w:rPr>
        <w:lastRenderedPageBreak/>
        <w:t>total funding available in the districts they</w:t>
      </w:r>
      <w:r w:rsidR="001D4B30">
        <w:rPr>
          <w:szCs w:val="20"/>
        </w:rPr>
        <w:t>’re</w:t>
      </w:r>
      <w:r w:rsidR="00962440" w:rsidRPr="00255B42">
        <w:rPr>
          <w:szCs w:val="20"/>
        </w:rPr>
        <w:t xml:space="preserve"> applying for to deliver online training statewide. </w:t>
      </w:r>
      <w:r w:rsidR="00584104" w:rsidRPr="00584104">
        <w:rPr>
          <w:szCs w:val="20"/>
        </w:rPr>
        <w:t>One of the vendors selected for coordinating in-person delivery will also be selected to deliver online training statewide</w:t>
      </w:r>
      <w:r w:rsidR="00584104">
        <w:rPr>
          <w:szCs w:val="20"/>
        </w:rPr>
        <w:t xml:space="preserve">. </w:t>
      </w:r>
    </w:p>
    <w:p w14:paraId="59F8589F" w14:textId="77777777" w:rsidR="00584104" w:rsidRDefault="00584104" w:rsidP="00584104">
      <w:pPr>
        <w:spacing w:line="264" w:lineRule="auto"/>
        <w:ind w:left="1440"/>
      </w:pPr>
    </w:p>
    <w:p w14:paraId="2C5C51A3" w14:textId="7CB6A5BB" w:rsidR="008C4423" w:rsidRPr="008C4423" w:rsidRDefault="00296FF4" w:rsidP="007D7818">
      <w:pPr>
        <w:pStyle w:val="ListParagraph"/>
        <w:numPr>
          <w:ilvl w:val="0"/>
          <w:numId w:val="29"/>
        </w:numPr>
        <w:spacing w:line="264" w:lineRule="auto"/>
        <w:contextualSpacing w:val="0"/>
        <w:rPr>
          <w:szCs w:val="20"/>
        </w:rPr>
      </w:pPr>
      <w:r w:rsidRPr="008C4423">
        <w:rPr>
          <w:b/>
          <w:bCs/>
          <w:szCs w:val="20"/>
        </w:rPr>
        <w:t>Question:</w:t>
      </w:r>
      <w:r w:rsidRPr="008C4423">
        <w:rPr>
          <w:szCs w:val="20"/>
        </w:rPr>
        <w:t xml:space="preserve"> </w:t>
      </w:r>
      <w:r w:rsidR="002B789F" w:rsidRPr="008C4423">
        <w:rPr>
          <w:szCs w:val="20"/>
        </w:rPr>
        <w:t>Are any grantees currently doing some or all of the</w:t>
      </w:r>
      <w:r w:rsidR="008C4423" w:rsidRPr="008C4423">
        <w:rPr>
          <w:szCs w:val="20"/>
        </w:rPr>
        <w:t xml:space="preserve"> online training delivery work?</w:t>
      </w:r>
      <w:r w:rsidR="002B789F" w:rsidRPr="008C4423">
        <w:rPr>
          <w:szCs w:val="20"/>
        </w:rPr>
        <w:t xml:space="preserve"> If so, would those grantees continue doing some or all of that work automatically, or would they need to submit a proposal and be selected to continue the work?</w:t>
      </w:r>
      <w:r w:rsidR="008C4423" w:rsidRPr="008C4423">
        <w:rPr>
          <w:szCs w:val="20"/>
        </w:rPr>
        <w:t xml:space="preserve"> Will grantees be expected to prioritize DCYF courses</w:t>
      </w:r>
      <w:r w:rsidR="00B662A0">
        <w:rPr>
          <w:szCs w:val="20"/>
        </w:rPr>
        <w:t xml:space="preserve">? </w:t>
      </w:r>
      <w:r w:rsidR="008C4423" w:rsidRPr="008C4423">
        <w:rPr>
          <w:szCs w:val="20"/>
        </w:rPr>
        <w:t>Will grantees be able to offer both instructor-led and self-paced online options?</w:t>
      </w:r>
    </w:p>
    <w:p w14:paraId="291CA051" w14:textId="6DC300F6" w:rsidR="00D941FE" w:rsidRPr="00BE3D90" w:rsidRDefault="00A434C9" w:rsidP="007D7818">
      <w:pPr>
        <w:pStyle w:val="ListParagraph"/>
        <w:numPr>
          <w:ilvl w:val="0"/>
          <w:numId w:val="0"/>
        </w:numPr>
        <w:spacing w:line="264" w:lineRule="auto"/>
        <w:ind w:left="1440"/>
        <w:contextualSpacing w:val="0"/>
        <w:rPr>
          <w:szCs w:val="20"/>
        </w:rPr>
      </w:pPr>
      <w:r w:rsidRPr="00A434C9">
        <w:rPr>
          <w:b/>
          <w:bCs/>
          <w:szCs w:val="20"/>
        </w:rPr>
        <w:t>Answer:</w:t>
      </w:r>
      <w:r w:rsidR="00BE3D90">
        <w:rPr>
          <w:b/>
          <w:bCs/>
          <w:szCs w:val="20"/>
        </w:rPr>
        <w:t xml:space="preserve"> </w:t>
      </w:r>
      <w:r w:rsidR="008C4423" w:rsidRPr="00863816">
        <w:rPr>
          <w:szCs w:val="20"/>
        </w:rPr>
        <w:t>Currently,</w:t>
      </w:r>
      <w:r w:rsidR="008C4423">
        <w:rPr>
          <w:b/>
          <w:bCs/>
          <w:szCs w:val="20"/>
        </w:rPr>
        <w:t xml:space="preserve"> </w:t>
      </w:r>
      <w:r w:rsidR="008C4423">
        <w:rPr>
          <w:szCs w:val="20"/>
        </w:rPr>
        <w:t>DCYF funds Eager-to-Learn, Pine Technical Community College</w:t>
      </w:r>
      <w:r w:rsidR="001D4B30">
        <w:rPr>
          <w:szCs w:val="20"/>
        </w:rPr>
        <w:t>,</w:t>
      </w:r>
      <w:r w:rsidR="008C4423">
        <w:rPr>
          <w:szCs w:val="20"/>
        </w:rPr>
        <w:t xml:space="preserve"> and current district grantees to deliver online training. </w:t>
      </w:r>
      <w:r w:rsidR="001D4B30">
        <w:rPr>
          <w:szCs w:val="20"/>
        </w:rPr>
        <w:t>With the exception of</w:t>
      </w:r>
      <w:r w:rsidR="008C4423">
        <w:rPr>
          <w:szCs w:val="20"/>
        </w:rPr>
        <w:t xml:space="preserve"> Eager to Learn, th</w:t>
      </w:r>
      <w:r w:rsidR="001D4B30">
        <w:rPr>
          <w:szCs w:val="20"/>
        </w:rPr>
        <w:t>e</w:t>
      </w:r>
      <w:r w:rsidR="008C4423">
        <w:rPr>
          <w:szCs w:val="20"/>
        </w:rPr>
        <w:t xml:space="preserve"> work will end on June 30,</w:t>
      </w:r>
      <w:r w:rsidR="00863816">
        <w:rPr>
          <w:szCs w:val="20"/>
        </w:rPr>
        <w:t xml:space="preserve"> </w:t>
      </w:r>
      <w:r w:rsidR="008C4423">
        <w:rPr>
          <w:szCs w:val="20"/>
        </w:rPr>
        <w:t>2025.</w:t>
      </w:r>
      <w:r w:rsidR="00BE3D90">
        <w:rPr>
          <w:szCs w:val="20"/>
        </w:rPr>
        <w:t xml:space="preserve"> </w:t>
      </w:r>
      <w:r w:rsidR="008C4423">
        <w:rPr>
          <w:szCs w:val="20"/>
        </w:rPr>
        <w:t xml:space="preserve">Beginning July 1, 2025, </w:t>
      </w:r>
      <w:r w:rsidR="002B789F">
        <w:rPr>
          <w:szCs w:val="20"/>
        </w:rPr>
        <w:t xml:space="preserve">DCYF </w:t>
      </w:r>
      <w:r w:rsidR="008C4423">
        <w:rPr>
          <w:szCs w:val="20"/>
        </w:rPr>
        <w:t xml:space="preserve">will </w:t>
      </w:r>
      <w:r w:rsidR="002B789F">
        <w:rPr>
          <w:szCs w:val="20"/>
        </w:rPr>
        <w:t>fund up to three agencies to delivery in-person training.</w:t>
      </w:r>
      <w:r w:rsidR="00584104" w:rsidRPr="00584104">
        <w:t xml:space="preserve"> </w:t>
      </w:r>
      <w:r w:rsidR="00584104" w:rsidRPr="00584104">
        <w:rPr>
          <w:szCs w:val="20"/>
        </w:rPr>
        <w:t>One of the vendors selected for coordinating in-person delivery will also be selected to deliver online training statewide.</w:t>
      </w:r>
      <w:r w:rsidR="002B789F">
        <w:rPr>
          <w:szCs w:val="20"/>
        </w:rPr>
        <w:t xml:space="preserve"> R</w:t>
      </w:r>
      <w:r w:rsidR="00BC6C80">
        <w:rPr>
          <w:szCs w:val="20"/>
        </w:rPr>
        <w:t>espondents will need to prioritize DCYF courses for online delivery and may offer both instructor led and self</w:t>
      </w:r>
      <w:r w:rsidR="00E01FB3">
        <w:rPr>
          <w:szCs w:val="20"/>
        </w:rPr>
        <w:t>-</w:t>
      </w:r>
      <w:r w:rsidR="00BC6C80">
        <w:rPr>
          <w:szCs w:val="20"/>
        </w:rPr>
        <w:t xml:space="preserve">paced online options. </w:t>
      </w:r>
    </w:p>
    <w:p w14:paraId="5D287546" w14:textId="77777777" w:rsidR="00B26C5F" w:rsidRDefault="00B26C5F" w:rsidP="007D7818">
      <w:pPr>
        <w:pStyle w:val="ListParagraph"/>
        <w:numPr>
          <w:ilvl w:val="0"/>
          <w:numId w:val="0"/>
        </w:numPr>
        <w:spacing w:line="264" w:lineRule="auto"/>
        <w:ind w:left="720" w:firstLine="720"/>
        <w:contextualSpacing w:val="0"/>
        <w:rPr>
          <w:b/>
          <w:bCs/>
          <w:szCs w:val="20"/>
        </w:rPr>
      </w:pPr>
    </w:p>
    <w:p w14:paraId="5D0ED196" w14:textId="79A1FAC8" w:rsidR="00A434C9" w:rsidRDefault="00A434C9" w:rsidP="007D7818">
      <w:pPr>
        <w:pStyle w:val="ListParagraph"/>
        <w:numPr>
          <w:ilvl w:val="0"/>
          <w:numId w:val="29"/>
        </w:numPr>
        <w:spacing w:line="264" w:lineRule="auto"/>
        <w:contextualSpacing w:val="0"/>
        <w:rPr>
          <w:b/>
          <w:bCs/>
          <w:szCs w:val="20"/>
        </w:rPr>
      </w:pPr>
      <w:r>
        <w:rPr>
          <w:b/>
          <w:bCs/>
          <w:szCs w:val="20"/>
        </w:rPr>
        <w:t xml:space="preserve">Question: </w:t>
      </w:r>
      <w:r w:rsidRPr="00A434C9">
        <w:rPr>
          <w:szCs w:val="20"/>
        </w:rPr>
        <w:t>Since online delivery is optional, can an agency submit a proposal to deliver only online training?</w:t>
      </w:r>
    </w:p>
    <w:p w14:paraId="2273A121" w14:textId="35A1EB0E" w:rsidR="006201CA" w:rsidRDefault="00A434C9" w:rsidP="007D7818">
      <w:pPr>
        <w:pStyle w:val="ListParagraph"/>
        <w:numPr>
          <w:ilvl w:val="0"/>
          <w:numId w:val="0"/>
        </w:numPr>
        <w:spacing w:line="264" w:lineRule="auto"/>
        <w:ind w:left="1440"/>
        <w:contextualSpacing w:val="0"/>
      </w:pPr>
      <w:r>
        <w:rPr>
          <w:b/>
          <w:bCs/>
        </w:rPr>
        <w:t>Answer:</w:t>
      </w:r>
      <w:r w:rsidR="00B64735">
        <w:rPr>
          <w:b/>
          <w:bCs/>
        </w:rPr>
        <w:t xml:space="preserve"> </w:t>
      </w:r>
      <w:r w:rsidR="00256C59">
        <w:t>Please s</w:t>
      </w:r>
      <w:r w:rsidR="00B64735" w:rsidRPr="00B64735">
        <w:t>ee answer to Question 1.</w:t>
      </w:r>
      <w:r w:rsidR="006201CA">
        <w:t xml:space="preserve"> </w:t>
      </w:r>
      <w:r w:rsidR="006201CA">
        <w:rPr>
          <w:szCs w:val="20"/>
        </w:rPr>
        <w:t>T</w:t>
      </w:r>
      <w:r w:rsidR="006201CA" w:rsidRPr="00D941FE">
        <w:rPr>
          <w:szCs w:val="20"/>
        </w:rPr>
        <w:t>here is not an option to bid on online delivery alone.</w:t>
      </w:r>
    </w:p>
    <w:p w14:paraId="49D7AFED" w14:textId="77777777" w:rsidR="00A434C9" w:rsidRDefault="00A434C9" w:rsidP="007D7818">
      <w:pPr>
        <w:pStyle w:val="ListParagraph"/>
        <w:numPr>
          <w:ilvl w:val="0"/>
          <w:numId w:val="0"/>
        </w:numPr>
        <w:spacing w:line="264" w:lineRule="auto"/>
        <w:ind w:left="1440"/>
        <w:contextualSpacing w:val="0"/>
        <w:rPr>
          <w:b/>
          <w:bCs/>
        </w:rPr>
      </w:pPr>
    </w:p>
    <w:p w14:paraId="6FFF65A9" w14:textId="6F3D29FD" w:rsidR="00A434C9" w:rsidRPr="00A434C9" w:rsidRDefault="00A434C9" w:rsidP="007D7818">
      <w:pPr>
        <w:pStyle w:val="ListParagraph"/>
        <w:numPr>
          <w:ilvl w:val="0"/>
          <w:numId w:val="29"/>
        </w:numPr>
        <w:spacing w:line="264" w:lineRule="auto"/>
        <w:contextualSpacing w:val="0"/>
        <w:rPr>
          <w:b/>
          <w:bCs/>
          <w:szCs w:val="20"/>
        </w:rPr>
      </w:pPr>
      <w:r>
        <w:rPr>
          <w:b/>
          <w:bCs/>
        </w:rPr>
        <w:t xml:space="preserve">Question: </w:t>
      </w:r>
      <w:r w:rsidRPr="00A434C9">
        <w:t>For online training delivery – with regard to async trainings. Is this only DCYF owned trainings?</w:t>
      </w:r>
    </w:p>
    <w:p w14:paraId="580397AE" w14:textId="121A15B0" w:rsidR="009D3932" w:rsidRPr="00A434C9" w:rsidRDefault="00A434C9" w:rsidP="007D7818">
      <w:pPr>
        <w:pStyle w:val="ListParagraph"/>
        <w:numPr>
          <w:ilvl w:val="0"/>
          <w:numId w:val="0"/>
        </w:numPr>
        <w:spacing w:line="264" w:lineRule="auto"/>
        <w:ind w:left="1440"/>
        <w:contextualSpacing w:val="0"/>
        <w:rPr>
          <w:b/>
          <w:bCs/>
          <w:szCs w:val="20"/>
        </w:rPr>
      </w:pPr>
      <w:r w:rsidRPr="00A434C9">
        <w:rPr>
          <w:b/>
          <w:bCs/>
          <w:szCs w:val="20"/>
        </w:rPr>
        <w:t>Answer:</w:t>
      </w:r>
      <w:r w:rsidR="00BE3D90">
        <w:rPr>
          <w:b/>
          <w:bCs/>
          <w:szCs w:val="20"/>
        </w:rPr>
        <w:t xml:space="preserve"> </w:t>
      </w:r>
      <w:r w:rsidR="00BE3D90" w:rsidRPr="00BE3D90">
        <w:rPr>
          <w:szCs w:val="20"/>
        </w:rPr>
        <w:t>DCYF courses will be prioritized but other courses are eligible for asynchronous delivery as part of this RFP.</w:t>
      </w:r>
      <w:r w:rsidR="00BE3D90">
        <w:rPr>
          <w:b/>
          <w:bCs/>
          <w:szCs w:val="20"/>
        </w:rPr>
        <w:t xml:space="preserve"> </w:t>
      </w:r>
    </w:p>
    <w:p w14:paraId="6198C43A" w14:textId="77777777" w:rsidR="00A434C9" w:rsidRDefault="00A434C9" w:rsidP="007D7818">
      <w:pPr>
        <w:pStyle w:val="ListParagraph"/>
        <w:numPr>
          <w:ilvl w:val="0"/>
          <w:numId w:val="0"/>
        </w:numPr>
        <w:spacing w:line="264" w:lineRule="auto"/>
        <w:ind w:left="720" w:firstLine="720"/>
        <w:contextualSpacing w:val="0"/>
        <w:rPr>
          <w:szCs w:val="20"/>
        </w:rPr>
      </w:pPr>
    </w:p>
    <w:p w14:paraId="4CDC6305" w14:textId="6E9F98DA" w:rsidR="00A434C9" w:rsidRDefault="00A434C9" w:rsidP="007D7818">
      <w:pPr>
        <w:pStyle w:val="ListParagraph"/>
        <w:numPr>
          <w:ilvl w:val="0"/>
          <w:numId w:val="29"/>
        </w:numPr>
        <w:spacing w:line="264" w:lineRule="auto"/>
        <w:contextualSpacing w:val="0"/>
        <w:rPr>
          <w:szCs w:val="20"/>
        </w:rPr>
      </w:pPr>
      <w:r w:rsidRPr="00A434C9">
        <w:rPr>
          <w:b/>
          <w:bCs/>
          <w:szCs w:val="20"/>
        </w:rPr>
        <w:t>Question</w:t>
      </w:r>
      <w:r>
        <w:rPr>
          <w:szCs w:val="20"/>
        </w:rPr>
        <w:t>: How much of each District budget total is allocated for online training?</w:t>
      </w:r>
    </w:p>
    <w:p w14:paraId="581A37B2" w14:textId="3E769706" w:rsidR="00A434C9" w:rsidRDefault="00A434C9" w:rsidP="007D7818">
      <w:pPr>
        <w:pStyle w:val="ListParagraph"/>
        <w:numPr>
          <w:ilvl w:val="0"/>
          <w:numId w:val="0"/>
        </w:numPr>
        <w:spacing w:line="264" w:lineRule="auto"/>
        <w:ind w:left="1440"/>
        <w:contextualSpacing w:val="0"/>
        <w:rPr>
          <w:szCs w:val="20"/>
        </w:rPr>
      </w:pPr>
      <w:r w:rsidRPr="00A434C9">
        <w:rPr>
          <w:b/>
          <w:bCs/>
          <w:szCs w:val="20"/>
        </w:rPr>
        <w:t>Answer</w:t>
      </w:r>
      <w:r>
        <w:rPr>
          <w:szCs w:val="20"/>
        </w:rPr>
        <w:t>:</w:t>
      </w:r>
      <w:r w:rsidR="00255B42" w:rsidRPr="00255B42">
        <w:t xml:space="preserve"> </w:t>
      </w:r>
      <w:r w:rsidR="00255B42" w:rsidRPr="00255B42">
        <w:rPr>
          <w:szCs w:val="20"/>
        </w:rPr>
        <w:t>Respondents need to demonstrate the budget breakdown for online and in person delivery for the district areas they</w:t>
      </w:r>
      <w:r w:rsidR="007E6FE0">
        <w:rPr>
          <w:szCs w:val="20"/>
        </w:rPr>
        <w:t>’</w:t>
      </w:r>
      <w:r w:rsidR="00255B42" w:rsidRPr="00255B42">
        <w:rPr>
          <w:szCs w:val="20"/>
        </w:rPr>
        <w:t>re applying for. Respondents can utilize any percentage of the total funding available in the districts they</w:t>
      </w:r>
      <w:r w:rsidR="007E6FE0">
        <w:rPr>
          <w:szCs w:val="20"/>
        </w:rPr>
        <w:t>’re</w:t>
      </w:r>
      <w:r w:rsidR="00255B42" w:rsidRPr="00255B42">
        <w:rPr>
          <w:szCs w:val="20"/>
        </w:rPr>
        <w:t xml:space="preserve"> applying for to deliver online training statewide. </w:t>
      </w:r>
      <w:r w:rsidR="007E6FE0" w:rsidRPr="00584104">
        <w:rPr>
          <w:szCs w:val="20"/>
        </w:rPr>
        <w:t>One of the vendors selected for coordinating in-person delivery will also be selected to deliver online training statewide</w:t>
      </w:r>
      <w:r w:rsidR="007E6FE0">
        <w:rPr>
          <w:szCs w:val="20"/>
        </w:rPr>
        <w:t xml:space="preserve">. </w:t>
      </w:r>
    </w:p>
    <w:p w14:paraId="61C5D811" w14:textId="77777777" w:rsidR="00A434C9" w:rsidRDefault="00A434C9" w:rsidP="007D7818">
      <w:pPr>
        <w:pStyle w:val="ListParagraph"/>
        <w:numPr>
          <w:ilvl w:val="0"/>
          <w:numId w:val="0"/>
        </w:numPr>
        <w:spacing w:line="264" w:lineRule="auto"/>
        <w:ind w:left="1440"/>
        <w:contextualSpacing w:val="0"/>
        <w:rPr>
          <w:szCs w:val="20"/>
        </w:rPr>
      </w:pPr>
    </w:p>
    <w:p w14:paraId="39218863" w14:textId="29BBD33D" w:rsidR="00A434C9" w:rsidRDefault="00A434C9" w:rsidP="007D7818">
      <w:pPr>
        <w:pStyle w:val="ListParagraph"/>
        <w:numPr>
          <w:ilvl w:val="0"/>
          <w:numId w:val="29"/>
        </w:numPr>
        <w:spacing w:line="264" w:lineRule="auto"/>
        <w:contextualSpacing w:val="0"/>
        <w:rPr>
          <w:szCs w:val="20"/>
        </w:rPr>
      </w:pPr>
      <w:r w:rsidRPr="00A434C9">
        <w:rPr>
          <w:b/>
          <w:bCs/>
          <w:szCs w:val="20"/>
        </w:rPr>
        <w:t>Question</w:t>
      </w:r>
      <w:r>
        <w:rPr>
          <w:szCs w:val="20"/>
        </w:rPr>
        <w:t>: In the RFP for training, page 49, under the Training Delivery budget line item it refers to Guidance in Section 2.2, paragraph B. Where can that be found? Same notation on page 50 under In Person Training Delivery.</w:t>
      </w:r>
    </w:p>
    <w:p w14:paraId="0F1DE3C8" w14:textId="5152D541" w:rsidR="00A434C9" w:rsidRDefault="00A434C9" w:rsidP="007D7818">
      <w:pPr>
        <w:pStyle w:val="ListParagraph"/>
        <w:numPr>
          <w:ilvl w:val="0"/>
          <w:numId w:val="0"/>
        </w:numPr>
        <w:spacing w:line="264" w:lineRule="auto"/>
        <w:ind w:left="1440"/>
        <w:contextualSpacing w:val="0"/>
        <w:rPr>
          <w:rStyle w:val="Hyperlink"/>
          <w:szCs w:val="20"/>
        </w:rPr>
      </w:pPr>
      <w:r w:rsidRPr="00A434C9">
        <w:rPr>
          <w:b/>
          <w:bCs/>
          <w:szCs w:val="20"/>
        </w:rPr>
        <w:lastRenderedPageBreak/>
        <w:t>Answer</w:t>
      </w:r>
      <w:r>
        <w:rPr>
          <w:szCs w:val="20"/>
        </w:rPr>
        <w:t>:</w:t>
      </w:r>
      <w:r w:rsidR="00CE5B25">
        <w:rPr>
          <w:szCs w:val="20"/>
        </w:rPr>
        <w:t xml:space="preserve"> Please disregard. This verbiage was included in error.</w:t>
      </w:r>
      <w:r w:rsidR="00EA1C33">
        <w:rPr>
          <w:szCs w:val="20"/>
        </w:rPr>
        <w:t xml:space="preserve"> Updated t</w:t>
      </w:r>
      <w:r w:rsidR="00EA1C33" w:rsidRPr="00EA1C33">
        <w:rPr>
          <w:szCs w:val="20"/>
        </w:rPr>
        <w:t>emplates can be found on the RFP</w:t>
      </w:r>
      <w:r w:rsidR="00863816">
        <w:rPr>
          <w:szCs w:val="20"/>
        </w:rPr>
        <w:t xml:space="preserve"> </w:t>
      </w:r>
      <w:r w:rsidR="004B7C15">
        <w:rPr>
          <w:szCs w:val="20"/>
        </w:rPr>
        <w:t>w</w:t>
      </w:r>
      <w:r w:rsidR="00EA1C33" w:rsidRPr="00EA1C33">
        <w:rPr>
          <w:szCs w:val="20"/>
        </w:rPr>
        <w:t xml:space="preserve">ebpage: </w:t>
      </w:r>
      <w:hyperlink r:id="rId10" w:history="1">
        <w:r w:rsidR="00EA1C33" w:rsidRPr="00EA1C33">
          <w:rPr>
            <w:rStyle w:val="Hyperlink"/>
            <w:szCs w:val="20"/>
          </w:rPr>
          <w:t>DCYF Grant RFP Programs</w:t>
        </w:r>
      </w:hyperlink>
    </w:p>
    <w:p w14:paraId="323549EF" w14:textId="77777777" w:rsidR="00FE0B4F" w:rsidRDefault="00FE0B4F" w:rsidP="007D7818">
      <w:pPr>
        <w:pStyle w:val="ListParagraph"/>
        <w:numPr>
          <w:ilvl w:val="0"/>
          <w:numId w:val="0"/>
        </w:numPr>
        <w:spacing w:line="264" w:lineRule="auto"/>
        <w:ind w:left="1440"/>
        <w:contextualSpacing w:val="0"/>
        <w:rPr>
          <w:szCs w:val="20"/>
        </w:rPr>
      </w:pPr>
    </w:p>
    <w:p w14:paraId="157704DE" w14:textId="77777777" w:rsidR="00AB04D0" w:rsidRDefault="00AB04D0" w:rsidP="007D7818">
      <w:pPr>
        <w:pStyle w:val="ListParagraph"/>
        <w:numPr>
          <w:ilvl w:val="0"/>
          <w:numId w:val="29"/>
        </w:numPr>
        <w:spacing w:line="264" w:lineRule="auto"/>
        <w:contextualSpacing w:val="0"/>
        <w:rPr>
          <w:szCs w:val="20"/>
        </w:rPr>
      </w:pPr>
      <w:r w:rsidRPr="00A434C9">
        <w:rPr>
          <w:b/>
          <w:bCs/>
          <w:szCs w:val="20"/>
        </w:rPr>
        <w:t>Question:</w:t>
      </w:r>
      <w:r>
        <w:rPr>
          <w:szCs w:val="20"/>
        </w:rPr>
        <w:t xml:space="preserve"> Does the online training supplement the online delivery of Eager-to-Learn or is it meant to supplant Eager-to-Learn?</w:t>
      </w:r>
    </w:p>
    <w:p w14:paraId="120269A8" w14:textId="2ED7C872" w:rsidR="00AB04D0" w:rsidRDefault="00AB04D0" w:rsidP="007D7818">
      <w:pPr>
        <w:pStyle w:val="ListParagraph"/>
        <w:numPr>
          <w:ilvl w:val="0"/>
          <w:numId w:val="0"/>
        </w:numPr>
        <w:spacing w:line="264" w:lineRule="auto"/>
        <w:ind w:left="1440"/>
        <w:contextualSpacing w:val="0"/>
        <w:rPr>
          <w:szCs w:val="20"/>
        </w:rPr>
      </w:pPr>
      <w:r w:rsidRPr="00A434C9">
        <w:rPr>
          <w:b/>
          <w:bCs/>
          <w:szCs w:val="20"/>
        </w:rPr>
        <w:t>Answer</w:t>
      </w:r>
      <w:r w:rsidRPr="00A434C9">
        <w:rPr>
          <w:szCs w:val="20"/>
        </w:rPr>
        <w:t>:</w:t>
      </w:r>
      <w:r w:rsidR="00321F04">
        <w:rPr>
          <w:szCs w:val="20"/>
        </w:rPr>
        <w:t xml:space="preserve"> </w:t>
      </w:r>
      <w:r w:rsidR="00256C59">
        <w:rPr>
          <w:szCs w:val="20"/>
        </w:rPr>
        <w:t>Please s</w:t>
      </w:r>
      <w:r w:rsidR="00321F04">
        <w:rPr>
          <w:szCs w:val="20"/>
        </w:rPr>
        <w:t>ee answer to Question 2.</w:t>
      </w:r>
    </w:p>
    <w:p w14:paraId="019C0912" w14:textId="77777777" w:rsidR="00AB04D0" w:rsidRDefault="00AB04D0" w:rsidP="007D7818">
      <w:pPr>
        <w:pStyle w:val="ListParagraph"/>
        <w:numPr>
          <w:ilvl w:val="0"/>
          <w:numId w:val="0"/>
        </w:numPr>
        <w:spacing w:line="264" w:lineRule="auto"/>
        <w:ind w:left="1440"/>
        <w:contextualSpacing w:val="0"/>
        <w:rPr>
          <w:szCs w:val="20"/>
        </w:rPr>
      </w:pPr>
    </w:p>
    <w:p w14:paraId="5A14A7C1" w14:textId="77777777" w:rsidR="00AB04D0" w:rsidRDefault="00AB04D0" w:rsidP="007D7818">
      <w:pPr>
        <w:pStyle w:val="ListParagraph"/>
        <w:numPr>
          <w:ilvl w:val="0"/>
          <w:numId w:val="29"/>
        </w:numPr>
        <w:spacing w:line="264" w:lineRule="auto"/>
        <w:contextualSpacing w:val="0"/>
        <w:rPr>
          <w:szCs w:val="20"/>
        </w:rPr>
      </w:pPr>
      <w:r w:rsidRPr="00A434C9">
        <w:rPr>
          <w:b/>
          <w:bCs/>
          <w:szCs w:val="20"/>
        </w:rPr>
        <w:t>Question:</w:t>
      </w:r>
      <w:r>
        <w:rPr>
          <w:szCs w:val="20"/>
        </w:rPr>
        <w:t xml:space="preserve"> Please clarify, if applying for multiple Districts, would that mean one work plan or one per District? If online is also being applied for would that be an additional work plan or could all of these be incorporated into one work plan?</w:t>
      </w:r>
    </w:p>
    <w:p w14:paraId="65747FC0" w14:textId="640BE5D4" w:rsidR="00AB04D0" w:rsidRDefault="00270938" w:rsidP="007D7818">
      <w:pPr>
        <w:spacing w:line="264" w:lineRule="auto"/>
        <w:ind w:left="1440"/>
        <w:rPr>
          <w:b/>
          <w:bCs/>
          <w:szCs w:val="20"/>
        </w:rPr>
      </w:pPr>
      <w:r w:rsidRPr="00270938">
        <w:rPr>
          <w:b/>
          <w:bCs/>
          <w:szCs w:val="20"/>
          <w:highlight w:val="yellow"/>
        </w:rPr>
        <w:t xml:space="preserve">REVISED </w:t>
      </w:r>
      <w:r w:rsidR="00AB04D0" w:rsidRPr="00270938">
        <w:rPr>
          <w:b/>
          <w:bCs/>
          <w:szCs w:val="20"/>
          <w:highlight w:val="yellow"/>
        </w:rPr>
        <w:t>Answer:</w:t>
      </w:r>
      <w:r w:rsidR="00EA1C33">
        <w:rPr>
          <w:b/>
          <w:bCs/>
          <w:szCs w:val="20"/>
        </w:rPr>
        <w:t xml:space="preserve"> </w:t>
      </w:r>
      <w:r>
        <w:rPr>
          <w:szCs w:val="20"/>
        </w:rPr>
        <w:t>Responders only need to s</w:t>
      </w:r>
      <w:r w:rsidR="00EA1C33" w:rsidRPr="00EA1C33">
        <w:rPr>
          <w:szCs w:val="20"/>
        </w:rPr>
        <w:t xml:space="preserve">ubmit one </w:t>
      </w:r>
      <w:r w:rsidR="00C97291">
        <w:rPr>
          <w:szCs w:val="20"/>
        </w:rPr>
        <w:t>FY26</w:t>
      </w:r>
      <w:r>
        <w:rPr>
          <w:szCs w:val="20"/>
        </w:rPr>
        <w:t>/</w:t>
      </w:r>
      <w:r w:rsidR="003B51E1">
        <w:rPr>
          <w:szCs w:val="20"/>
        </w:rPr>
        <w:t>FY</w:t>
      </w:r>
      <w:r>
        <w:rPr>
          <w:szCs w:val="20"/>
        </w:rPr>
        <w:t>27</w:t>
      </w:r>
      <w:r w:rsidR="00930A61">
        <w:rPr>
          <w:szCs w:val="20"/>
        </w:rPr>
        <w:t xml:space="preserve"> work plan,</w:t>
      </w:r>
      <w:r w:rsidR="00EA1C33">
        <w:rPr>
          <w:szCs w:val="20"/>
        </w:rPr>
        <w:t xml:space="preserve"> </w:t>
      </w:r>
      <w:r w:rsidR="00EA1C33" w:rsidRPr="00EA1C33">
        <w:rPr>
          <w:szCs w:val="20"/>
        </w:rPr>
        <w:t>regardless of the number o</w:t>
      </w:r>
      <w:r w:rsidR="00EA1C33">
        <w:rPr>
          <w:szCs w:val="20"/>
        </w:rPr>
        <w:t>f District</w:t>
      </w:r>
      <w:r>
        <w:rPr>
          <w:szCs w:val="20"/>
        </w:rPr>
        <w:t>s</w:t>
      </w:r>
      <w:r w:rsidR="000D2854">
        <w:rPr>
          <w:szCs w:val="20"/>
        </w:rPr>
        <w:t xml:space="preserve"> they’re applying for</w:t>
      </w:r>
      <w:r>
        <w:rPr>
          <w:szCs w:val="20"/>
        </w:rPr>
        <w:t>. Online training can be incorporated into the same work plan as in-person training.</w:t>
      </w:r>
      <w:r w:rsidR="00EA1C33">
        <w:rPr>
          <w:szCs w:val="20"/>
        </w:rPr>
        <w:t xml:space="preserve"> </w:t>
      </w:r>
    </w:p>
    <w:p w14:paraId="487945BD" w14:textId="77777777" w:rsidR="00AB04D0" w:rsidRPr="00A434C9" w:rsidRDefault="00AB04D0" w:rsidP="007D7818">
      <w:pPr>
        <w:spacing w:line="264" w:lineRule="auto"/>
        <w:ind w:left="720" w:firstLine="720"/>
        <w:rPr>
          <w:b/>
          <w:bCs/>
          <w:szCs w:val="20"/>
        </w:rPr>
      </w:pPr>
    </w:p>
    <w:p w14:paraId="4155D446" w14:textId="77777777" w:rsidR="00AB04D0" w:rsidRDefault="00AB04D0" w:rsidP="007D7818">
      <w:pPr>
        <w:pStyle w:val="ListParagraph"/>
        <w:numPr>
          <w:ilvl w:val="0"/>
          <w:numId w:val="29"/>
        </w:numPr>
        <w:spacing w:line="264" w:lineRule="auto"/>
        <w:contextualSpacing w:val="0"/>
        <w:rPr>
          <w:szCs w:val="20"/>
        </w:rPr>
      </w:pPr>
      <w:r w:rsidRPr="00A434C9">
        <w:rPr>
          <w:b/>
          <w:bCs/>
          <w:szCs w:val="20"/>
        </w:rPr>
        <w:t>Question</w:t>
      </w:r>
      <w:r>
        <w:rPr>
          <w:szCs w:val="20"/>
        </w:rPr>
        <w:t>: Is there a requirement to hire trainers as staff or is that optional?</w:t>
      </w:r>
    </w:p>
    <w:p w14:paraId="14BD4E02" w14:textId="7A6773B8" w:rsidR="00AB04D0" w:rsidRPr="008C02C0" w:rsidRDefault="00AB04D0" w:rsidP="007D7818">
      <w:pPr>
        <w:pStyle w:val="ListParagraph"/>
        <w:numPr>
          <w:ilvl w:val="0"/>
          <w:numId w:val="0"/>
        </w:numPr>
        <w:spacing w:line="264" w:lineRule="auto"/>
        <w:ind w:left="1440"/>
        <w:contextualSpacing w:val="0"/>
        <w:rPr>
          <w:szCs w:val="20"/>
        </w:rPr>
      </w:pPr>
      <w:r w:rsidRPr="00A434C9">
        <w:rPr>
          <w:b/>
          <w:bCs/>
          <w:szCs w:val="20"/>
        </w:rPr>
        <w:t>Answer:</w:t>
      </w:r>
      <w:r w:rsidR="008C02C0">
        <w:rPr>
          <w:b/>
          <w:bCs/>
          <w:szCs w:val="20"/>
        </w:rPr>
        <w:t xml:space="preserve"> </w:t>
      </w:r>
      <w:r w:rsidR="008C02C0" w:rsidRPr="008C02C0">
        <w:rPr>
          <w:szCs w:val="20"/>
        </w:rPr>
        <w:t>It is a requirement</w:t>
      </w:r>
      <w:r w:rsidR="00863816">
        <w:rPr>
          <w:szCs w:val="20"/>
        </w:rPr>
        <w:t xml:space="preserve"> to hire trainers</w:t>
      </w:r>
      <w:r w:rsidR="008C02C0" w:rsidRPr="008C02C0">
        <w:rPr>
          <w:szCs w:val="20"/>
        </w:rPr>
        <w:t>.</w:t>
      </w:r>
      <w:r w:rsidR="00BC6C80">
        <w:rPr>
          <w:szCs w:val="20"/>
        </w:rPr>
        <w:t xml:space="preserve"> We also expect that respondents will need to supplement their own staff with contracts with outside trainers. Respondents will work with DCYF to prioritize which courses will be delivered by trainers that are staff.   </w:t>
      </w:r>
    </w:p>
    <w:p w14:paraId="3D666EA1" w14:textId="77777777" w:rsidR="00AB04D0" w:rsidRDefault="00AB04D0" w:rsidP="007D7818">
      <w:pPr>
        <w:pStyle w:val="ListParagraph"/>
        <w:numPr>
          <w:ilvl w:val="0"/>
          <w:numId w:val="0"/>
        </w:numPr>
        <w:spacing w:line="264" w:lineRule="auto"/>
        <w:ind w:left="1440"/>
        <w:contextualSpacing w:val="0"/>
        <w:rPr>
          <w:szCs w:val="20"/>
        </w:rPr>
      </w:pPr>
    </w:p>
    <w:p w14:paraId="1DAEF068" w14:textId="77777777" w:rsidR="00AB04D0" w:rsidRDefault="00AB04D0" w:rsidP="007D7818">
      <w:pPr>
        <w:pStyle w:val="ListParagraph"/>
        <w:numPr>
          <w:ilvl w:val="0"/>
          <w:numId w:val="29"/>
        </w:numPr>
        <w:spacing w:line="264" w:lineRule="auto"/>
        <w:contextualSpacing w:val="0"/>
        <w:rPr>
          <w:szCs w:val="20"/>
        </w:rPr>
      </w:pPr>
      <w:r w:rsidRPr="00AB04D0">
        <w:rPr>
          <w:b/>
          <w:bCs/>
          <w:szCs w:val="20"/>
        </w:rPr>
        <w:t>Question:</w:t>
      </w:r>
      <w:r>
        <w:rPr>
          <w:szCs w:val="20"/>
        </w:rPr>
        <w:t xml:space="preserve"> Please clarify what is meant by Training Subsidization in the Budget?</w:t>
      </w:r>
    </w:p>
    <w:p w14:paraId="5B49780F" w14:textId="536CA44C" w:rsidR="00AB04D0" w:rsidRDefault="00AB04D0" w:rsidP="007D7818">
      <w:pPr>
        <w:pStyle w:val="ListParagraph"/>
        <w:numPr>
          <w:ilvl w:val="0"/>
          <w:numId w:val="0"/>
        </w:numPr>
        <w:spacing w:line="264" w:lineRule="auto"/>
        <w:ind w:left="1440"/>
        <w:contextualSpacing w:val="0"/>
        <w:rPr>
          <w:szCs w:val="20"/>
        </w:rPr>
      </w:pPr>
      <w:r w:rsidRPr="00AB04D0">
        <w:rPr>
          <w:b/>
          <w:bCs/>
          <w:szCs w:val="20"/>
        </w:rPr>
        <w:t>Answer</w:t>
      </w:r>
      <w:r>
        <w:rPr>
          <w:szCs w:val="20"/>
        </w:rPr>
        <w:t>:</w:t>
      </w:r>
      <w:r w:rsidR="007D5EB7">
        <w:rPr>
          <w:szCs w:val="20"/>
        </w:rPr>
        <w:t xml:space="preserve"> DCYF courses are free or low cost</w:t>
      </w:r>
      <w:r w:rsidR="00E01FB3">
        <w:rPr>
          <w:szCs w:val="20"/>
        </w:rPr>
        <w:t xml:space="preserve"> </w:t>
      </w:r>
      <w:r w:rsidR="007D5EB7">
        <w:rPr>
          <w:szCs w:val="20"/>
        </w:rPr>
        <w:t xml:space="preserve">($5/hour). This line item refers to the amount needed to ensure they are free or low cost. </w:t>
      </w:r>
      <w:r w:rsidR="007D5EB7">
        <w:t>Appendix K includes historical data on training events offered by current grantees.</w:t>
      </w:r>
    </w:p>
    <w:p w14:paraId="4F068E03" w14:textId="77777777" w:rsidR="00337BA1" w:rsidRDefault="00337BA1" w:rsidP="007D7818">
      <w:pPr>
        <w:pStyle w:val="ListParagraph"/>
        <w:numPr>
          <w:ilvl w:val="0"/>
          <w:numId w:val="0"/>
        </w:numPr>
        <w:spacing w:line="264" w:lineRule="auto"/>
        <w:ind w:left="1440"/>
        <w:contextualSpacing w:val="0"/>
        <w:rPr>
          <w:szCs w:val="20"/>
        </w:rPr>
      </w:pPr>
    </w:p>
    <w:p w14:paraId="3FE0E114" w14:textId="1BDCD3B5" w:rsidR="00337BA1" w:rsidRDefault="00337BA1" w:rsidP="007D7818">
      <w:pPr>
        <w:pStyle w:val="ListParagraph"/>
        <w:numPr>
          <w:ilvl w:val="0"/>
          <w:numId w:val="29"/>
        </w:numPr>
        <w:spacing w:line="264" w:lineRule="auto"/>
        <w:contextualSpacing w:val="0"/>
      </w:pPr>
      <w:r w:rsidRPr="00337BA1">
        <w:rPr>
          <w:b/>
          <w:bCs/>
          <w:szCs w:val="20"/>
        </w:rPr>
        <w:t>Question:</w:t>
      </w:r>
      <w:r>
        <w:rPr>
          <w:szCs w:val="20"/>
        </w:rPr>
        <w:t xml:space="preserve"> </w:t>
      </w:r>
      <w:r>
        <w:t>Can you be awarded for part of what you apply for or is it all or nothing? For example, if you apply for 2 or 3 Districts, could you be awarded 1 or 2 but not all 3? Or if you apply for 2 Districts and Online, could you be awarded some but not all?</w:t>
      </w:r>
    </w:p>
    <w:p w14:paraId="2B7957B4" w14:textId="06789830" w:rsidR="009D3932" w:rsidRDefault="00337BA1" w:rsidP="00846F43">
      <w:pPr>
        <w:spacing w:line="264" w:lineRule="auto"/>
        <w:ind w:left="1440"/>
        <w:rPr>
          <w:szCs w:val="20"/>
        </w:rPr>
      </w:pPr>
      <w:r w:rsidRPr="00337BA1">
        <w:rPr>
          <w:b/>
          <w:bCs/>
          <w:szCs w:val="20"/>
        </w:rPr>
        <w:t>Answer</w:t>
      </w:r>
      <w:r>
        <w:rPr>
          <w:szCs w:val="20"/>
        </w:rPr>
        <w:t>:</w:t>
      </w:r>
      <w:r w:rsidR="007D5EB7">
        <w:rPr>
          <w:szCs w:val="20"/>
        </w:rPr>
        <w:t xml:space="preserve"> Yes, selected responders may be awarded for </w:t>
      </w:r>
      <w:r w:rsidR="007F2516">
        <w:rPr>
          <w:szCs w:val="20"/>
        </w:rPr>
        <w:t xml:space="preserve">portions of or </w:t>
      </w:r>
      <w:r w:rsidR="007D5EB7">
        <w:rPr>
          <w:szCs w:val="20"/>
        </w:rPr>
        <w:t xml:space="preserve">all of </w:t>
      </w:r>
      <w:r w:rsidR="001A768A">
        <w:rPr>
          <w:szCs w:val="20"/>
        </w:rPr>
        <w:t xml:space="preserve">their </w:t>
      </w:r>
      <w:r w:rsidR="007F2516">
        <w:rPr>
          <w:szCs w:val="20"/>
        </w:rPr>
        <w:t>submitted</w:t>
      </w:r>
      <w:r w:rsidR="007D5EB7">
        <w:rPr>
          <w:szCs w:val="20"/>
        </w:rPr>
        <w:t xml:space="preserve"> proposal. Section 7, paragraph 1(</w:t>
      </w:r>
      <w:r w:rsidR="007D5EB7">
        <w:t>G) of the RFP states that the State may</w:t>
      </w:r>
      <w:r w:rsidR="001A768A">
        <w:t>:</w:t>
      </w:r>
      <w:r w:rsidR="007D5EB7">
        <w:t xml:space="preserve"> “Negotiate as to any aspect of the Proposal with any Responder and negotiate with more than one Responder at the same time, including asking for Responders’ “Best and Final” offers;”</w:t>
      </w:r>
    </w:p>
    <w:p w14:paraId="54D13373" w14:textId="17EFE25D" w:rsidR="009D3932" w:rsidRPr="00E01FB3" w:rsidRDefault="009D3932" w:rsidP="00863816">
      <w:pPr>
        <w:spacing w:line="240" w:lineRule="auto"/>
        <w:rPr>
          <w:szCs w:val="20"/>
        </w:rPr>
      </w:pPr>
    </w:p>
    <w:sectPr w:rsidR="009D3932" w:rsidRPr="00E01FB3"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6CFB" w14:textId="77777777" w:rsidR="00340565" w:rsidRDefault="00340565" w:rsidP="00D91FF4">
      <w:r>
        <w:separator/>
      </w:r>
    </w:p>
  </w:endnote>
  <w:endnote w:type="continuationSeparator" w:id="0">
    <w:p w14:paraId="536818DD" w14:textId="77777777" w:rsidR="00340565" w:rsidRDefault="0034056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5D98" w14:textId="4BA2BC65" w:rsidR="00601001" w:rsidRDefault="00601001">
    <w:pPr>
      <w:pStyle w:val="Footer"/>
    </w:pP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32AE" w14:textId="77777777" w:rsidR="00601001" w:rsidRPr="00B437C8" w:rsidRDefault="00601001"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4297" w14:textId="77777777" w:rsidR="00340565" w:rsidRDefault="00340565" w:rsidP="00D91FF4">
      <w:r>
        <w:separator/>
      </w:r>
    </w:p>
  </w:footnote>
  <w:footnote w:type="continuationSeparator" w:id="0">
    <w:p w14:paraId="7B79506E" w14:textId="77777777" w:rsidR="00340565" w:rsidRDefault="0034056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1.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CF1314"/>
    <w:multiLevelType w:val="multilevel"/>
    <w:tmpl w:val="140C5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05589"/>
    <w:multiLevelType w:val="multilevel"/>
    <w:tmpl w:val="5D6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31D2A"/>
    <w:multiLevelType w:val="hybridMultilevel"/>
    <w:tmpl w:val="0F7A2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2A0070"/>
    <w:multiLevelType w:val="hybridMultilevel"/>
    <w:tmpl w:val="F202CA14"/>
    <w:lvl w:ilvl="0" w:tplc="D404156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174E8"/>
    <w:multiLevelType w:val="hybridMultilevel"/>
    <w:tmpl w:val="56080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786071"/>
    <w:multiLevelType w:val="hybridMultilevel"/>
    <w:tmpl w:val="6676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7090">
    <w:abstractNumId w:val="3"/>
  </w:num>
  <w:num w:numId="2" w16cid:durableId="1278027660">
    <w:abstractNumId w:val="6"/>
  </w:num>
  <w:num w:numId="3" w16cid:durableId="779449738">
    <w:abstractNumId w:val="24"/>
  </w:num>
  <w:num w:numId="4" w16cid:durableId="1674182867">
    <w:abstractNumId w:val="19"/>
  </w:num>
  <w:num w:numId="5" w16cid:durableId="557400637">
    <w:abstractNumId w:val="16"/>
  </w:num>
  <w:num w:numId="6" w16cid:durableId="694187149">
    <w:abstractNumId w:val="4"/>
  </w:num>
  <w:num w:numId="7" w16cid:durableId="409470830">
    <w:abstractNumId w:val="14"/>
  </w:num>
  <w:num w:numId="8" w16cid:durableId="310521709">
    <w:abstractNumId w:val="8"/>
  </w:num>
  <w:num w:numId="9" w16cid:durableId="193085098">
    <w:abstractNumId w:val="12"/>
  </w:num>
  <w:num w:numId="10" w16cid:durableId="790515071">
    <w:abstractNumId w:val="2"/>
  </w:num>
  <w:num w:numId="11" w16cid:durableId="376012368">
    <w:abstractNumId w:val="2"/>
  </w:num>
  <w:num w:numId="12" w16cid:durableId="272517255">
    <w:abstractNumId w:val="25"/>
  </w:num>
  <w:num w:numId="13" w16cid:durableId="1530753183">
    <w:abstractNumId w:val="27"/>
  </w:num>
  <w:num w:numId="14" w16cid:durableId="1868325107">
    <w:abstractNumId w:val="15"/>
  </w:num>
  <w:num w:numId="15" w16cid:durableId="833035635">
    <w:abstractNumId w:val="2"/>
  </w:num>
  <w:num w:numId="16" w16cid:durableId="1196846299">
    <w:abstractNumId w:val="27"/>
  </w:num>
  <w:num w:numId="17" w16cid:durableId="967932144">
    <w:abstractNumId w:val="15"/>
  </w:num>
  <w:num w:numId="18" w16cid:durableId="717433830">
    <w:abstractNumId w:val="11"/>
  </w:num>
  <w:num w:numId="19" w16cid:durableId="545991621">
    <w:abstractNumId w:val="5"/>
  </w:num>
  <w:num w:numId="20" w16cid:durableId="1799451249">
    <w:abstractNumId w:val="1"/>
  </w:num>
  <w:num w:numId="21" w16cid:durableId="426197698">
    <w:abstractNumId w:val="0"/>
  </w:num>
  <w:num w:numId="22" w16cid:durableId="136262202">
    <w:abstractNumId w:val="10"/>
  </w:num>
  <w:num w:numId="23" w16cid:durableId="1307123328">
    <w:abstractNumId w:val="17"/>
  </w:num>
  <w:num w:numId="24" w16cid:durableId="500241381">
    <w:abstractNumId w:val="20"/>
  </w:num>
  <w:num w:numId="25" w16cid:durableId="530842411">
    <w:abstractNumId w:val="20"/>
  </w:num>
  <w:num w:numId="26" w16cid:durableId="42607493">
    <w:abstractNumId w:val="22"/>
  </w:num>
  <w:num w:numId="27" w16cid:durableId="83189760">
    <w:abstractNumId w:val="13"/>
  </w:num>
  <w:num w:numId="28" w16cid:durableId="1329092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5934799">
    <w:abstractNumId w:val="21"/>
  </w:num>
  <w:num w:numId="30" w16cid:durableId="1472868216">
    <w:abstractNumId w:val="26"/>
  </w:num>
  <w:num w:numId="31" w16cid:durableId="1587491865">
    <w:abstractNumId w:val="9"/>
  </w:num>
  <w:num w:numId="32" w16cid:durableId="177231399">
    <w:abstractNumId w:val="18"/>
  </w:num>
  <w:num w:numId="33" w16cid:durableId="1720401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340565"/>
    <w:rsid w:val="00002ADA"/>
    <w:rsid w:val="00002DEC"/>
    <w:rsid w:val="000049CC"/>
    <w:rsid w:val="000065AC"/>
    <w:rsid w:val="00006A0A"/>
    <w:rsid w:val="00021F9D"/>
    <w:rsid w:val="00033D9A"/>
    <w:rsid w:val="00040C79"/>
    <w:rsid w:val="00040D7C"/>
    <w:rsid w:val="00060000"/>
    <w:rsid w:val="00060991"/>
    <w:rsid w:val="00064B90"/>
    <w:rsid w:val="00066C48"/>
    <w:rsid w:val="00070D87"/>
    <w:rsid w:val="000722DA"/>
    <w:rsid w:val="0007374A"/>
    <w:rsid w:val="00077A06"/>
    <w:rsid w:val="00080404"/>
    <w:rsid w:val="00084742"/>
    <w:rsid w:val="00086710"/>
    <w:rsid w:val="000A6F84"/>
    <w:rsid w:val="000B0A75"/>
    <w:rsid w:val="000B2461"/>
    <w:rsid w:val="000B2E68"/>
    <w:rsid w:val="000C3030"/>
    <w:rsid w:val="000C3708"/>
    <w:rsid w:val="000C3761"/>
    <w:rsid w:val="000C7373"/>
    <w:rsid w:val="000D2854"/>
    <w:rsid w:val="000E313B"/>
    <w:rsid w:val="000E3E9D"/>
    <w:rsid w:val="000F32C4"/>
    <w:rsid w:val="000F4AE9"/>
    <w:rsid w:val="000F4BB1"/>
    <w:rsid w:val="0011095B"/>
    <w:rsid w:val="001147C1"/>
    <w:rsid w:val="00135082"/>
    <w:rsid w:val="00135DC7"/>
    <w:rsid w:val="00147ED1"/>
    <w:rsid w:val="001500D6"/>
    <w:rsid w:val="00156395"/>
    <w:rsid w:val="00157C41"/>
    <w:rsid w:val="0016451B"/>
    <w:rsid w:val="001661D9"/>
    <w:rsid w:val="001708EC"/>
    <w:rsid w:val="001841AD"/>
    <w:rsid w:val="001925A8"/>
    <w:rsid w:val="0019673D"/>
    <w:rsid w:val="00197518"/>
    <w:rsid w:val="00197F44"/>
    <w:rsid w:val="001A1B71"/>
    <w:rsid w:val="001A46BB"/>
    <w:rsid w:val="001A6C59"/>
    <w:rsid w:val="001A768A"/>
    <w:rsid w:val="001B6FD0"/>
    <w:rsid w:val="001B7D48"/>
    <w:rsid w:val="001C3208"/>
    <w:rsid w:val="001C55E0"/>
    <w:rsid w:val="001D4B30"/>
    <w:rsid w:val="001E1237"/>
    <w:rsid w:val="001E3C89"/>
    <w:rsid w:val="001E5573"/>
    <w:rsid w:val="001E5ECF"/>
    <w:rsid w:val="001F466A"/>
    <w:rsid w:val="00211CA3"/>
    <w:rsid w:val="00216073"/>
    <w:rsid w:val="00222A49"/>
    <w:rsid w:val="0022552E"/>
    <w:rsid w:val="002261BD"/>
    <w:rsid w:val="00227E68"/>
    <w:rsid w:val="00232F7C"/>
    <w:rsid w:val="00236CB0"/>
    <w:rsid w:val="00255B42"/>
    <w:rsid w:val="00256C59"/>
    <w:rsid w:val="0026043D"/>
    <w:rsid w:val="00261247"/>
    <w:rsid w:val="00264652"/>
    <w:rsid w:val="0026674F"/>
    <w:rsid w:val="00267DF1"/>
    <w:rsid w:val="00270938"/>
    <w:rsid w:val="00280071"/>
    <w:rsid w:val="00282084"/>
    <w:rsid w:val="00291052"/>
    <w:rsid w:val="002915AC"/>
    <w:rsid w:val="00296FF4"/>
    <w:rsid w:val="002A12EA"/>
    <w:rsid w:val="002A362A"/>
    <w:rsid w:val="002A3753"/>
    <w:rsid w:val="002B57CC"/>
    <w:rsid w:val="002B5E79"/>
    <w:rsid w:val="002B789F"/>
    <w:rsid w:val="002C0859"/>
    <w:rsid w:val="002C4D0D"/>
    <w:rsid w:val="002E7098"/>
    <w:rsid w:val="002F1947"/>
    <w:rsid w:val="0030271C"/>
    <w:rsid w:val="00305888"/>
    <w:rsid w:val="00305FAB"/>
    <w:rsid w:val="00306103"/>
    <w:rsid w:val="00306D94"/>
    <w:rsid w:val="003075AB"/>
    <w:rsid w:val="0031046A"/>
    <w:rsid w:val="003125DF"/>
    <w:rsid w:val="00321F04"/>
    <w:rsid w:val="00323CD0"/>
    <w:rsid w:val="003306BB"/>
    <w:rsid w:val="00330A0B"/>
    <w:rsid w:val="003332C1"/>
    <w:rsid w:val="00335736"/>
    <w:rsid w:val="00337AEB"/>
    <w:rsid w:val="00337BA1"/>
    <w:rsid w:val="00340565"/>
    <w:rsid w:val="003465C8"/>
    <w:rsid w:val="003563D2"/>
    <w:rsid w:val="00376FA5"/>
    <w:rsid w:val="003A1479"/>
    <w:rsid w:val="003A1813"/>
    <w:rsid w:val="003B51E1"/>
    <w:rsid w:val="003B7D82"/>
    <w:rsid w:val="003C4644"/>
    <w:rsid w:val="003C5BE3"/>
    <w:rsid w:val="003D7664"/>
    <w:rsid w:val="003E7036"/>
    <w:rsid w:val="00401305"/>
    <w:rsid w:val="00413A7C"/>
    <w:rsid w:val="004141DD"/>
    <w:rsid w:val="00415FA3"/>
    <w:rsid w:val="004213A5"/>
    <w:rsid w:val="00443DBA"/>
    <w:rsid w:val="00443DC4"/>
    <w:rsid w:val="0045330E"/>
    <w:rsid w:val="00461804"/>
    <w:rsid w:val="004643F7"/>
    <w:rsid w:val="00466810"/>
    <w:rsid w:val="0047706A"/>
    <w:rsid w:val="004816B5"/>
    <w:rsid w:val="00483A9C"/>
    <w:rsid w:val="00483DD2"/>
    <w:rsid w:val="004865F4"/>
    <w:rsid w:val="00494E6F"/>
    <w:rsid w:val="004A1B4D"/>
    <w:rsid w:val="004A41DE"/>
    <w:rsid w:val="004A58DD"/>
    <w:rsid w:val="004A6119"/>
    <w:rsid w:val="004A665B"/>
    <w:rsid w:val="004B47DC"/>
    <w:rsid w:val="004B7C15"/>
    <w:rsid w:val="004D35AA"/>
    <w:rsid w:val="004E1736"/>
    <w:rsid w:val="004E3C95"/>
    <w:rsid w:val="004E3DF6"/>
    <w:rsid w:val="004E75B3"/>
    <w:rsid w:val="004F04BA"/>
    <w:rsid w:val="004F0EFF"/>
    <w:rsid w:val="0050093F"/>
    <w:rsid w:val="005011F5"/>
    <w:rsid w:val="0050423C"/>
    <w:rsid w:val="005133FA"/>
    <w:rsid w:val="00514788"/>
    <w:rsid w:val="005229E1"/>
    <w:rsid w:val="0053166A"/>
    <w:rsid w:val="005330EE"/>
    <w:rsid w:val="00542B32"/>
    <w:rsid w:val="0054371B"/>
    <w:rsid w:val="00546D28"/>
    <w:rsid w:val="005504D7"/>
    <w:rsid w:val="00555DD3"/>
    <w:rsid w:val="00563AE1"/>
    <w:rsid w:val="0056615E"/>
    <w:rsid w:val="005666F2"/>
    <w:rsid w:val="005707E4"/>
    <w:rsid w:val="0057515F"/>
    <w:rsid w:val="0058227B"/>
    <w:rsid w:val="00584104"/>
    <w:rsid w:val="00592626"/>
    <w:rsid w:val="005A7D03"/>
    <w:rsid w:val="005B2DDF"/>
    <w:rsid w:val="005B4AE7"/>
    <w:rsid w:val="005B53B0"/>
    <w:rsid w:val="005C16D8"/>
    <w:rsid w:val="005D4207"/>
    <w:rsid w:val="005D4525"/>
    <w:rsid w:val="005D45B3"/>
    <w:rsid w:val="005E3FC1"/>
    <w:rsid w:val="005F5B06"/>
    <w:rsid w:val="005F6005"/>
    <w:rsid w:val="00601001"/>
    <w:rsid w:val="00601B3F"/>
    <w:rsid w:val="00603F2D"/>
    <w:rsid w:val="006054B4"/>
    <w:rsid w:val="006064AB"/>
    <w:rsid w:val="00614521"/>
    <w:rsid w:val="006201CA"/>
    <w:rsid w:val="00621BD2"/>
    <w:rsid w:val="00622BB5"/>
    <w:rsid w:val="00641F09"/>
    <w:rsid w:val="006428D7"/>
    <w:rsid w:val="00652D74"/>
    <w:rsid w:val="00652E85"/>
    <w:rsid w:val="006541B7"/>
    <w:rsid w:val="00655345"/>
    <w:rsid w:val="0065591E"/>
    <w:rsid w:val="0065683E"/>
    <w:rsid w:val="006575CB"/>
    <w:rsid w:val="006649CA"/>
    <w:rsid w:val="00672536"/>
    <w:rsid w:val="00676AC3"/>
    <w:rsid w:val="00681EDC"/>
    <w:rsid w:val="00683D66"/>
    <w:rsid w:val="0068649F"/>
    <w:rsid w:val="00687189"/>
    <w:rsid w:val="00697CCC"/>
    <w:rsid w:val="006A225F"/>
    <w:rsid w:val="006A7970"/>
    <w:rsid w:val="006B13B7"/>
    <w:rsid w:val="006B2942"/>
    <w:rsid w:val="006B3994"/>
    <w:rsid w:val="006B6F2C"/>
    <w:rsid w:val="006C0E45"/>
    <w:rsid w:val="006D4829"/>
    <w:rsid w:val="006E18EC"/>
    <w:rsid w:val="006E3C0A"/>
    <w:rsid w:val="006F0146"/>
    <w:rsid w:val="006F3B38"/>
    <w:rsid w:val="007137A4"/>
    <w:rsid w:val="00732E61"/>
    <w:rsid w:val="0074778B"/>
    <w:rsid w:val="0077225E"/>
    <w:rsid w:val="00773520"/>
    <w:rsid w:val="00782242"/>
    <w:rsid w:val="00784409"/>
    <w:rsid w:val="007857F7"/>
    <w:rsid w:val="00793F48"/>
    <w:rsid w:val="007A5E15"/>
    <w:rsid w:val="007B1FD7"/>
    <w:rsid w:val="007B35B2"/>
    <w:rsid w:val="007B7223"/>
    <w:rsid w:val="007C30F9"/>
    <w:rsid w:val="007C6068"/>
    <w:rsid w:val="007D1FFF"/>
    <w:rsid w:val="007D253C"/>
    <w:rsid w:val="007D42A0"/>
    <w:rsid w:val="007D4BDC"/>
    <w:rsid w:val="007D53D5"/>
    <w:rsid w:val="007D5AC4"/>
    <w:rsid w:val="007D5EB7"/>
    <w:rsid w:val="007D7818"/>
    <w:rsid w:val="007D7BB1"/>
    <w:rsid w:val="007E685C"/>
    <w:rsid w:val="007E6FE0"/>
    <w:rsid w:val="007F2516"/>
    <w:rsid w:val="007F5AD4"/>
    <w:rsid w:val="007F6108"/>
    <w:rsid w:val="007F6360"/>
    <w:rsid w:val="007F7097"/>
    <w:rsid w:val="00806678"/>
    <w:rsid w:val="008067A6"/>
    <w:rsid w:val="008140CC"/>
    <w:rsid w:val="008251B3"/>
    <w:rsid w:val="00826D80"/>
    <w:rsid w:val="0083341A"/>
    <w:rsid w:val="00844F1D"/>
    <w:rsid w:val="00846F43"/>
    <w:rsid w:val="0084749F"/>
    <w:rsid w:val="00852922"/>
    <w:rsid w:val="00863816"/>
    <w:rsid w:val="00864202"/>
    <w:rsid w:val="0087085A"/>
    <w:rsid w:val="008979D4"/>
    <w:rsid w:val="008B5443"/>
    <w:rsid w:val="008B7A1E"/>
    <w:rsid w:val="008C02C0"/>
    <w:rsid w:val="008C4423"/>
    <w:rsid w:val="008C7EEB"/>
    <w:rsid w:val="008D0DEF"/>
    <w:rsid w:val="008D2256"/>
    <w:rsid w:val="008D4A13"/>
    <w:rsid w:val="008D5E3D"/>
    <w:rsid w:val="008E09D4"/>
    <w:rsid w:val="008F14FE"/>
    <w:rsid w:val="008F5A88"/>
    <w:rsid w:val="008F7133"/>
    <w:rsid w:val="00900EBD"/>
    <w:rsid w:val="00905BC6"/>
    <w:rsid w:val="0090737A"/>
    <w:rsid w:val="0091270C"/>
    <w:rsid w:val="00913F19"/>
    <w:rsid w:val="00920EF8"/>
    <w:rsid w:val="00930A61"/>
    <w:rsid w:val="00935499"/>
    <w:rsid w:val="00944F62"/>
    <w:rsid w:val="0094786F"/>
    <w:rsid w:val="00950C6D"/>
    <w:rsid w:val="0096108C"/>
    <w:rsid w:val="00962440"/>
    <w:rsid w:val="00962496"/>
    <w:rsid w:val="00963BA0"/>
    <w:rsid w:val="00967764"/>
    <w:rsid w:val="00973EF1"/>
    <w:rsid w:val="009810EE"/>
    <w:rsid w:val="009831CD"/>
    <w:rsid w:val="009837DB"/>
    <w:rsid w:val="00984CC9"/>
    <w:rsid w:val="009865D6"/>
    <w:rsid w:val="009874DB"/>
    <w:rsid w:val="0099016A"/>
    <w:rsid w:val="00990E51"/>
    <w:rsid w:val="0099233F"/>
    <w:rsid w:val="009A1A5C"/>
    <w:rsid w:val="009B18F2"/>
    <w:rsid w:val="009B54A0"/>
    <w:rsid w:val="009C6405"/>
    <w:rsid w:val="009C6633"/>
    <w:rsid w:val="009D0944"/>
    <w:rsid w:val="009D3418"/>
    <w:rsid w:val="009D3932"/>
    <w:rsid w:val="009F6B2C"/>
    <w:rsid w:val="00A01514"/>
    <w:rsid w:val="00A05119"/>
    <w:rsid w:val="00A30799"/>
    <w:rsid w:val="00A33FE2"/>
    <w:rsid w:val="00A434C9"/>
    <w:rsid w:val="00A4439B"/>
    <w:rsid w:val="00A476C1"/>
    <w:rsid w:val="00A57FE8"/>
    <w:rsid w:val="00A64ECE"/>
    <w:rsid w:val="00A66185"/>
    <w:rsid w:val="00A71CAD"/>
    <w:rsid w:val="00A731A2"/>
    <w:rsid w:val="00A827B0"/>
    <w:rsid w:val="00A827C1"/>
    <w:rsid w:val="00A835DA"/>
    <w:rsid w:val="00A876B4"/>
    <w:rsid w:val="00A92AFF"/>
    <w:rsid w:val="00A93F40"/>
    <w:rsid w:val="00A96F93"/>
    <w:rsid w:val="00AA716D"/>
    <w:rsid w:val="00AB0497"/>
    <w:rsid w:val="00AB04D0"/>
    <w:rsid w:val="00AB050F"/>
    <w:rsid w:val="00AB0ECC"/>
    <w:rsid w:val="00AB1F46"/>
    <w:rsid w:val="00AB264E"/>
    <w:rsid w:val="00AB65FF"/>
    <w:rsid w:val="00AD122F"/>
    <w:rsid w:val="00AD39DA"/>
    <w:rsid w:val="00AD5DFE"/>
    <w:rsid w:val="00AD6F4A"/>
    <w:rsid w:val="00AE5772"/>
    <w:rsid w:val="00AF1556"/>
    <w:rsid w:val="00AF22AD"/>
    <w:rsid w:val="00AF5107"/>
    <w:rsid w:val="00B06264"/>
    <w:rsid w:val="00B07C8F"/>
    <w:rsid w:val="00B2170D"/>
    <w:rsid w:val="00B26C5F"/>
    <w:rsid w:val="00B275D4"/>
    <w:rsid w:val="00B3371D"/>
    <w:rsid w:val="00B41107"/>
    <w:rsid w:val="00B437C8"/>
    <w:rsid w:val="00B64735"/>
    <w:rsid w:val="00B662A0"/>
    <w:rsid w:val="00B75051"/>
    <w:rsid w:val="00B77CC5"/>
    <w:rsid w:val="00B859DE"/>
    <w:rsid w:val="00BC3C7C"/>
    <w:rsid w:val="00BC6C80"/>
    <w:rsid w:val="00BC7DF2"/>
    <w:rsid w:val="00BD0E59"/>
    <w:rsid w:val="00BD1649"/>
    <w:rsid w:val="00BD5A11"/>
    <w:rsid w:val="00BE0288"/>
    <w:rsid w:val="00BE3444"/>
    <w:rsid w:val="00BE3D90"/>
    <w:rsid w:val="00BF08DC"/>
    <w:rsid w:val="00BF4393"/>
    <w:rsid w:val="00C05A8E"/>
    <w:rsid w:val="00C12D2F"/>
    <w:rsid w:val="00C2041B"/>
    <w:rsid w:val="00C277A8"/>
    <w:rsid w:val="00C309AE"/>
    <w:rsid w:val="00C365CE"/>
    <w:rsid w:val="00C37811"/>
    <w:rsid w:val="00C417EB"/>
    <w:rsid w:val="00C421E7"/>
    <w:rsid w:val="00C528AE"/>
    <w:rsid w:val="00C87E0E"/>
    <w:rsid w:val="00C90830"/>
    <w:rsid w:val="00C97291"/>
    <w:rsid w:val="00CA35A6"/>
    <w:rsid w:val="00CA5D23"/>
    <w:rsid w:val="00CB374B"/>
    <w:rsid w:val="00CC2ACB"/>
    <w:rsid w:val="00CC4D3C"/>
    <w:rsid w:val="00CD32D3"/>
    <w:rsid w:val="00CD433E"/>
    <w:rsid w:val="00CE0FEE"/>
    <w:rsid w:val="00CE45B0"/>
    <w:rsid w:val="00CE5B25"/>
    <w:rsid w:val="00CF1393"/>
    <w:rsid w:val="00CF4F3A"/>
    <w:rsid w:val="00D0014D"/>
    <w:rsid w:val="00D1645F"/>
    <w:rsid w:val="00D1769B"/>
    <w:rsid w:val="00D22819"/>
    <w:rsid w:val="00D33929"/>
    <w:rsid w:val="00D45D9B"/>
    <w:rsid w:val="00D511F0"/>
    <w:rsid w:val="00D54EE5"/>
    <w:rsid w:val="00D60EF5"/>
    <w:rsid w:val="00D63F82"/>
    <w:rsid w:val="00D640FC"/>
    <w:rsid w:val="00D70F7D"/>
    <w:rsid w:val="00D74AD9"/>
    <w:rsid w:val="00D75B56"/>
    <w:rsid w:val="00D761F7"/>
    <w:rsid w:val="00D90E51"/>
    <w:rsid w:val="00D91B69"/>
    <w:rsid w:val="00D91FF4"/>
    <w:rsid w:val="00D92929"/>
    <w:rsid w:val="00D93938"/>
    <w:rsid w:val="00D93C2E"/>
    <w:rsid w:val="00D941FE"/>
    <w:rsid w:val="00D970A5"/>
    <w:rsid w:val="00DB4967"/>
    <w:rsid w:val="00DC1A1C"/>
    <w:rsid w:val="00DC22CF"/>
    <w:rsid w:val="00DC31C0"/>
    <w:rsid w:val="00DC7C32"/>
    <w:rsid w:val="00DE2378"/>
    <w:rsid w:val="00DE50CB"/>
    <w:rsid w:val="00DF27AB"/>
    <w:rsid w:val="00DF61FF"/>
    <w:rsid w:val="00E01FB3"/>
    <w:rsid w:val="00E206AE"/>
    <w:rsid w:val="00E20F02"/>
    <w:rsid w:val="00E229C1"/>
    <w:rsid w:val="00E23397"/>
    <w:rsid w:val="00E32CD7"/>
    <w:rsid w:val="00E37DF5"/>
    <w:rsid w:val="00E4145A"/>
    <w:rsid w:val="00E44EE1"/>
    <w:rsid w:val="00E5241D"/>
    <w:rsid w:val="00E55EE8"/>
    <w:rsid w:val="00E5680C"/>
    <w:rsid w:val="00E61A16"/>
    <w:rsid w:val="00E652FC"/>
    <w:rsid w:val="00E7358D"/>
    <w:rsid w:val="00E76267"/>
    <w:rsid w:val="00E90604"/>
    <w:rsid w:val="00E96758"/>
    <w:rsid w:val="00EA0E9C"/>
    <w:rsid w:val="00EA1C33"/>
    <w:rsid w:val="00EA535B"/>
    <w:rsid w:val="00EC579D"/>
    <w:rsid w:val="00ED5BDC"/>
    <w:rsid w:val="00ED7DAC"/>
    <w:rsid w:val="00F06271"/>
    <w:rsid w:val="00F067A6"/>
    <w:rsid w:val="00F11016"/>
    <w:rsid w:val="00F126F2"/>
    <w:rsid w:val="00F17EDD"/>
    <w:rsid w:val="00F20B25"/>
    <w:rsid w:val="00F212F3"/>
    <w:rsid w:val="00F278C3"/>
    <w:rsid w:val="00F54B7F"/>
    <w:rsid w:val="00F5561E"/>
    <w:rsid w:val="00F55E84"/>
    <w:rsid w:val="00F5691C"/>
    <w:rsid w:val="00F66FAD"/>
    <w:rsid w:val="00F70C03"/>
    <w:rsid w:val="00F9084A"/>
    <w:rsid w:val="00F97E96"/>
    <w:rsid w:val="00FB6E40"/>
    <w:rsid w:val="00FC103E"/>
    <w:rsid w:val="00FD075F"/>
    <w:rsid w:val="00FD1CCB"/>
    <w:rsid w:val="00FD5BF8"/>
    <w:rsid w:val="00FE04D4"/>
    <w:rsid w:val="00FE0B4F"/>
    <w:rsid w:val="00FE270A"/>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2"/>
    </o:shapelayout>
  </w:shapeDefaults>
  <w:decimalSymbol w:val="."/>
  <w:listSeparator w:val=","/>
  <w14:docId w14:val="234763B9"/>
  <w15:chartTrackingRefBased/>
  <w15:docId w15:val="{1C321D9F-9F77-4B62-9E3C-2D7FA562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2"/>
        <w:szCs w:val="22"/>
        <w:lang w:val="en-US" w:eastAsia="en-US" w:bidi="en-US"/>
        <w14:ligatures w14:val="standardContextual"/>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customStyle="1" w:styleId="ListParagraphChar">
    <w:name w:val="List Paragraph Char"/>
    <w:basedOn w:val="DefaultParagraphFont"/>
    <w:link w:val="ListParagraph"/>
    <w:uiPriority w:val="34"/>
    <w:locked/>
    <w:rsid w:val="00086710"/>
  </w:style>
  <w:style w:type="character" w:styleId="UnresolvedMention">
    <w:name w:val="Unresolved Mention"/>
    <w:basedOn w:val="DefaultParagraphFont"/>
    <w:uiPriority w:val="99"/>
    <w:semiHidden/>
    <w:unhideWhenUsed/>
    <w:rsid w:val="00E4145A"/>
    <w:rPr>
      <w:color w:val="605E5C"/>
      <w:shd w:val="clear" w:color="auto" w:fill="E1DFDD"/>
    </w:rPr>
  </w:style>
  <w:style w:type="paragraph" w:styleId="NormalWeb">
    <w:name w:val="Normal (Web)"/>
    <w:basedOn w:val="Normal"/>
    <w:uiPriority w:val="99"/>
    <w:semiHidden/>
    <w:unhideWhenUsed/>
    <w:rsid w:val="00E4145A"/>
    <w:pPr>
      <w:spacing w:before="100" w:beforeAutospacing="1" w:after="100" w:afterAutospacing="1" w:line="240" w:lineRule="auto"/>
    </w:pPr>
    <w:rPr>
      <w:rFonts w:ascii="Times New Roman" w:hAnsi="Times New Roman"/>
      <w:kern w:val="0"/>
      <w:sz w:val="24"/>
      <w:szCs w:val="24"/>
      <w:lang w:bidi="ar-SA"/>
      <w14:ligatures w14:val="none"/>
    </w:rPr>
  </w:style>
  <w:style w:type="character" w:customStyle="1" w:styleId="normaltextrun">
    <w:name w:val="normaltextrun"/>
    <w:basedOn w:val="DefaultParagraphFont"/>
    <w:rsid w:val="005330EE"/>
  </w:style>
  <w:style w:type="character" w:styleId="FollowedHyperlink">
    <w:name w:val="FollowedHyperlink"/>
    <w:basedOn w:val="DefaultParagraphFont"/>
    <w:semiHidden/>
    <w:unhideWhenUsed/>
    <w:rsid w:val="003465C8"/>
    <w:rPr>
      <w:color w:val="5D295F" w:themeColor="followedHyperlink"/>
      <w:u w:val="single"/>
    </w:rPr>
  </w:style>
  <w:style w:type="paragraph" w:styleId="Revision">
    <w:name w:val="Revision"/>
    <w:hidden/>
    <w:uiPriority w:val="99"/>
    <w:semiHidden/>
    <w:rsid w:val="00DE2378"/>
    <w:pPr>
      <w:spacing w:before="0" w:line="240" w:lineRule="auto"/>
    </w:pPr>
  </w:style>
  <w:style w:type="character" w:styleId="CommentReference">
    <w:name w:val="annotation reference"/>
    <w:basedOn w:val="DefaultParagraphFont"/>
    <w:semiHidden/>
    <w:unhideWhenUsed/>
    <w:rsid w:val="00BC7DF2"/>
    <w:rPr>
      <w:sz w:val="16"/>
      <w:szCs w:val="16"/>
    </w:rPr>
  </w:style>
  <w:style w:type="paragraph" w:styleId="CommentText">
    <w:name w:val="annotation text"/>
    <w:basedOn w:val="Normal"/>
    <w:link w:val="CommentTextChar"/>
    <w:unhideWhenUsed/>
    <w:rsid w:val="00BC7DF2"/>
    <w:pPr>
      <w:spacing w:line="240" w:lineRule="auto"/>
    </w:pPr>
    <w:rPr>
      <w:sz w:val="20"/>
      <w:szCs w:val="20"/>
    </w:rPr>
  </w:style>
  <w:style w:type="character" w:customStyle="1" w:styleId="CommentTextChar">
    <w:name w:val="Comment Text Char"/>
    <w:basedOn w:val="DefaultParagraphFont"/>
    <w:link w:val="CommentText"/>
    <w:rsid w:val="00BC7DF2"/>
    <w:rPr>
      <w:sz w:val="20"/>
      <w:szCs w:val="20"/>
    </w:rPr>
  </w:style>
  <w:style w:type="paragraph" w:styleId="CommentSubject">
    <w:name w:val="annotation subject"/>
    <w:basedOn w:val="CommentText"/>
    <w:next w:val="CommentText"/>
    <w:link w:val="CommentSubjectChar"/>
    <w:semiHidden/>
    <w:unhideWhenUsed/>
    <w:rsid w:val="00BC7DF2"/>
    <w:rPr>
      <w:b/>
      <w:bCs/>
    </w:rPr>
  </w:style>
  <w:style w:type="character" w:customStyle="1" w:styleId="CommentSubjectChar">
    <w:name w:val="Comment Subject Char"/>
    <w:basedOn w:val="CommentTextChar"/>
    <w:link w:val="CommentSubject"/>
    <w:semiHidden/>
    <w:rsid w:val="00BC7DF2"/>
    <w:rPr>
      <w:b/>
      <w:bCs/>
      <w:sz w:val="20"/>
      <w:szCs w:val="20"/>
    </w:rPr>
  </w:style>
  <w:style w:type="character" w:customStyle="1" w:styleId="ui-provider">
    <w:name w:val="ui-provider"/>
    <w:basedOn w:val="DefaultParagraphFont"/>
    <w:rsid w:val="00542B32"/>
  </w:style>
  <w:style w:type="paragraph" w:styleId="Header">
    <w:name w:val="header"/>
    <w:basedOn w:val="Normal"/>
    <w:link w:val="HeaderChar"/>
    <w:uiPriority w:val="99"/>
    <w:unhideWhenUsed/>
    <w:rsid w:val="000D285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D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287493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55248772">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13921416">
      <w:bodyDiv w:val="1"/>
      <w:marLeft w:val="0"/>
      <w:marRight w:val="0"/>
      <w:marTop w:val="0"/>
      <w:marBottom w:val="0"/>
      <w:divBdr>
        <w:top w:val="none" w:sz="0" w:space="0" w:color="auto"/>
        <w:left w:val="none" w:sz="0" w:space="0" w:color="auto"/>
        <w:bottom w:val="none" w:sz="0" w:space="0" w:color="auto"/>
        <w:right w:val="none" w:sz="0" w:space="0" w:color="auto"/>
      </w:divBdr>
    </w:div>
    <w:div w:id="328948673">
      <w:bodyDiv w:val="1"/>
      <w:marLeft w:val="0"/>
      <w:marRight w:val="0"/>
      <w:marTop w:val="0"/>
      <w:marBottom w:val="0"/>
      <w:divBdr>
        <w:top w:val="none" w:sz="0" w:space="0" w:color="auto"/>
        <w:left w:val="none" w:sz="0" w:space="0" w:color="auto"/>
        <w:bottom w:val="none" w:sz="0" w:space="0" w:color="auto"/>
        <w:right w:val="none" w:sz="0" w:space="0" w:color="auto"/>
      </w:divBdr>
    </w:div>
    <w:div w:id="362753351">
      <w:bodyDiv w:val="1"/>
      <w:marLeft w:val="0"/>
      <w:marRight w:val="0"/>
      <w:marTop w:val="0"/>
      <w:marBottom w:val="0"/>
      <w:divBdr>
        <w:top w:val="none" w:sz="0" w:space="0" w:color="auto"/>
        <w:left w:val="none" w:sz="0" w:space="0" w:color="auto"/>
        <w:bottom w:val="none" w:sz="0" w:space="0" w:color="auto"/>
        <w:right w:val="none" w:sz="0" w:space="0" w:color="auto"/>
      </w:divBdr>
    </w:div>
    <w:div w:id="380248043">
      <w:bodyDiv w:val="1"/>
      <w:marLeft w:val="0"/>
      <w:marRight w:val="0"/>
      <w:marTop w:val="0"/>
      <w:marBottom w:val="0"/>
      <w:divBdr>
        <w:top w:val="none" w:sz="0" w:space="0" w:color="auto"/>
        <w:left w:val="none" w:sz="0" w:space="0" w:color="auto"/>
        <w:bottom w:val="none" w:sz="0" w:space="0" w:color="auto"/>
        <w:right w:val="none" w:sz="0" w:space="0" w:color="auto"/>
      </w:divBdr>
    </w:div>
    <w:div w:id="446314513">
      <w:bodyDiv w:val="1"/>
      <w:marLeft w:val="0"/>
      <w:marRight w:val="0"/>
      <w:marTop w:val="0"/>
      <w:marBottom w:val="0"/>
      <w:divBdr>
        <w:top w:val="none" w:sz="0" w:space="0" w:color="auto"/>
        <w:left w:val="none" w:sz="0" w:space="0" w:color="auto"/>
        <w:bottom w:val="none" w:sz="0" w:space="0" w:color="auto"/>
        <w:right w:val="none" w:sz="0" w:space="0" w:color="auto"/>
      </w:divBdr>
    </w:div>
    <w:div w:id="639723843">
      <w:bodyDiv w:val="1"/>
      <w:marLeft w:val="0"/>
      <w:marRight w:val="0"/>
      <w:marTop w:val="0"/>
      <w:marBottom w:val="0"/>
      <w:divBdr>
        <w:top w:val="none" w:sz="0" w:space="0" w:color="auto"/>
        <w:left w:val="none" w:sz="0" w:space="0" w:color="auto"/>
        <w:bottom w:val="none" w:sz="0" w:space="0" w:color="auto"/>
        <w:right w:val="none" w:sz="0" w:space="0" w:color="auto"/>
      </w:divBdr>
    </w:div>
    <w:div w:id="733434078">
      <w:bodyDiv w:val="1"/>
      <w:marLeft w:val="0"/>
      <w:marRight w:val="0"/>
      <w:marTop w:val="0"/>
      <w:marBottom w:val="0"/>
      <w:divBdr>
        <w:top w:val="none" w:sz="0" w:space="0" w:color="auto"/>
        <w:left w:val="none" w:sz="0" w:space="0" w:color="auto"/>
        <w:bottom w:val="none" w:sz="0" w:space="0" w:color="auto"/>
        <w:right w:val="none" w:sz="0" w:space="0" w:color="auto"/>
      </w:divBdr>
    </w:div>
    <w:div w:id="775252386">
      <w:bodyDiv w:val="1"/>
      <w:marLeft w:val="0"/>
      <w:marRight w:val="0"/>
      <w:marTop w:val="0"/>
      <w:marBottom w:val="0"/>
      <w:divBdr>
        <w:top w:val="none" w:sz="0" w:space="0" w:color="auto"/>
        <w:left w:val="none" w:sz="0" w:space="0" w:color="auto"/>
        <w:bottom w:val="none" w:sz="0" w:space="0" w:color="auto"/>
        <w:right w:val="none" w:sz="0" w:space="0" w:color="auto"/>
      </w:divBdr>
    </w:div>
    <w:div w:id="833449969">
      <w:bodyDiv w:val="1"/>
      <w:marLeft w:val="0"/>
      <w:marRight w:val="0"/>
      <w:marTop w:val="0"/>
      <w:marBottom w:val="0"/>
      <w:divBdr>
        <w:top w:val="none" w:sz="0" w:space="0" w:color="auto"/>
        <w:left w:val="none" w:sz="0" w:space="0" w:color="auto"/>
        <w:bottom w:val="none" w:sz="0" w:space="0" w:color="auto"/>
        <w:right w:val="none" w:sz="0" w:space="0" w:color="auto"/>
      </w:divBdr>
      <w:divsChild>
        <w:div w:id="701830620">
          <w:marLeft w:val="0"/>
          <w:marRight w:val="0"/>
          <w:marTop w:val="0"/>
          <w:marBottom w:val="0"/>
          <w:divBdr>
            <w:top w:val="none" w:sz="0" w:space="0" w:color="auto"/>
            <w:left w:val="none" w:sz="0" w:space="0" w:color="auto"/>
            <w:bottom w:val="none" w:sz="0" w:space="0" w:color="auto"/>
            <w:right w:val="none" w:sz="0" w:space="0" w:color="auto"/>
          </w:divBdr>
          <w:divsChild>
            <w:div w:id="258418335">
              <w:marLeft w:val="0"/>
              <w:marRight w:val="0"/>
              <w:marTop w:val="0"/>
              <w:marBottom w:val="0"/>
              <w:divBdr>
                <w:top w:val="none" w:sz="0" w:space="0" w:color="auto"/>
                <w:left w:val="none" w:sz="0" w:space="0" w:color="auto"/>
                <w:bottom w:val="none" w:sz="0" w:space="0" w:color="auto"/>
                <w:right w:val="none" w:sz="0" w:space="0" w:color="auto"/>
              </w:divBdr>
              <w:divsChild>
                <w:div w:id="1163740549">
                  <w:marLeft w:val="0"/>
                  <w:marRight w:val="0"/>
                  <w:marTop w:val="0"/>
                  <w:marBottom w:val="0"/>
                  <w:divBdr>
                    <w:top w:val="none" w:sz="0" w:space="0" w:color="auto"/>
                    <w:left w:val="none" w:sz="0" w:space="0" w:color="auto"/>
                    <w:bottom w:val="none" w:sz="0" w:space="0" w:color="auto"/>
                    <w:right w:val="none" w:sz="0" w:space="0" w:color="auto"/>
                  </w:divBdr>
                  <w:divsChild>
                    <w:div w:id="15665107">
                      <w:marLeft w:val="0"/>
                      <w:marRight w:val="0"/>
                      <w:marTop w:val="0"/>
                      <w:marBottom w:val="0"/>
                      <w:divBdr>
                        <w:top w:val="none" w:sz="0" w:space="0" w:color="auto"/>
                        <w:left w:val="none" w:sz="0" w:space="0" w:color="auto"/>
                        <w:bottom w:val="none" w:sz="0" w:space="0" w:color="auto"/>
                        <w:right w:val="none" w:sz="0" w:space="0" w:color="auto"/>
                      </w:divBdr>
                      <w:divsChild>
                        <w:div w:id="454301300">
                          <w:marLeft w:val="0"/>
                          <w:marRight w:val="0"/>
                          <w:marTop w:val="0"/>
                          <w:marBottom w:val="0"/>
                          <w:divBdr>
                            <w:top w:val="none" w:sz="0" w:space="0" w:color="auto"/>
                            <w:left w:val="none" w:sz="0" w:space="0" w:color="auto"/>
                            <w:bottom w:val="none" w:sz="0" w:space="0" w:color="auto"/>
                            <w:right w:val="none" w:sz="0" w:space="0" w:color="auto"/>
                          </w:divBdr>
                          <w:divsChild>
                            <w:div w:id="1256984404">
                              <w:marLeft w:val="0"/>
                              <w:marRight w:val="0"/>
                              <w:marTop w:val="0"/>
                              <w:marBottom w:val="0"/>
                              <w:divBdr>
                                <w:top w:val="none" w:sz="0" w:space="0" w:color="auto"/>
                                <w:left w:val="none" w:sz="0" w:space="0" w:color="auto"/>
                                <w:bottom w:val="none" w:sz="0" w:space="0" w:color="auto"/>
                                <w:right w:val="none" w:sz="0" w:space="0" w:color="auto"/>
                              </w:divBdr>
                              <w:divsChild>
                                <w:div w:id="1120144347">
                                  <w:marLeft w:val="0"/>
                                  <w:marRight w:val="0"/>
                                  <w:marTop w:val="0"/>
                                  <w:marBottom w:val="0"/>
                                  <w:divBdr>
                                    <w:top w:val="none" w:sz="0" w:space="0" w:color="auto"/>
                                    <w:left w:val="none" w:sz="0" w:space="0" w:color="auto"/>
                                    <w:bottom w:val="none" w:sz="0" w:space="0" w:color="auto"/>
                                    <w:right w:val="none" w:sz="0" w:space="0" w:color="auto"/>
                                  </w:divBdr>
                                  <w:divsChild>
                                    <w:div w:id="192159046">
                                      <w:marLeft w:val="0"/>
                                      <w:marRight w:val="0"/>
                                      <w:marTop w:val="0"/>
                                      <w:marBottom w:val="0"/>
                                      <w:divBdr>
                                        <w:top w:val="none" w:sz="0" w:space="0" w:color="auto"/>
                                        <w:left w:val="none" w:sz="0" w:space="0" w:color="auto"/>
                                        <w:bottom w:val="none" w:sz="0" w:space="0" w:color="auto"/>
                                        <w:right w:val="none" w:sz="0" w:space="0" w:color="auto"/>
                                      </w:divBdr>
                                      <w:divsChild>
                                        <w:div w:id="1368068091">
                                          <w:marLeft w:val="0"/>
                                          <w:marRight w:val="0"/>
                                          <w:marTop w:val="0"/>
                                          <w:marBottom w:val="0"/>
                                          <w:divBdr>
                                            <w:top w:val="none" w:sz="0" w:space="0" w:color="auto"/>
                                            <w:left w:val="none" w:sz="0" w:space="0" w:color="auto"/>
                                            <w:bottom w:val="none" w:sz="0" w:space="0" w:color="auto"/>
                                            <w:right w:val="none" w:sz="0" w:space="0" w:color="auto"/>
                                          </w:divBdr>
                                          <w:divsChild>
                                            <w:div w:id="1585988244">
                                              <w:marLeft w:val="0"/>
                                              <w:marRight w:val="0"/>
                                              <w:marTop w:val="0"/>
                                              <w:marBottom w:val="0"/>
                                              <w:divBdr>
                                                <w:top w:val="none" w:sz="0" w:space="0" w:color="auto"/>
                                                <w:left w:val="none" w:sz="0" w:space="0" w:color="auto"/>
                                                <w:bottom w:val="none" w:sz="0" w:space="0" w:color="auto"/>
                                                <w:right w:val="none" w:sz="0" w:space="0" w:color="auto"/>
                                              </w:divBdr>
                                              <w:divsChild>
                                                <w:div w:id="1162089396">
                                                  <w:marLeft w:val="0"/>
                                                  <w:marRight w:val="0"/>
                                                  <w:marTop w:val="0"/>
                                                  <w:marBottom w:val="0"/>
                                                  <w:divBdr>
                                                    <w:top w:val="none" w:sz="0" w:space="0" w:color="auto"/>
                                                    <w:left w:val="none" w:sz="0" w:space="0" w:color="auto"/>
                                                    <w:bottom w:val="none" w:sz="0" w:space="0" w:color="auto"/>
                                                    <w:right w:val="none" w:sz="0" w:space="0" w:color="auto"/>
                                                  </w:divBdr>
                                                  <w:divsChild>
                                                    <w:div w:id="517551359">
                                                      <w:marLeft w:val="0"/>
                                                      <w:marRight w:val="0"/>
                                                      <w:marTop w:val="0"/>
                                                      <w:marBottom w:val="0"/>
                                                      <w:divBdr>
                                                        <w:top w:val="none" w:sz="0" w:space="0" w:color="auto"/>
                                                        <w:left w:val="none" w:sz="0" w:space="0" w:color="auto"/>
                                                        <w:bottom w:val="none" w:sz="0" w:space="0" w:color="auto"/>
                                                        <w:right w:val="none" w:sz="0" w:space="0" w:color="auto"/>
                                                      </w:divBdr>
                                                      <w:divsChild>
                                                        <w:div w:id="1186943279">
                                                          <w:marLeft w:val="0"/>
                                                          <w:marRight w:val="0"/>
                                                          <w:marTop w:val="0"/>
                                                          <w:marBottom w:val="0"/>
                                                          <w:divBdr>
                                                            <w:top w:val="none" w:sz="0" w:space="0" w:color="auto"/>
                                                            <w:left w:val="none" w:sz="0" w:space="0" w:color="auto"/>
                                                            <w:bottom w:val="none" w:sz="0" w:space="0" w:color="auto"/>
                                                            <w:right w:val="none" w:sz="0" w:space="0" w:color="auto"/>
                                                          </w:divBdr>
                                                          <w:divsChild>
                                                            <w:div w:id="1814133634">
                                                              <w:marLeft w:val="0"/>
                                                              <w:marRight w:val="0"/>
                                                              <w:marTop w:val="0"/>
                                                              <w:marBottom w:val="0"/>
                                                              <w:divBdr>
                                                                <w:top w:val="none" w:sz="0" w:space="0" w:color="auto"/>
                                                                <w:left w:val="none" w:sz="0" w:space="0" w:color="auto"/>
                                                                <w:bottom w:val="none" w:sz="0" w:space="0" w:color="auto"/>
                                                                <w:right w:val="none" w:sz="0" w:space="0" w:color="auto"/>
                                                              </w:divBdr>
                                                              <w:divsChild>
                                                                <w:div w:id="33044637">
                                                                  <w:marLeft w:val="0"/>
                                                                  <w:marRight w:val="0"/>
                                                                  <w:marTop w:val="0"/>
                                                                  <w:marBottom w:val="0"/>
                                                                  <w:divBdr>
                                                                    <w:top w:val="none" w:sz="0" w:space="0" w:color="auto"/>
                                                                    <w:left w:val="none" w:sz="0" w:space="0" w:color="auto"/>
                                                                    <w:bottom w:val="none" w:sz="0" w:space="0" w:color="auto"/>
                                                                    <w:right w:val="none" w:sz="0" w:space="0" w:color="auto"/>
                                                                  </w:divBdr>
                                                                  <w:divsChild>
                                                                    <w:div w:id="446781903">
                                                                      <w:marLeft w:val="0"/>
                                                                      <w:marRight w:val="0"/>
                                                                      <w:marTop w:val="0"/>
                                                                      <w:marBottom w:val="300"/>
                                                                      <w:divBdr>
                                                                        <w:top w:val="none" w:sz="0" w:space="0" w:color="auto"/>
                                                                        <w:left w:val="none" w:sz="0" w:space="0" w:color="auto"/>
                                                                        <w:bottom w:val="none" w:sz="0" w:space="0" w:color="auto"/>
                                                                        <w:right w:val="none" w:sz="0" w:space="0" w:color="auto"/>
                                                                      </w:divBdr>
                                                                      <w:divsChild>
                                                                        <w:div w:id="343482224">
                                                                          <w:marLeft w:val="0"/>
                                                                          <w:marRight w:val="0"/>
                                                                          <w:marTop w:val="300"/>
                                                                          <w:marBottom w:val="300"/>
                                                                          <w:divBdr>
                                                                            <w:top w:val="none" w:sz="0" w:space="0" w:color="auto"/>
                                                                            <w:left w:val="none" w:sz="0" w:space="0" w:color="auto"/>
                                                                            <w:bottom w:val="none" w:sz="0" w:space="0" w:color="auto"/>
                                                                            <w:right w:val="none" w:sz="0" w:space="0" w:color="auto"/>
                                                                          </w:divBdr>
                                                                          <w:divsChild>
                                                                            <w:div w:id="1107000226">
                                                                              <w:marLeft w:val="0"/>
                                                                              <w:marRight w:val="0"/>
                                                                              <w:marTop w:val="0"/>
                                                                              <w:marBottom w:val="0"/>
                                                                              <w:divBdr>
                                                                                <w:top w:val="none" w:sz="0" w:space="0" w:color="auto"/>
                                                                                <w:left w:val="none" w:sz="0" w:space="0" w:color="auto"/>
                                                                                <w:bottom w:val="none" w:sz="0" w:space="0" w:color="auto"/>
                                                                                <w:right w:val="none" w:sz="0" w:space="0" w:color="auto"/>
                                                                              </w:divBdr>
                                                                              <w:divsChild>
                                                                                <w:div w:id="2125882637">
                                                                                  <w:marLeft w:val="0"/>
                                                                                  <w:marRight w:val="0"/>
                                                                                  <w:marTop w:val="0"/>
                                                                                  <w:marBottom w:val="0"/>
                                                                                  <w:divBdr>
                                                                                    <w:top w:val="none" w:sz="0" w:space="0" w:color="auto"/>
                                                                                    <w:left w:val="none" w:sz="0" w:space="0" w:color="auto"/>
                                                                                    <w:bottom w:val="none" w:sz="0" w:space="0" w:color="auto"/>
                                                                                    <w:right w:val="none" w:sz="0" w:space="0" w:color="auto"/>
                                                                                  </w:divBdr>
                                                                                  <w:divsChild>
                                                                                    <w:div w:id="1124154602">
                                                                                      <w:marLeft w:val="0"/>
                                                                                      <w:marRight w:val="0"/>
                                                                                      <w:marTop w:val="0"/>
                                                                                      <w:marBottom w:val="0"/>
                                                                                      <w:divBdr>
                                                                                        <w:top w:val="none" w:sz="0" w:space="0" w:color="auto"/>
                                                                                        <w:left w:val="none" w:sz="0" w:space="0" w:color="auto"/>
                                                                                        <w:bottom w:val="none" w:sz="0" w:space="0" w:color="auto"/>
                                                                                        <w:right w:val="none" w:sz="0" w:space="0" w:color="auto"/>
                                                                                      </w:divBdr>
                                                                                      <w:divsChild>
                                                                                        <w:div w:id="1937326587">
                                                                                          <w:marLeft w:val="0"/>
                                                                                          <w:marRight w:val="0"/>
                                                                                          <w:marTop w:val="0"/>
                                                                                          <w:marBottom w:val="0"/>
                                                                                          <w:divBdr>
                                                                                            <w:top w:val="none" w:sz="0" w:space="0" w:color="auto"/>
                                                                                            <w:left w:val="none" w:sz="0" w:space="0" w:color="auto"/>
                                                                                            <w:bottom w:val="none" w:sz="0" w:space="0" w:color="auto"/>
                                                                                            <w:right w:val="none" w:sz="0" w:space="0" w:color="auto"/>
                                                                                          </w:divBdr>
                                                                                          <w:divsChild>
                                                                                            <w:div w:id="181863123">
                                                                                              <w:marLeft w:val="0"/>
                                                                                              <w:marRight w:val="180"/>
                                                                                              <w:marTop w:val="0"/>
                                                                                              <w:marBottom w:val="0"/>
                                                                                              <w:divBdr>
                                                                                                <w:top w:val="none" w:sz="0" w:space="0" w:color="auto"/>
                                                                                                <w:left w:val="none" w:sz="0" w:space="0" w:color="auto"/>
                                                                                                <w:bottom w:val="none" w:sz="0" w:space="0" w:color="auto"/>
                                                                                                <w:right w:val="none" w:sz="0" w:space="0" w:color="auto"/>
                                                                                              </w:divBdr>
                                                                                              <w:divsChild>
                                                                                                <w:div w:id="1030764181">
                                                                                                  <w:marLeft w:val="0"/>
                                                                                                  <w:marRight w:val="0"/>
                                                                                                  <w:marTop w:val="0"/>
                                                                                                  <w:marBottom w:val="0"/>
                                                                                                  <w:divBdr>
                                                                                                    <w:top w:val="none" w:sz="0" w:space="0" w:color="auto"/>
                                                                                                    <w:left w:val="none" w:sz="0" w:space="0" w:color="auto"/>
                                                                                                    <w:bottom w:val="none" w:sz="0" w:space="0" w:color="auto"/>
                                                                                                    <w:right w:val="none" w:sz="0" w:space="0" w:color="auto"/>
                                                                                                  </w:divBdr>
                                                                                                  <w:divsChild>
                                                                                                    <w:div w:id="991376316">
                                                                                                      <w:marLeft w:val="0"/>
                                                                                                      <w:marRight w:val="0"/>
                                                                                                      <w:marTop w:val="0"/>
                                                                                                      <w:marBottom w:val="0"/>
                                                                                                      <w:divBdr>
                                                                                                        <w:top w:val="none" w:sz="0" w:space="0" w:color="auto"/>
                                                                                                        <w:left w:val="none" w:sz="0" w:space="0" w:color="auto"/>
                                                                                                        <w:bottom w:val="none" w:sz="0" w:space="0" w:color="auto"/>
                                                                                                        <w:right w:val="none" w:sz="0" w:space="0" w:color="auto"/>
                                                                                                      </w:divBdr>
                                                                                                      <w:divsChild>
                                                                                                        <w:div w:id="1226572501">
                                                                                                          <w:marLeft w:val="0"/>
                                                                                                          <w:marRight w:val="0"/>
                                                                                                          <w:marTop w:val="0"/>
                                                                                                          <w:marBottom w:val="0"/>
                                                                                                          <w:divBdr>
                                                                                                            <w:top w:val="none" w:sz="0" w:space="0" w:color="auto"/>
                                                                                                            <w:left w:val="none" w:sz="0" w:space="0" w:color="auto"/>
                                                                                                            <w:bottom w:val="none" w:sz="0" w:space="0" w:color="auto"/>
                                                                                                            <w:right w:val="none" w:sz="0" w:space="0" w:color="auto"/>
                                                                                                          </w:divBdr>
                                                                                                          <w:divsChild>
                                                                                                            <w:div w:id="476843661">
                                                                                                              <w:marLeft w:val="0"/>
                                                                                                              <w:marRight w:val="0"/>
                                                                                                              <w:marTop w:val="0"/>
                                                                                                              <w:marBottom w:val="0"/>
                                                                                                              <w:divBdr>
                                                                                                                <w:top w:val="none" w:sz="0" w:space="0" w:color="auto"/>
                                                                                                                <w:left w:val="none" w:sz="0" w:space="0" w:color="auto"/>
                                                                                                                <w:bottom w:val="none" w:sz="0" w:space="0" w:color="auto"/>
                                                                                                                <w:right w:val="none" w:sz="0" w:space="0" w:color="auto"/>
                                                                                                              </w:divBdr>
                                                                                                              <w:divsChild>
                                                                                                                <w:div w:id="59064222">
                                                                                                                  <w:marLeft w:val="0"/>
                                                                                                                  <w:marRight w:val="0"/>
                                                                                                                  <w:marTop w:val="0"/>
                                                                                                                  <w:marBottom w:val="0"/>
                                                                                                                  <w:divBdr>
                                                                                                                    <w:top w:val="none" w:sz="0" w:space="0" w:color="auto"/>
                                                                                                                    <w:left w:val="none" w:sz="0" w:space="0" w:color="auto"/>
                                                                                                                    <w:bottom w:val="none" w:sz="0" w:space="0" w:color="auto"/>
                                                                                                                    <w:right w:val="none" w:sz="0" w:space="0" w:color="auto"/>
                                                                                                                  </w:divBdr>
                                                                                                                  <w:divsChild>
                                                                                                                    <w:div w:id="391343542">
                                                                                                                      <w:marLeft w:val="0"/>
                                                                                                                      <w:marRight w:val="0"/>
                                                                                                                      <w:marTop w:val="0"/>
                                                                                                                      <w:marBottom w:val="0"/>
                                                                                                                      <w:divBdr>
                                                                                                                        <w:top w:val="none" w:sz="0" w:space="0" w:color="auto"/>
                                                                                                                        <w:left w:val="none" w:sz="0" w:space="0" w:color="auto"/>
                                                                                                                        <w:bottom w:val="none" w:sz="0" w:space="0" w:color="auto"/>
                                                                                                                        <w:right w:val="none" w:sz="0" w:space="0" w:color="auto"/>
                                                                                                                      </w:divBdr>
                                                                                                                      <w:divsChild>
                                                                                                                        <w:div w:id="1174497772">
                                                                                                                          <w:marLeft w:val="0"/>
                                                                                                                          <w:marRight w:val="0"/>
                                                                                                                          <w:marTop w:val="0"/>
                                                                                                                          <w:marBottom w:val="0"/>
                                                                                                                          <w:divBdr>
                                                                                                                            <w:top w:val="none" w:sz="0" w:space="0" w:color="auto"/>
                                                                                                                            <w:left w:val="none" w:sz="0" w:space="0" w:color="auto"/>
                                                                                                                            <w:bottom w:val="none" w:sz="0" w:space="0" w:color="auto"/>
                                                                                                                            <w:right w:val="none" w:sz="0" w:space="0" w:color="auto"/>
                                                                                                                          </w:divBdr>
                                                                                                                          <w:divsChild>
                                                                                                                            <w:div w:id="1124881696">
                                                                                                                              <w:marLeft w:val="0"/>
                                                                                                                              <w:marRight w:val="0"/>
                                                                                                                              <w:marTop w:val="0"/>
                                                                                                                              <w:marBottom w:val="0"/>
                                                                                                                              <w:divBdr>
                                                                                                                                <w:top w:val="none" w:sz="0" w:space="0" w:color="auto"/>
                                                                                                                                <w:left w:val="none" w:sz="0" w:space="0" w:color="auto"/>
                                                                                                                                <w:bottom w:val="none" w:sz="0" w:space="0" w:color="auto"/>
                                                                                                                                <w:right w:val="none" w:sz="0" w:space="0" w:color="auto"/>
                                                                                                                              </w:divBdr>
                                                                                                                              <w:divsChild>
                                                                                                                                <w:div w:id="986592827">
                                                                                                                                  <w:marLeft w:val="0"/>
                                                                                                                                  <w:marRight w:val="0"/>
                                                                                                                                  <w:marTop w:val="0"/>
                                                                                                                                  <w:marBottom w:val="0"/>
                                                                                                                                  <w:divBdr>
                                                                                                                                    <w:top w:val="none" w:sz="0" w:space="0" w:color="auto"/>
                                                                                                                                    <w:left w:val="none" w:sz="0" w:space="0" w:color="auto"/>
                                                                                                                                    <w:bottom w:val="none" w:sz="0" w:space="0" w:color="auto"/>
                                                                                                                                    <w:right w:val="none" w:sz="0" w:space="0" w:color="auto"/>
                                                                                                                                  </w:divBdr>
                                                                                                                                  <w:divsChild>
                                                                                                                                    <w:div w:id="1707755076">
                                                                                                                                      <w:marLeft w:val="0"/>
                                                                                                                                      <w:marRight w:val="0"/>
                                                                                                                                      <w:marTop w:val="0"/>
                                                                                                                                      <w:marBottom w:val="0"/>
                                                                                                                                      <w:divBdr>
                                                                                                                                        <w:top w:val="none" w:sz="0" w:space="0" w:color="auto"/>
                                                                                                                                        <w:left w:val="none" w:sz="0" w:space="0" w:color="auto"/>
                                                                                                                                        <w:bottom w:val="none" w:sz="0" w:space="0" w:color="auto"/>
                                                                                                                                        <w:right w:val="none" w:sz="0" w:space="0" w:color="auto"/>
                                                                                                                                      </w:divBdr>
                                                                                                                                      <w:divsChild>
                                                                                                                                        <w:div w:id="20734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4677">
                                                                                                                                  <w:marLeft w:val="90"/>
                                                                                                                                  <w:marRight w:val="0"/>
                                                                                                                                  <w:marTop w:val="0"/>
                                                                                                                                  <w:marBottom w:val="0"/>
                                                                                                                                  <w:divBdr>
                                                                                                                                    <w:top w:val="none" w:sz="0" w:space="0" w:color="auto"/>
                                                                                                                                    <w:left w:val="none" w:sz="0" w:space="0" w:color="auto"/>
                                                                                                                                    <w:bottom w:val="none" w:sz="0" w:space="0" w:color="auto"/>
                                                                                                                                    <w:right w:val="none" w:sz="0" w:space="0" w:color="auto"/>
                                                                                                                                  </w:divBdr>
                                                                                                                                  <w:divsChild>
                                                                                                                                    <w:div w:id="3827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064668">
                                                                                                                      <w:marLeft w:val="0"/>
                                                                                                                      <w:marRight w:val="0"/>
                                                                                                                      <w:marTop w:val="0"/>
                                                                                                                      <w:marBottom w:val="0"/>
                                                                                                                      <w:divBdr>
                                                                                                                        <w:top w:val="none" w:sz="0" w:space="0" w:color="auto"/>
                                                                                                                        <w:left w:val="none" w:sz="0" w:space="0" w:color="auto"/>
                                                                                                                        <w:bottom w:val="none" w:sz="0" w:space="0" w:color="auto"/>
                                                                                                                        <w:right w:val="none" w:sz="0" w:space="0" w:color="auto"/>
                                                                                                                      </w:divBdr>
                                                                                                                    </w:div>
                                                                                                                    <w:div w:id="14754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85232">
                                                                                          <w:marLeft w:val="0"/>
                                                                                          <w:marRight w:val="0"/>
                                                                                          <w:marTop w:val="0"/>
                                                                                          <w:marBottom w:val="0"/>
                                                                                          <w:divBdr>
                                                                                            <w:top w:val="none" w:sz="0" w:space="0" w:color="auto"/>
                                                                                            <w:left w:val="none" w:sz="0" w:space="0" w:color="auto"/>
                                                                                            <w:bottom w:val="none" w:sz="0" w:space="0" w:color="auto"/>
                                                                                            <w:right w:val="none" w:sz="0" w:space="0" w:color="auto"/>
                                                                                          </w:divBdr>
                                                                                          <w:divsChild>
                                                                                            <w:div w:id="874267098">
                                                                                              <w:marLeft w:val="0"/>
                                                                                              <w:marRight w:val="180"/>
                                                                                              <w:marTop w:val="0"/>
                                                                                              <w:marBottom w:val="0"/>
                                                                                              <w:divBdr>
                                                                                                <w:top w:val="none" w:sz="0" w:space="0" w:color="auto"/>
                                                                                                <w:left w:val="none" w:sz="0" w:space="0" w:color="auto"/>
                                                                                                <w:bottom w:val="none" w:sz="0" w:space="0" w:color="auto"/>
                                                                                                <w:right w:val="none" w:sz="0" w:space="0" w:color="auto"/>
                                                                                              </w:divBdr>
                                                                                              <w:divsChild>
                                                                                                <w:div w:id="941884351">
                                                                                                  <w:marLeft w:val="0"/>
                                                                                                  <w:marRight w:val="0"/>
                                                                                                  <w:marTop w:val="0"/>
                                                                                                  <w:marBottom w:val="0"/>
                                                                                                  <w:divBdr>
                                                                                                    <w:top w:val="none" w:sz="0" w:space="0" w:color="auto"/>
                                                                                                    <w:left w:val="none" w:sz="0" w:space="0" w:color="auto"/>
                                                                                                    <w:bottom w:val="none" w:sz="0" w:space="0" w:color="auto"/>
                                                                                                    <w:right w:val="none" w:sz="0" w:space="0" w:color="auto"/>
                                                                                                  </w:divBdr>
                                                                                                  <w:divsChild>
                                                                                                    <w:div w:id="680395254">
                                                                                                      <w:marLeft w:val="0"/>
                                                                                                      <w:marRight w:val="0"/>
                                                                                                      <w:marTop w:val="0"/>
                                                                                                      <w:marBottom w:val="0"/>
                                                                                                      <w:divBdr>
                                                                                                        <w:top w:val="none" w:sz="0" w:space="0" w:color="auto"/>
                                                                                                        <w:left w:val="none" w:sz="0" w:space="0" w:color="auto"/>
                                                                                                        <w:bottom w:val="none" w:sz="0" w:space="0" w:color="auto"/>
                                                                                                        <w:right w:val="none" w:sz="0" w:space="0" w:color="auto"/>
                                                                                                      </w:divBdr>
                                                                                                      <w:divsChild>
                                                                                                        <w:div w:id="1353843760">
                                                                                                          <w:marLeft w:val="0"/>
                                                                                                          <w:marRight w:val="0"/>
                                                                                                          <w:marTop w:val="0"/>
                                                                                                          <w:marBottom w:val="0"/>
                                                                                                          <w:divBdr>
                                                                                                            <w:top w:val="none" w:sz="0" w:space="0" w:color="auto"/>
                                                                                                            <w:left w:val="none" w:sz="0" w:space="0" w:color="auto"/>
                                                                                                            <w:bottom w:val="none" w:sz="0" w:space="0" w:color="auto"/>
                                                                                                            <w:right w:val="none" w:sz="0" w:space="0" w:color="auto"/>
                                                                                                          </w:divBdr>
                                                                                                          <w:divsChild>
                                                                                                            <w:div w:id="575751155">
                                                                                                              <w:marLeft w:val="0"/>
                                                                                                              <w:marRight w:val="0"/>
                                                                                                              <w:marTop w:val="0"/>
                                                                                                              <w:marBottom w:val="0"/>
                                                                                                              <w:divBdr>
                                                                                                                <w:top w:val="none" w:sz="0" w:space="0" w:color="auto"/>
                                                                                                                <w:left w:val="none" w:sz="0" w:space="0" w:color="auto"/>
                                                                                                                <w:bottom w:val="none" w:sz="0" w:space="0" w:color="auto"/>
                                                                                                                <w:right w:val="none" w:sz="0" w:space="0" w:color="auto"/>
                                                                                                              </w:divBdr>
                                                                                                              <w:divsChild>
                                                                                                                <w:div w:id="556360061">
                                                                                                                  <w:marLeft w:val="0"/>
                                                                                                                  <w:marRight w:val="0"/>
                                                                                                                  <w:marTop w:val="0"/>
                                                                                                                  <w:marBottom w:val="0"/>
                                                                                                                  <w:divBdr>
                                                                                                                    <w:top w:val="none" w:sz="0" w:space="0" w:color="auto"/>
                                                                                                                    <w:left w:val="none" w:sz="0" w:space="0" w:color="auto"/>
                                                                                                                    <w:bottom w:val="none" w:sz="0" w:space="0" w:color="auto"/>
                                                                                                                    <w:right w:val="none" w:sz="0" w:space="0" w:color="auto"/>
                                                                                                                  </w:divBdr>
                                                                                                                  <w:divsChild>
                                                                                                                    <w:div w:id="2070380420">
                                                                                                                      <w:marLeft w:val="0"/>
                                                                                                                      <w:marRight w:val="0"/>
                                                                                                                      <w:marTop w:val="0"/>
                                                                                                                      <w:marBottom w:val="0"/>
                                                                                                                      <w:divBdr>
                                                                                                                        <w:top w:val="none" w:sz="0" w:space="0" w:color="auto"/>
                                                                                                                        <w:left w:val="none" w:sz="0" w:space="0" w:color="auto"/>
                                                                                                                        <w:bottom w:val="none" w:sz="0" w:space="0" w:color="auto"/>
                                                                                                                        <w:right w:val="none" w:sz="0" w:space="0" w:color="auto"/>
                                                                                                                      </w:divBdr>
                                                                                                                      <w:divsChild>
                                                                                                                        <w:div w:id="493297202">
                                                                                                                          <w:marLeft w:val="0"/>
                                                                                                                          <w:marRight w:val="0"/>
                                                                                                                          <w:marTop w:val="0"/>
                                                                                                                          <w:marBottom w:val="0"/>
                                                                                                                          <w:divBdr>
                                                                                                                            <w:top w:val="none" w:sz="0" w:space="0" w:color="auto"/>
                                                                                                                            <w:left w:val="none" w:sz="0" w:space="0" w:color="auto"/>
                                                                                                                            <w:bottom w:val="none" w:sz="0" w:space="0" w:color="auto"/>
                                                                                                                            <w:right w:val="none" w:sz="0" w:space="0" w:color="auto"/>
                                                                                                                          </w:divBdr>
                                                                                                                          <w:divsChild>
                                                                                                                            <w:div w:id="786116862">
                                                                                                                              <w:marLeft w:val="0"/>
                                                                                                                              <w:marRight w:val="0"/>
                                                                                                                              <w:marTop w:val="0"/>
                                                                                                                              <w:marBottom w:val="0"/>
                                                                                                                              <w:divBdr>
                                                                                                                                <w:top w:val="none" w:sz="0" w:space="0" w:color="auto"/>
                                                                                                                                <w:left w:val="none" w:sz="0" w:space="0" w:color="auto"/>
                                                                                                                                <w:bottom w:val="none" w:sz="0" w:space="0" w:color="auto"/>
                                                                                                                                <w:right w:val="none" w:sz="0" w:space="0" w:color="auto"/>
                                                                                                                              </w:divBdr>
                                                                                                                              <w:divsChild>
                                                                                                                                <w:div w:id="2100254791">
                                                                                                                                  <w:marLeft w:val="0"/>
                                                                                                                                  <w:marRight w:val="0"/>
                                                                                                                                  <w:marTop w:val="0"/>
                                                                                                                                  <w:marBottom w:val="0"/>
                                                                                                                                  <w:divBdr>
                                                                                                                                    <w:top w:val="none" w:sz="0" w:space="0" w:color="auto"/>
                                                                                                                                    <w:left w:val="none" w:sz="0" w:space="0" w:color="auto"/>
                                                                                                                                    <w:bottom w:val="none" w:sz="0" w:space="0" w:color="auto"/>
                                                                                                                                    <w:right w:val="none" w:sz="0" w:space="0" w:color="auto"/>
                                                                                                                                  </w:divBdr>
                                                                                                                                  <w:divsChild>
                                                                                                                                    <w:div w:id="1469861887">
                                                                                                                                      <w:marLeft w:val="0"/>
                                                                                                                                      <w:marRight w:val="0"/>
                                                                                                                                      <w:marTop w:val="0"/>
                                                                                                                                      <w:marBottom w:val="0"/>
                                                                                                                                      <w:divBdr>
                                                                                                                                        <w:top w:val="none" w:sz="0" w:space="0" w:color="auto"/>
                                                                                                                                        <w:left w:val="none" w:sz="0" w:space="0" w:color="auto"/>
                                                                                                                                        <w:bottom w:val="none" w:sz="0" w:space="0" w:color="auto"/>
                                                                                                                                        <w:right w:val="none" w:sz="0" w:space="0" w:color="auto"/>
                                                                                                                                      </w:divBdr>
                                                                                                                                      <w:divsChild>
                                                                                                                                        <w:div w:id="11297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542">
                                                                                                                                  <w:marLeft w:val="90"/>
                                                                                                                                  <w:marRight w:val="0"/>
                                                                                                                                  <w:marTop w:val="0"/>
                                                                                                                                  <w:marBottom w:val="0"/>
                                                                                                                                  <w:divBdr>
                                                                                                                                    <w:top w:val="none" w:sz="0" w:space="0" w:color="auto"/>
                                                                                                                                    <w:left w:val="none" w:sz="0" w:space="0" w:color="auto"/>
                                                                                                                                    <w:bottom w:val="none" w:sz="0" w:space="0" w:color="auto"/>
                                                                                                                                    <w:right w:val="none" w:sz="0" w:space="0" w:color="auto"/>
                                                                                                                                  </w:divBdr>
                                                                                                                                  <w:divsChild>
                                                                                                                                    <w:div w:id="9739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4478">
                                                                                                                      <w:marLeft w:val="0"/>
                                                                                                                      <w:marRight w:val="0"/>
                                                                                                                      <w:marTop w:val="0"/>
                                                                                                                      <w:marBottom w:val="0"/>
                                                                                                                      <w:divBdr>
                                                                                                                        <w:top w:val="none" w:sz="0" w:space="0" w:color="auto"/>
                                                                                                                        <w:left w:val="none" w:sz="0" w:space="0" w:color="auto"/>
                                                                                                                        <w:bottom w:val="none" w:sz="0" w:space="0" w:color="auto"/>
                                                                                                                        <w:right w:val="none" w:sz="0" w:space="0" w:color="auto"/>
                                                                                                                      </w:divBdr>
                                                                                                                    </w:div>
                                                                                                                    <w:div w:id="17978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524558">
                                                                                          <w:marLeft w:val="0"/>
                                                                                          <w:marRight w:val="0"/>
                                                                                          <w:marTop w:val="0"/>
                                                                                          <w:marBottom w:val="0"/>
                                                                                          <w:divBdr>
                                                                                            <w:top w:val="none" w:sz="0" w:space="0" w:color="auto"/>
                                                                                            <w:left w:val="none" w:sz="0" w:space="0" w:color="auto"/>
                                                                                            <w:bottom w:val="none" w:sz="0" w:space="0" w:color="auto"/>
                                                                                            <w:right w:val="none" w:sz="0" w:space="0" w:color="auto"/>
                                                                                          </w:divBdr>
                                                                                          <w:divsChild>
                                                                                            <w:div w:id="134298722">
                                                                                              <w:marLeft w:val="0"/>
                                                                                              <w:marRight w:val="0"/>
                                                                                              <w:marTop w:val="0"/>
                                                                                              <w:marBottom w:val="0"/>
                                                                                              <w:divBdr>
                                                                                                <w:top w:val="none" w:sz="0" w:space="0" w:color="auto"/>
                                                                                                <w:left w:val="none" w:sz="0" w:space="0" w:color="auto"/>
                                                                                                <w:bottom w:val="none" w:sz="0" w:space="0" w:color="auto"/>
                                                                                                <w:right w:val="none" w:sz="0" w:space="0" w:color="auto"/>
                                                                                              </w:divBdr>
                                                                                              <w:divsChild>
                                                                                                <w:div w:id="1575892852">
                                                                                                  <w:marLeft w:val="0"/>
                                                                                                  <w:marRight w:val="0"/>
                                                                                                  <w:marTop w:val="0"/>
                                                                                                  <w:marBottom w:val="0"/>
                                                                                                  <w:divBdr>
                                                                                                    <w:top w:val="none" w:sz="0" w:space="0" w:color="auto"/>
                                                                                                    <w:left w:val="none" w:sz="0" w:space="0" w:color="auto"/>
                                                                                                    <w:bottom w:val="none" w:sz="0" w:space="0" w:color="auto"/>
                                                                                                    <w:right w:val="none" w:sz="0" w:space="0" w:color="auto"/>
                                                                                                  </w:divBdr>
                                                                                                  <w:divsChild>
                                                                                                    <w:div w:id="1261526735">
                                                                                                      <w:marLeft w:val="0"/>
                                                                                                      <w:marRight w:val="0"/>
                                                                                                      <w:marTop w:val="0"/>
                                                                                                      <w:marBottom w:val="0"/>
                                                                                                      <w:divBdr>
                                                                                                        <w:top w:val="none" w:sz="0" w:space="0" w:color="auto"/>
                                                                                                        <w:left w:val="none" w:sz="0" w:space="0" w:color="auto"/>
                                                                                                        <w:bottom w:val="none" w:sz="0" w:space="0" w:color="auto"/>
                                                                                                        <w:right w:val="none" w:sz="0" w:space="0" w:color="auto"/>
                                                                                                      </w:divBdr>
                                                                                                      <w:divsChild>
                                                                                                        <w:div w:id="613174092">
                                                                                                          <w:marLeft w:val="0"/>
                                                                                                          <w:marRight w:val="0"/>
                                                                                                          <w:marTop w:val="0"/>
                                                                                                          <w:marBottom w:val="0"/>
                                                                                                          <w:divBdr>
                                                                                                            <w:top w:val="none" w:sz="0" w:space="0" w:color="auto"/>
                                                                                                            <w:left w:val="none" w:sz="0" w:space="0" w:color="auto"/>
                                                                                                            <w:bottom w:val="none" w:sz="0" w:space="0" w:color="auto"/>
                                                                                                            <w:right w:val="none" w:sz="0" w:space="0" w:color="auto"/>
                                                                                                          </w:divBdr>
                                                                                                          <w:divsChild>
                                                                                                            <w:div w:id="847908672">
                                                                                                              <w:marLeft w:val="0"/>
                                                                                                              <w:marRight w:val="0"/>
                                                                                                              <w:marTop w:val="0"/>
                                                                                                              <w:marBottom w:val="0"/>
                                                                                                              <w:divBdr>
                                                                                                                <w:top w:val="none" w:sz="0" w:space="0" w:color="auto"/>
                                                                                                                <w:left w:val="none" w:sz="0" w:space="0" w:color="auto"/>
                                                                                                                <w:bottom w:val="none" w:sz="0" w:space="0" w:color="auto"/>
                                                                                                                <w:right w:val="none" w:sz="0" w:space="0" w:color="auto"/>
                                                                                                              </w:divBdr>
                                                                                                              <w:divsChild>
                                                                                                                <w:div w:id="674303659">
                                                                                                                  <w:marLeft w:val="0"/>
                                                                                                                  <w:marRight w:val="0"/>
                                                                                                                  <w:marTop w:val="0"/>
                                                                                                                  <w:marBottom w:val="0"/>
                                                                                                                  <w:divBdr>
                                                                                                                    <w:top w:val="none" w:sz="0" w:space="0" w:color="auto"/>
                                                                                                                    <w:left w:val="none" w:sz="0" w:space="0" w:color="auto"/>
                                                                                                                    <w:bottom w:val="none" w:sz="0" w:space="0" w:color="auto"/>
                                                                                                                    <w:right w:val="none" w:sz="0" w:space="0" w:color="auto"/>
                                                                                                                  </w:divBdr>
                                                                                                                  <w:divsChild>
                                                                                                                    <w:div w:id="140656849">
                                                                                                                      <w:marLeft w:val="0"/>
                                                                                                                      <w:marRight w:val="0"/>
                                                                                                                      <w:marTop w:val="0"/>
                                                                                                                      <w:marBottom w:val="0"/>
                                                                                                                      <w:divBdr>
                                                                                                                        <w:top w:val="none" w:sz="0" w:space="0" w:color="auto"/>
                                                                                                                        <w:left w:val="none" w:sz="0" w:space="0" w:color="auto"/>
                                                                                                                        <w:bottom w:val="none" w:sz="0" w:space="0" w:color="auto"/>
                                                                                                                        <w:right w:val="none" w:sz="0" w:space="0" w:color="auto"/>
                                                                                                                      </w:divBdr>
                                                                                                                      <w:divsChild>
                                                                                                                        <w:div w:id="43066487">
                                                                                                                          <w:marLeft w:val="0"/>
                                                                                                                          <w:marRight w:val="0"/>
                                                                                                                          <w:marTop w:val="0"/>
                                                                                                                          <w:marBottom w:val="0"/>
                                                                                                                          <w:divBdr>
                                                                                                                            <w:top w:val="none" w:sz="0" w:space="0" w:color="auto"/>
                                                                                                                            <w:left w:val="none" w:sz="0" w:space="0" w:color="auto"/>
                                                                                                                            <w:bottom w:val="none" w:sz="0" w:space="0" w:color="auto"/>
                                                                                                                            <w:right w:val="none" w:sz="0" w:space="0" w:color="auto"/>
                                                                                                                          </w:divBdr>
                                                                                                                          <w:divsChild>
                                                                                                                            <w:div w:id="1165822256">
                                                                                                                              <w:marLeft w:val="0"/>
                                                                                                                              <w:marRight w:val="0"/>
                                                                                                                              <w:marTop w:val="0"/>
                                                                                                                              <w:marBottom w:val="0"/>
                                                                                                                              <w:divBdr>
                                                                                                                                <w:top w:val="none" w:sz="0" w:space="0" w:color="auto"/>
                                                                                                                                <w:left w:val="none" w:sz="0" w:space="0" w:color="auto"/>
                                                                                                                                <w:bottom w:val="none" w:sz="0" w:space="0" w:color="auto"/>
                                                                                                                                <w:right w:val="none" w:sz="0" w:space="0" w:color="auto"/>
                                                                                                                              </w:divBdr>
                                                                                                                              <w:divsChild>
                                                                                                                                <w:div w:id="200635237">
                                                                                                                                  <w:marLeft w:val="0"/>
                                                                                                                                  <w:marRight w:val="0"/>
                                                                                                                                  <w:marTop w:val="0"/>
                                                                                                                                  <w:marBottom w:val="0"/>
                                                                                                                                  <w:divBdr>
                                                                                                                                    <w:top w:val="none" w:sz="0" w:space="0" w:color="auto"/>
                                                                                                                                    <w:left w:val="none" w:sz="0" w:space="0" w:color="auto"/>
                                                                                                                                    <w:bottom w:val="none" w:sz="0" w:space="0" w:color="auto"/>
                                                                                                                                    <w:right w:val="none" w:sz="0" w:space="0" w:color="auto"/>
                                                                                                                                  </w:divBdr>
                                                                                                                                  <w:divsChild>
                                                                                                                                    <w:div w:id="2081831660">
                                                                                                                                      <w:marLeft w:val="0"/>
                                                                                                                                      <w:marRight w:val="0"/>
                                                                                                                                      <w:marTop w:val="0"/>
                                                                                                                                      <w:marBottom w:val="0"/>
                                                                                                                                      <w:divBdr>
                                                                                                                                        <w:top w:val="none" w:sz="0" w:space="0" w:color="auto"/>
                                                                                                                                        <w:left w:val="none" w:sz="0" w:space="0" w:color="auto"/>
                                                                                                                                        <w:bottom w:val="none" w:sz="0" w:space="0" w:color="auto"/>
                                                                                                                                        <w:right w:val="none" w:sz="0" w:space="0" w:color="auto"/>
                                                                                                                                      </w:divBdr>
                                                                                                                                      <w:divsChild>
                                                                                                                                        <w:div w:id="9431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5542">
                                                                                                                                  <w:marLeft w:val="90"/>
                                                                                                                                  <w:marRight w:val="0"/>
                                                                                                                                  <w:marTop w:val="0"/>
                                                                                                                                  <w:marBottom w:val="0"/>
                                                                                                                                  <w:divBdr>
                                                                                                                                    <w:top w:val="none" w:sz="0" w:space="0" w:color="auto"/>
                                                                                                                                    <w:left w:val="none" w:sz="0" w:space="0" w:color="auto"/>
                                                                                                                                    <w:bottom w:val="none" w:sz="0" w:space="0" w:color="auto"/>
                                                                                                                                    <w:right w:val="none" w:sz="0" w:space="0" w:color="auto"/>
                                                                                                                                  </w:divBdr>
                                                                                                                                  <w:divsChild>
                                                                                                                                    <w:div w:id="5745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5610">
                                                                                                                      <w:marLeft w:val="0"/>
                                                                                                                      <w:marRight w:val="0"/>
                                                                                                                      <w:marTop w:val="0"/>
                                                                                                                      <w:marBottom w:val="0"/>
                                                                                                                      <w:divBdr>
                                                                                                                        <w:top w:val="none" w:sz="0" w:space="0" w:color="auto"/>
                                                                                                                        <w:left w:val="none" w:sz="0" w:space="0" w:color="auto"/>
                                                                                                                        <w:bottom w:val="none" w:sz="0" w:space="0" w:color="auto"/>
                                                                                                                        <w:right w:val="none" w:sz="0" w:space="0" w:color="auto"/>
                                                                                                                      </w:divBdr>
                                                                                                                    </w:div>
                                                                                                                    <w:div w:id="19835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109801">
                                      <w:marLeft w:val="0"/>
                                      <w:marRight w:val="0"/>
                                      <w:marTop w:val="0"/>
                                      <w:marBottom w:val="0"/>
                                      <w:divBdr>
                                        <w:top w:val="none" w:sz="0" w:space="0" w:color="auto"/>
                                        <w:left w:val="none" w:sz="0" w:space="0" w:color="auto"/>
                                        <w:bottom w:val="none" w:sz="0" w:space="0" w:color="auto"/>
                                        <w:right w:val="none" w:sz="0" w:space="0" w:color="auto"/>
                                      </w:divBdr>
                                      <w:divsChild>
                                        <w:div w:id="293290444">
                                          <w:marLeft w:val="0"/>
                                          <w:marRight w:val="0"/>
                                          <w:marTop w:val="0"/>
                                          <w:marBottom w:val="0"/>
                                          <w:divBdr>
                                            <w:top w:val="none" w:sz="0" w:space="0" w:color="auto"/>
                                            <w:left w:val="none" w:sz="0" w:space="0" w:color="auto"/>
                                            <w:bottom w:val="none" w:sz="0" w:space="0" w:color="auto"/>
                                            <w:right w:val="none" w:sz="0" w:space="0" w:color="auto"/>
                                          </w:divBdr>
                                          <w:divsChild>
                                            <w:div w:id="2060703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22359">
      <w:bodyDiv w:val="1"/>
      <w:marLeft w:val="0"/>
      <w:marRight w:val="0"/>
      <w:marTop w:val="0"/>
      <w:marBottom w:val="0"/>
      <w:divBdr>
        <w:top w:val="none" w:sz="0" w:space="0" w:color="auto"/>
        <w:left w:val="none" w:sz="0" w:space="0" w:color="auto"/>
        <w:bottom w:val="none" w:sz="0" w:space="0" w:color="auto"/>
        <w:right w:val="none" w:sz="0" w:space="0" w:color="auto"/>
      </w:divBdr>
    </w:div>
    <w:div w:id="1089421656">
      <w:bodyDiv w:val="1"/>
      <w:marLeft w:val="0"/>
      <w:marRight w:val="0"/>
      <w:marTop w:val="0"/>
      <w:marBottom w:val="0"/>
      <w:divBdr>
        <w:top w:val="none" w:sz="0" w:space="0" w:color="auto"/>
        <w:left w:val="none" w:sz="0" w:space="0" w:color="auto"/>
        <w:bottom w:val="none" w:sz="0" w:space="0" w:color="auto"/>
        <w:right w:val="none" w:sz="0" w:space="0" w:color="auto"/>
      </w:divBdr>
    </w:div>
    <w:div w:id="1384056511">
      <w:bodyDiv w:val="1"/>
      <w:marLeft w:val="0"/>
      <w:marRight w:val="0"/>
      <w:marTop w:val="0"/>
      <w:marBottom w:val="0"/>
      <w:divBdr>
        <w:top w:val="none" w:sz="0" w:space="0" w:color="auto"/>
        <w:left w:val="none" w:sz="0" w:space="0" w:color="auto"/>
        <w:bottom w:val="none" w:sz="0" w:space="0" w:color="auto"/>
        <w:right w:val="none" w:sz="0" w:space="0" w:color="auto"/>
      </w:divBdr>
    </w:div>
    <w:div w:id="1409495619">
      <w:bodyDiv w:val="1"/>
      <w:marLeft w:val="0"/>
      <w:marRight w:val="0"/>
      <w:marTop w:val="0"/>
      <w:marBottom w:val="0"/>
      <w:divBdr>
        <w:top w:val="none" w:sz="0" w:space="0" w:color="auto"/>
        <w:left w:val="none" w:sz="0" w:space="0" w:color="auto"/>
        <w:bottom w:val="none" w:sz="0" w:space="0" w:color="auto"/>
        <w:right w:val="none" w:sz="0" w:space="0" w:color="auto"/>
      </w:divBdr>
    </w:div>
    <w:div w:id="1437365485">
      <w:bodyDiv w:val="1"/>
      <w:marLeft w:val="0"/>
      <w:marRight w:val="0"/>
      <w:marTop w:val="0"/>
      <w:marBottom w:val="0"/>
      <w:divBdr>
        <w:top w:val="none" w:sz="0" w:space="0" w:color="auto"/>
        <w:left w:val="none" w:sz="0" w:space="0" w:color="auto"/>
        <w:bottom w:val="none" w:sz="0" w:space="0" w:color="auto"/>
        <w:right w:val="none" w:sz="0" w:space="0" w:color="auto"/>
      </w:divBdr>
    </w:div>
    <w:div w:id="1707363330">
      <w:bodyDiv w:val="1"/>
      <w:marLeft w:val="0"/>
      <w:marRight w:val="0"/>
      <w:marTop w:val="0"/>
      <w:marBottom w:val="0"/>
      <w:divBdr>
        <w:top w:val="none" w:sz="0" w:space="0" w:color="auto"/>
        <w:left w:val="none" w:sz="0" w:space="0" w:color="auto"/>
        <w:bottom w:val="none" w:sz="0" w:space="0" w:color="auto"/>
        <w:right w:val="none" w:sz="0" w:space="0" w:color="auto"/>
      </w:divBdr>
    </w:div>
    <w:div w:id="1748843699">
      <w:bodyDiv w:val="1"/>
      <w:marLeft w:val="0"/>
      <w:marRight w:val="0"/>
      <w:marTop w:val="0"/>
      <w:marBottom w:val="0"/>
      <w:divBdr>
        <w:top w:val="none" w:sz="0" w:space="0" w:color="auto"/>
        <w:left w:val="none" w:sz="0" w:space="0" w:color="auto"/>
        <w:bottom w:val="none" w:sz="0" w:space="0" w:color="auto"/>
        <w:right w:val="none" w:sz="0" w:space="0" w:color="auto"/>
      </w:divBdr>
    </w:div>
    <w:div w:id="1891459027">
      <w:bodyDiv w:val="1"/>
      <w:marLeft w:val="0"/>
      <w:marRight w:val="0"/>
      <w:marTop w:val="0"/>
      <w:marBottom w:val="0"/>
      <w:divBdr>
        <w:top w:val="none" w:sz="0" w:space="0" w:color="auto"/>
        <w:left w:val="none" w:sz="0" w:space="0" w:color="auto"/>
        <w:bottom w:val="none" w:sz="0" w:space="0" w:color="auto"/>
        <w:right w:val="none" w:sz="0" w:space="0" w:color="auto"/>
      </w:divBdr>
    </w:div>
    <w:div w:id="1927182725">
      <w:bodyDiv w:val="1"/>
      <w:marLeft w:val="0"/>
      <w:marRight w:val="0"/>
      <w:marTop w:val="0"/>
      <w:marBottom w:val="0"/>
      <w:divBdr>
        <w:top w:val="none" w:sz="0" w:space="0" w:color="auto"/>
        <w:left w:val="none" w:sz="0" w:space="0" w:color="auto"/>
        <w:bottom w:val="none" w:sz="0" w:space="0" w:color="auto"/>
        <w:right w:val="none" w:sz="0" w:space="0" w:color="auto"/>
      </w:divBdr>
    </w:div>
    <w:div w:id="20096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cyf.mn.gov/partners-and-providers/grant-rfp-programs" TargetMode="External"/><Relationship Id="rId4" Type="http://schemas.openxmlformats.org/officeDocument/2006/relationships/settings" Target="settings.xml"/><Relationship Id="rId9" Type="http://schemas.openxmlformats.org/officeDocument/2006/relationships/hyperlink" Target="https://dcyf.mn.gov/partners-and-providers/grant-rfp-program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9F23-84F6-4E8B-A441-071441B5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Heather K</dc:creator>
  <cp:keywords/>
  <dc:description/>
  <cp:lastModifiedBy>Moore, Heather K (DCYF)</cp:lastModifiedBy>
  <cp:revision>4</cp:revision>
  <cp:lastPrinted>2025-03-12T15:01:00Z</cp:lastPrinted>
  <dcterms:created xsi:type="dcterms:W3CDTF">2025-03-18T17:01:00Z</dcterms:created>
  <dcterms:modified xsi:type="dcterms:W3CDTF">2025-03-18T17:35:00Z</dcterms:modified>
</cp:coreProperties>
</file>