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AE63E" w14:textId="0AFE42A1" w:rsidR="00BF2902" w:rsidRDefault="00741D5F" w:rsidP="00327227">
      <w:pPr>
        <w:pStyle w:val="Heading3"/>
        <w:rPr>
          <w:sz w:val="48"/>
          <w:szCs w:val="48"/>
        </w:rPr>
      </w:pPr>
      <w:r>
        <w:rPr>
          <w:bCs w:val="0"/>
          <w:noProof/>
          <w:szCs w:val="20"/>
        </w:rPr>
        <w:drawing>
          <wp:inline distT="0" distB="0" distL="0" distR="0" wp14:anchorId="574ED6BB" wp14:editId="06909F46">
            <wp:extent cx="3480438" cy="600075"/>
            <wp:effectExtent l="0" t="0" r="5715" b="0"/>
            <wp:docPr id="3" name="Graphic 3" descr="Department of Children, Youth, and Famil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Department of Children, Youth, and Families logo"/>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3483125" cy="600538"/>
                    </a:xfrm>
                    <a:prstGeom prst="rect">
                      <a:avLst/>
                    </a:prstGeom>
                  </pic:spPr>
                </pic:pic>
              </a:graphicData>
            </a:graphic>
          </wp:inline>
        </w:drawing>
      </w:r>
    </w:p>
    <w:p w14:paraId="1B2FC7B8" w14:textId="77777777" w:rsidR="00BF2902" w:rsidRDefault="00BF2902" w:rsidP="00FC2481">
      <w:pPr>
        <w:pStyle w:val="Title"/>
        <w:pBdr>
          <w:bottom w:val="single" w:sz="8" w:space="4" w:color="000000" w:themeColor="text1"/>
        </w:pBdr>
        <w:jc w:val="center"/>
        <w:rPr>
          <w:rFonts w:ascii="Calibri" w:hAnsi="Calibri"/>
          <w:color w:val="auto"/>
          <w:sz w:val="40"/>
          <w:szCs w:val="40"/>
        </w:rPr>
      </w:pPr>
    </w:p>
    <w:p w14:paraId="0DBD23BC" w14:textId="67BDB01F" w:rsidR="00935211" w:rsidRPr="00FC2481" w:rsidRDefault="00BF2902" w:rsidP="00741D5F">
      <w:pPr>
        <w:pStyle w:val="Title"/>
        <w:pBdr>
          <w:bottom w:val="single" w:sz="8" w:space="4" w:color="000000" w:themeColor="text1"/>
        </w:pBdr>
        <w:jc w:val="center"/>
        <w:rPr>
          <w:rFonts w:asciiTheme="minorHAnsi" w:hAnsiTheme="minorHAnsi"/>
          <w:color w:val="auto"/>
          <w:sz w:val="40"/>
          <w:szCs w:val="40"/>
        </w:rPr>
      </w:pPr>
      <w:r w:rsidRPr="00FC2481">
        <w:rPr>
          <w:rFonts w:ascii="Calibri" w:hAnsi="Calibri"/>
          <w:color w:val="auto"/>
          <w:sz w:val="40"/>
          <w:szCs w:val="40"/>
        </w:rPr>
        <w:t xml:space="preserve">Minnesota Department of </w:t>
      </w:r>
      <w:r w:rsidR="00741D5F">
        <w:rPr>
          <w:rFonts w:ascii="Calibri" w:hAnsi="Calibri"/>
          <w:color w:val="auto"/>
          <w:sz w:val="40"/>
          <w:szCs w:val="40"/>
        </w:rPr>
        <w:t xml:space="preserve">Children, Youth, and Families </w:t>
      </w:r>
      <w:r w:rsidR="00CF56AF">
        <w:rPr>
          <w:rFonts w:asciiTheme="minorHAnsi" w:hAnsiTheme="minorHAnsi"/>
          <w:color w:val="auto"/>
          <w:sz w:val="40"/>
          <w:szCs w:val="40"/>
        </w:rPr>
        <w:t>with Tribal Nation</w:t>
      </w:r>
    </w:p>
    <w:p w14:paraId="554D4ADC" w14:textId="429FE5BA" w:rsidR="004764F4" w:rsidRDefault="009E36E8" w:rsidP="009B2428">
      <w:r w:rsidRPr="007A5596">
        <w:t>T</w:t>
      </w:r>
      <w:r w:rsidR="00A37497" w:rsidRPr="007A5596">
        <w:t>his</w:t>
      </w:r>
      <w:r w:rsidRPr="007A5596">
        <w:t xml:space="preserve"> G</w:t>
      </w:r>
      <w:r w:rsidR="00DA76B5" w:rsidRPr="007A5596">
        <w:t>rant</w:t>
      </w:r>
      <w:r w:rsidRPr="007A5596">
        <w:t xml:space="preserve"> Contract, and </w:t>
      </w:r>
      <w:r w:rsidR="00A379B9">
        <w:t xml:space="preserve">all </w:t>
      </w:r>
      <w:r w:rsidRPr="007A5596">
        <w:t xml:space="preserve">amendments and supplements </w:t>
      </w:r>
      <w:r w:rsidR="00A379B9">
        <w:t>to the contract</w:t>
      </w:r>
      <w:r w:rsidRPr="007A5596">
        <w:t xml:space="preserve"> (“CONTRACT”), is between </w:t>
      </w:r>
      <w:r w:rsidR="00A379B9">
        <w:t xml:space="preserve">the </w:t>
      </w:r>
      <w:r w:rsidRPr="007A5596">
        <w:t xml:space="preserve">State of Minnesota, acting through its Department of </w:t>
      </w:r>
      <w:r w:rsidR="00006F5D">
        <w:t>Children, Youth, and Families</w:t>
      </w:r>
      <w:r w:rsidR="00A37497" w:rsidRPr="007A5596">
        <w:t>,</w:t>
      </w:r>
      <w:r w:rsidRPr="007A5596">
        <w:t xml:space="preserve"> </w:t>
      </w:r>
      <w:sdt>
        <w:sdtPr>
          <w:id w:val="1027377954"/>
          <w:placeholder>
            <w:docPart w:val="CC1609C63C82477983B26EF966B49CB6"/>
          </w:placeholder>
          <w:showingPlcHdr/>
          <w:text/>
        </w:sdtPr>
        <w:sdtEndPr/>
        <w:sdtContent>
          <w:r w:rsidR="009B2428" w:rsidRPr="00E808E0">
            <w:rPr>
              <w:rStyle w:val="PlaceholderText"/>
              <w:color w:val="auto"/>
              <w:highlight w:val="yellow"/>
            </w:rPr>
            <w:t>Click here to enter division name</w:t>
          </w:r>
        </w:sdtContent>
      </w:sdt>
      <w:r w:rsidR="00560952">
        <w:t xml:space="preserve"> </w:t>
      </w:r>
      <w:r w:rsidRPr="007A5596">
        <w:t>Division (“STATE”) and</w:t>
      </w:r>
      <w:r w:rsidR="00430416">
        <w:t xml:space="preserve"> </w:t>
      </w:r>
      <w:sdt>
        <w:sdtPr>
          <w:rPr>
            <w:rFonts w:cs="Arial"/>
          </w:rPr>
          <w:alias w:val="Tribal Nation name"/>
          <w:tag w:val="Tribal Nation name"/>
          <w:id w:val="1266890108"/>
          <w:placeholder>
            <w:docPart w:val="6DC6AFDB2B8645E7B093A77FDBBF1C71"/>
          </w:placeholder>
          <w:showingPlcHdr/>
          <w:text/>
        </w:sdtPr>
        <w:sdtEndPr/>
        <w:sdtContent>
          <w:r w:rsidR="009C4171" w:rsidRPr="00E808E0">
            <w:rPr>
              <w:rStyle w:val="PlaceholderText"/>
              <w:color w:val="auto"/>
              <w:highlight w:val="yellow"/>
            </w:rPr>
            <w:t>Click here to enter Tribal Nation name</w:t>
          </w:r>
        </w:sdtContent>
      </w:sdt>
      <w:r w:rsidR="003E6127" w:rsidRPr="007A5596">
        <w:t>,</w:t>
      </w:r>
      <w:r w:rsidRPr="007A5596">
        <w:t xml:space="preserve"> an independent grantee, not an employee of the State of Minnesota, </w:t>
      </w:r>
      <w:r w:rsidR="00410EA5" w:rsidRPr="007A5596">
        <w:t>located at</w:t>
      </w:r>
      <w:r w:rsidRPr="007A5596">
        <w:t xml:space="preserve"> </w:t>
      </w:r>
      <w:sdt>
        <w:sdtPr>
          <w:id w:val="-1789422468"/>
          <w:placeholder>
            <w:docPart w:val="AB6B1C1979274A8EBB03462151BDC1BF"/>
          </w:placeholder>
          <w:showingPlcHdr/>
          <w:text/>
        </w:sdtPr>
        <w:sdtEndPr/>
        <w:sdtContent>
          <w:r w:rsidR="00AC167E" w:rsidRPr="00E808E0">
            <w:rPr>
              <w:rStyle w:val="PlaceholderText"/>
              <w:color w:val="auto"/>
              <w:highlight w:val="yellow"/>
            </w:rPr>
            <w:t>Click here to enter physical address</w:t>
          </w:r>
        </w:sdtContent>
      </w:sdt>
      <w:r w:rsidR="007475D3">
        <w:t xml:space="preserve"> </w:t>
      </w:r>
      <w:r w:rsidRPr="007A5596">
        <w:t>(“</w:t>
      </w:r>
      <w:r w:rsidR="00FB6844">
        <w:t>TRIBAL NATION</w:t>
      </w:r>
      <w:r w:rsidRPr="007A5596">
        <w:t>”).</w:t>
      </w:r>
      <w:r w:rsidR="009B2428">
        <w:tab/>
      </w:r>
      <w:r w:rsidR="003C5BA1">
        <w:tab/>
      </w:r>
    </w:p>
    <w:p w14:paraId="16381BCA" w14:textId="633952EE" w:rsidR="008D40D4" w:rsidRPr="007A5596" w:rsidRDefault="004764F4" w:rsidP="00DB4DC2">
      <w:pPr>
        <w:pStyle w:val="Heading1"/>
      </w:pPr>
      <w:r>
        <w:t>RECITALS</w:t>
      </w:r>
    </w:p>
    <w:p w14:paraId="018EDD71" w14:textId="38DD68A8" w:rsidR="00494E9B" w:rsidRDefault="008D1185" w:rsidP="00430416">
      <w:pPr>
        <w:spacing w:after="240"/>
      </w:pPr>
      <w:r w:rsidRPr="007A5596">
        <w:t>STATE</w:t>
      </w:r>
      <w:r w:rsidR="00406FEF" w:rsidRPr="007A5596">
        <w:t>, pursuant</w:t>
      </w:r>
      <w:r w:rsidR="007A5596" w:rsidRPr="007A5596">
        <w:t xml:space="preserve"> to Minnesota Statutes, se</w:t>
      </w:r>
      <w:r w:rsidR="009C2F71">
        <w:t>ction 256.01, subdivision 2(a)(7</w:t>
      </w:r>
      <w:r w:rsidR="007A5596" w:rsidRPr="007A5596">
        <w:t>)</w:t>
      </w:r>
      <w:r w:rsidR="009B2428">
        <w:t xml:space="preserve"> </w:t>
      </w:r>
      <w:sdt>
        <w:sdtPr>
          <w:id w:val="653034954"/>
          <w:placeholder>
            <w:docPart w:val="4FF6366328A84FD2926E9B9294A368B7"/>
          </w:placeholder>
          <w:text/>
        </w:sdtPr>
        <w:sdtEndPr/>
        <w:sdtContent>
          <w:r w:rsidR="00BA4EA2">
            <w:t>lll</w:t>
          </w:r>
        </w:sdtContent>
      </w:sdt>
      <w:r w:rsidR="00F3417C" w:rsidRPr="008538E2">
        <w:t xml:space="preserve">, </w:t>
      </w:r>
      <w:r w:rsidR="00F3417C" w:rsidRPr="007A5596">
        <w:t>has</w:t>
      </w:r>
      <w:r w:rsidR="007A5596" w:rsidRPr="007A5596">
        <w:t xml:space="preserve"> authority</w:t>
      </w:r>
      <w:r w:rsidR="00406FEF" w:rsidRPr="007A5596">
        <w:t xml:space="preserve"> to enter into contracts for the following services</w:t>
      </w:r>
      <w:r w:rsidR="007A5596" w:rsidRPr="007A5596">
        <w:t>:</w:t>
      </w:r>
      <w:r w:rsidR="009B2428">
        <w:t xml:space="preserve"> </w:t>
      </w:r>
      <w:sdt>
        <w:sdtPr>
          <w:rPr>
            <w:highlight w:val="yellow"/>
          </w:rPr>
          <w:id w:val="1671210768"/>
          <w:placeholder>
            <w:docPart w:val="49385259212742F2B3A545762BBDC312"/>
          </w:placeholder>
          <w:showingPlcHdr/>
          <w:text/>
        </w:sdtPr>
        <w:sdtEndPr/>
        <w:sdtContent>
          <w:r w:rsidR="009B2428" w:rsidRPr="00E808E0">
            <w:rPr>
              <w:rStyle w:val="PlaceholderText"/>
              <w:color w:val="auto"/>
              <w:highlight w:val="yellow"/>
            </w:rPr>
            <w:t>Click here to enter services</w:t>
          </w:r>
        </w:sdtContent>
      </w:sdt>
      <w:r w:rsidR="007A5596" w:rsidRPr="009B2428">
        <w:t>.</w:t>
      </w:r>
    </w:p>
    <w:p w14:paraId="5723AFFB" w14:textId="0EA4E5CC" w:rsidR="00C32A6C" w:rsidRDefault="00C32A6C" w:rsidP="00430416">
      <w:pPr>
        <w:spacing w:after="240"/>
      </w:pPr>
      <w:r>
        <w:t xml:space="preserve">STATE, </w:t>
      </w:r>
      <w:r w:rsidRPr="00034AF4">
        <w:t xml:space="preserve">pursuant to Minnesota Statutes, section 16C.05, subdivision 7, shall not require an Indian tribe or band to deny </w:t>
      </w:r>
      <w:r>
        <w:t>its</w:t>
      </w:r>
      <w:r w:rsidRPr="00034AF4">
        <w:t xml:space="preserve"> sovereignty as a requirement or condition of a contract with </w:t>
      </w:r>
      <w:r>
        <w:t>STATE.</w:t>
      </w:r>
    </w:p>
    <w:p w14:paraId="67106DE4" w14:textId="543BF870" w:rsidR="000B58C6" w:rsidRDefault="000B58C6" w:rsidP="00430416">
      <w:pPr>
        <w:spacing w:after="240"/>
      </w:pPr>
      <w:r>
        <w:t>TRIBAL NATION is a federally recognized Indian tribe with a reservation in Minnesota.</w:t>
      </w:r>
    </w:p>
    <w:p w14:paraId="60D1EF59" w14:textId="01F6FC15" w:rsidR="006568E9" w:rsidRDefault="006568E9" w:rsidP="00430416">
      <w:pPr>
        <w:spacing w:after="240"/>
      </w:pPr>
      <w:r>
        <w:t xml:space="preserve">STATE, in accordance with Minnesota Statutes, section 13.46, is permitted to share </w:t>
      </w:r>
      <w:r w:rsidR="008E6621">
        <w:t xml:space="preserve">private </w:t>
      </w:r>
      <w:r>
        <w:t xml:space="preserve">information with </w:t>
      </w:r>
      <w:r w:rsidR="00C32A6C">
        <w:t>TRIBAL NATION</w:t>
      </w:r>
      <w:r>
        <w:t>.</w:t>
      </w:r>
    </w:p>
    <w:p w14:paraId="70D8051E" w14:textId="34FCDA37" w:rsidR="00406FEF" w:rsidRPr="007A5596" w:rsidRDefault="00C32A6C" w:rsidP="00430416">
      <w:pPr>
        <w:spacing w:after="240"/>
      </w:pPr>
      <w:r>
        <w:t>TRIBAL NATION</w:t>
      </w:r>
      <w:r w:rsidR="00406FEF" w:rsidRPr="007A5596">
        <w:t xml:space="preserve"> represents that it is duly qualified and willing to perform the services set forth </w:t>
      </w:r>
      <w:r w:rsidR="00860854">
        <w:t>in this CONTRACT</w:t>
      </w:r>
      <w:r w:rsidR="007A5596" w:rsidRPr="007A5596">
        <w:t xml:space="preserve"> to the satisfaction of STATE</w:t>
      </w:r>
      <w:r w:rsidR="00B545BD" w:rsidRPr="007A5596">
        <w:t>.</w:t>
      </w:r>
      <w:r w:rsidR="00406FEF" w:rsidRPr="007A5596">
        <w:t xml:space="preserve"> </w:t>
      </w:r>
    </w:p>
    <w:p w14:paraId="2A4948C2" w14:textId="77777777" w:rsidR="00406FEF" w:rsidRDefault="00406FEF" w:rsidP="00214B6F">
      <w:pPr>
        <w:spacing w:after="0"/>
      </w:pPr>
      <w:r w:rsidRPr="007A5596">
        <w:t xml:space="preserve">THEREFORE, </w:t>
      </w:r>
      <w:r w:rsidR="009E36E8" w:rsidRPr="007A5596">
        <w:t>the parties agree as follows</w:t>
      </w:r>
      <w:r w:rsidRPr="007A5596">
        <w:t>:</w:t>
      </w:r>
    </w:p>
    <w:p w14:paraId="66223A93" w14:textId="77777777" w:rsidR="004764F4" w:rsidRDefault="004764F4" w:rsidP="00214B6F">
      <w:pPr>
        <w:spacing w:after="0"/>
      </w:pPr>
    </w:p>
    <w:p w14:paraId="587913DD" w14:textId="4AEA3F00" w:rsidR="00214B6F" w:rsidRPr="007A5596" w:rsidRDefault="004764F4" w:rsidP="00DB4DC2">
      <w:pPr>
        <w:pStyle w:val="Heading1"/>
      </w:pPr>
      <w:r>
        <w:t>CONTRACT</w:t>
      </w:r>
    </w:p>
    <w:p w14:paraId="37FBF9E0" w14:textId="77777777" w:rsidR="0015226F" w:rsidRPr="007A5596" w:rsidRDefault="0015226F" w:rsidP="00E51DD2">
      <w:pPr>
        <w:spacing w:after="0"/>
      </w:pPr>
      <w:r w:rsidRPr="00B45E99">
        <w:rPr>
          <w:rStyle w:val="Heading1Char"/>
        </w:rPr>
        <w:t xml:space="preserve">1. </w:t>
      </w:r>
      <w:r w:rsidRPr="007A5596">
        <w:rPr>
          <w:rStyle w:val="Heading1Char"/>
        </w:rPr>
        <w:t>CONTRACT TERM</w:t>
      </w:r>
      <w:r w:rsidR="00312AAC">
        <w:rPr>
          <w:rStyle w:val="Heading1Char"/>
        </w:rPr>
        <w:t xml:space="preserve"> </w:t>
      </w:r>
      <w:r w:rsidR="009B5791">
        <w:rPr>
          <w:rStyle w:val="Heading1Char"/>
        </w:rPr>
        <w:t>AND</w:t>
      </w:r>
      <w:r w:rsidR="00312AAC">
        <w:rPr>
          <w:rStyle w:val="Heading1Char"/>
        </w:rPr>
        <w:t xml:space="preserve"> S</w:t>
      </w:r>
      <w:r w:rsidR="009B5791">
        <w:rPr>
          <w:rStyle w:val="Heading1Char"/>
        </w:rPr>
        <w:t xml:space="preserve">URVIVAL OF </w:t>
      </w:r>
      <w:r w:rsidR="006F3F85">
        <w:rPr>
          <w:rStyle w:val="Heading1Char"/>
        </w:rPr>
        <w:t>TERMS</w:t>
      </w:r>
      <w:r w:rsidRPr="007A5596">
        <w:rPr>
          <w:rStyle w:val="Heading1Char"/>
        </w:rPr>
        <w:t>.</w:t>
      </w:r>
      <w:r w:rsidRPr="007A5596">
        <w:t xml:space="preserve"> </w:t>
      </w:r>
    </w:p>
    <w:p w14:paraId="58ADD220" w14:textId="77777777" w:rsidR="0015226F" w:rsidRDefault="008A5940" w:rsidP="00FC2481">
      <w:r>
        <w:rPr>
          <w:rStyle w:val="Heading2Char"/>
        </w:rPr>
        <w:t>1.1. Effective date:</w:t>
      </w:r>
      <w:r w:rsidR="0015226F" w:rsidRPr="007A5596">
        <w:t xml:space="preserve"> </w:t>
      </w:r>
      <w:r w:rsidR="00510D30">
        <w:t xml:space="preserve"> This CONTRACT </w:t>
      </w:r>
      <w:r w:rsidR="00C17CF4">
        <w:t>is effective on</w:t>
      </w:r>
      <w:r w:rsidR="003C5BA1">
        <w:t xml:space="preserve"> </w:t>
      </w:r>
      <w:sdt>
        <w:sdtPr>
          <w:rPr>
            <w:rStyle w:val="Style1"/>
          </w:rPr>
          <w:id w:val="-2126073229"/>
          <w:placeholder>
            <w:docPart w:val="A286DBD66AAC4FCFA582B7ED6F572442"/>
          </w:placeholder>
          <w:showingPlcHdr/>
          <w:text/>
        </w:sdtPr>
        <w:sdtEndPr>
          <w:rPr>
            <w:rStyle w:val="DefaultParagraphFont"/>
            <w:b w:val="0"/>
          </w:rPr>
        </w:sdtEndPr>
        <w:sdtContent>
          <w:r w:rsidR="003C5BA1" w:rsidRPr="00E808E0">
            <w:rPr>
              <w:rStyle w:val="PlaceholderText"/>
              <w:b/>
              <w:color w:val="auto"/>
              <w:highlight w:val="yellow"/>
            </w:rPr>
            <w:t>Click here to enter date</w:t>
          </w:r>
        </w:sdtContent>
      </w:sdt>
      <w:r w:rsidR="0015226F" w:rsidRPr="00364F22">
        <w:t>,</w:t>
      </w:r>
      <w:r w:rsidR="0015226F" w:rsidRPr="007A5596">
        <w:t xml:space="preserve"> or the date that </w:t>
      </w:r>
      <w:r w:rsidR="008D1185" w:rsidRPr="007A5596">
        <w:t>STATE</w:t>
      </w:r>
      <w:r>
        <w:t xml:space="preserve"> obtains all required signatures under </w:t>
      </w:r>
      <w:r w:rsidR="00364F22">
        <w:t>Minnesota Statutes, section 16B.98, subdivision</w:t>
      </w:r>
      <w:r w:rsidR="00956577" w:rsidRPr="00FC2481">
        <w:t xml:space="preserve"> 5</w:t>
      </w:r>
      <w:r w:rsidR="00A379B9">
        <w:t xml:space="preserve">, </w:t>
      </w:r>
      <w:r w:rsidR="007A5596">
        <w:t xml:space="preserve">whichever </w:t>
      </w:r>
      <w:r>
        <w:t>is</w:t>
      </w:r>
      <w:r w:rsidR="007A5596">
        <w:t xml:space="preserve"> later.</w:t>
      </w:r>
      <w:r w:rsidR="0015226F" w:rsidRPr="007A5596">
        <w:t xml:space="preserve"> </w:t>
      </w:r>
    </w:p>
    <w:p w14:paraId="2CAE651F" w14:textId="77777777" w:rsidR="008C2435" w:rsidRDefault="00051571" w:rsidP="008C2435">
      <w:pPr>
        <w:spacing w:after="0"/>
      </w:pPr>
      <w:r>
        <w:rPr>
          <w:rStyle w:val="Heading2Char"/>
        </w:rPr>
        <w:t>1.2</w:t>
      </w:r>
      <w:r w:rsidR="00CA54C5">
        <w:rPr>
          <w:rStyle w:val="Heading2Char"/>
        </w:rPr>
        <w:t>.</w:t>
      </w:r>
      <w:r w:rsidRPr="00623588">
        <w:rPr>
          <w:rStyle w:val="Heading2Char"/>
        </w:rPr>
        <w:t xml:space="preserve"> </w:t>
      </w:r>
      <w:r>
        <w:rPr>
          <w:rStyle w:val="Heading2Char"/>
        </w:rPr>
        <w:t>Expiration date</w:t>
      </w:r>
      <w:r w:rsidRPr="00623588">
        <w:rPr>
          <w:rStyle w:val="Heading2Char"/>
        </w:rPr>
        <w:t>.</w:t>
      </w:r>
      <w:r w:rsidRPr="007A5596">
        <w:t xml:space="preserve"> </w:t>
      </w:r>
      <w:bookmarkStart w:id="0" w:name="_Hlk154066170"/>
      <w:r w:rsidR="008C2435">
        <w:rPr>
          <w:color w:val="C00000"/>
        </w:rPr>
        <w:t>[CHOOSE OPTION A OR OPTION B]</w:t>
      </w:r>
    </w:p>
    <w:p w14:paraId="396A2C48" w14:textId="7A79E761" w:rsidR="008C2435" w:rsidRDefault="008C2435" w:rsidP="006F7D0C">
      <w:pPr>
        <w:spacing w:after="0"/>
      </w:pPr>
      <w:r w:rsidRPr="00E808E0">
        <w:t xml:space="preserve">[OPTION A] </w:t>
      </w:r>
      <w:r w:rsidRPr="00777EA7">
        <w:t>This CONTRACT is valid through</w:t>
      </w:r>
      <w:r>
        <w:t xml:space="preserve"> </w:t>
      </w:r>
      <w:r w:rsidRPr="00777EA7">
        <w:t xml:space="preserve">, or until all obligations set forth in this CONTRACT have been satisfactorily fulfilled, whichever occurs first.   </w:t>
      </w:r>
    </w:p>
    <w:p w14:paraId="39318DB7" w14:textId="41C33FF8" w:rsidR="008C2435" w:rsidRDefault="008C2435" w:rsidP="008C2435">
      <w:r w:rsidRPr="00E808E0">
        <w:t xml:space="preserve">[OPTION B] </w:t>
      </w:r>
      <w:r w:rsidRPr="00A662EF">
        <w:rPr>
          <w:rFonts w:ascii="Calibri" w:hAnsi="Calibri" w:cs="Calibri"/>
        </w:rPr>
        <w:t xml:space="preserve">In the event this </w:t>
      </w:r>
      <w:r w:rsidR="007733E0">
        <w:rPr>
          <w:rFonts w:ascii="Calibri" w:hAnsi="Calibri" w:cs="Calibri"/>
        </w:rPr>
        <w:t>CONTRACT</w:t>
      </w:r>
      <w:r w:rsidRPr="00A662EF">
        <w:rPr>
          <w:rFonts w:ascii="Calibri" w:hAnsi="Calibri" w:cs="Calibri"/>
        </w:rPr>
        <w:t xml:space="preserve"> is continued by way of an amendment or new agreement, the expiration date is as amended or the date the new agreement is fully executed, whichever is </w:t>
      </w:r>
      <w:r w:rsidRPr="00A662EF">
        <w:rPr>
          <w:rFonts w:ascii="Calibri" w:hAnsi="Calibri" w:cs="Calibri"/>
        </w:rPr>
        <w:lastRenderedPageBreak/>
        <w:t xml:space="preserve">later.  Notwithstanding the foregoing, in the event an amendment or new agreement is not fully executed within 60 calendar days of the original expiration date </w:t>
      </w:r>
      <w:r w:rsidRPr="00353533">
        <w:rPr>
          <w:rFonts w:ascii="Calibri" w:hAnsi="Calibri" w:cs="Calibri"/>
        </w:rPr>
        <w:t xml:space="preserve">of </w:t>
      </w:r>
      <w:r w:rsidRPr="00777EA7">
        <w:t>,</w:t>
      </w:r>
      <w:r w:rsidRPr="00353533">
        <w:rPr>
          <w:rFonts w:ascii="Calibri" w:hAnsi="Calibri" w:cs="Calibri"/>
        </w:rPr>
        <w:t xml:space="preserve"> this CONTRACT will expire on </w:t>
      </w:r>
      <w:r w:rsidRPr="00211B3F">
        <w:rPr>
          <w:rFonts w:ascii="Calibri" w:hAnsi="Calibri" w:cs="Calibri"/>
        </w:rPr>
        <w:t>.</w:t>
      </w:r>
    </w:p>
    <w:bookmarkEnd w:id="0"/>
    <w:p w14:paraId="35356F9D" w14:textId="3D166ADD" w:rsidR="0015226F" w:rsidRPr="007A5596" w:rsidRDefault="008A5940" w:rsidP="00FC2481">
      <w:r>
        <w:rPr>
          <w:rStyle w:val="Heading2Char"/>
        </w:rPr>
        <w:t>1.</w:t>
      </w:r>
      <w:r w:rsidR="000702C3">
        <w:rPr>
          <w:rStyle w:val="Heading2Char"/>
        </w:rPr>
        <w:t>3</w:t>
      </w:r>
      <w:r>
        <w:rPr>
          <w:rStyle w:val="Heading2Char"/>
        </w:rPr>
        <w:t xml:space="preserve">. No </w:t>
      </w:r>
      <w:r w:rsidR="003017CB">
        <w:rPr>
          <w:rStyle w:val="Heading2Char"/>
        </w:rPr>
        <w:t>performance</w:t>
      </w:r>
      <w:r w:rsidR="0015226F" w:rsidRPr="007A5596">
        <w:rPr>
          <w:rStyle w:val="Heading2Char"/>
        </w:rPr>
        <w:t xml:space="preserve"> </w:t>
      </w:r>
      <w:r>
        <w:rPr>
          <w:rStyle w:val="Heading2Char"/>
        </w:rPr>
        <w:t>before n</w:t>
      </w:r>
      <w:r w:rsidR="004327E0" w:rsidRPr="007A5596">
        <w:rPr>
          <w:rStyle w:val="Heading2Char"/>
        </w:rPr>
        <w:t>otification</w:t>
      </w:r>
      <w:r w:rsidR="003017CB">
        <w:rPr>
          <w:rStyle w:val="Heading2Char"/>
        </w:rPr>
        <w:t xml:space="preserve"> by STATE</w:t>
      </w:r>
      <w:r w:rsidR="0015226F" w:rsidRPr="007A5596">
        <w:rPr>
          <w:rStyle w:val="Heading2Char"/>
        </w:rPr>
        <w:t>.</w:t>
      </w:r>
      <w:r w:rsidR="0015226F" w:rsidRPr="007A5596">
        <w:t xml:space="preserve"> </w:t>
      </w:r>
      <w:r w:rsidR="00FB6844">
        <w:t>TRIBAL NATION</w:t>
      </w:r>
      <w:r w:rsidR="0015226F" w:rsidRPr="007A5596">
        <w:t xml:space="preserve"> </w:t>
      </w:r>
      <w:r w:rsidR="00470F7F">
        <w:t>may not</w:t>
      </w:r>
      <w:r w:rsidR="0015226F" w:rsidRPr="007A5596">
        <w:t xml:space="preserve"> begin </w:t>
      </w:r>
      <w:r w:rsidR="00470F7F">
        <w:t xml:space="preserve">work </w:t>
      </w:r>
      <w:r w:rsidR="0015226F" w:rsidRPr="007A5596">
        <w:t>under this CONTRACT</w:t>
      </w:r>
      <w:r w:rsidR="00470F7F">
        <w:t>,</w:t>
      </w:r>
      <w:r w:rsidR="0015226F" w:rsidRPr="007A5596">
        <w:t xml:space="preserve"> nor will any payments or reimbursements be made</w:t>
      </w:r>
      <w:r w:rsidR="00470F7F">
        <w:t>,</w:t>
      </w:r>
      <w:r w:rsidR="0015226F" w:rsidRPr="007A5596">
        <w:t xml:space="preserve"> until </w:t>
      </w:r>
      <w:r w:rsidR="003017CB">
        <w:t>all</w:t>
      </w:r>
      <w:r w:rsidR="0015226F" w:rsidRPr="007A5596">
        <w:t xml:space="preserve"> required signatures have been obtained</w:t>
      </w:r>
      <w:r w:rsidR="004A6C6F" w:rsidRPr="007A5596">
        <w:t xml:space="preserve"> per </w:t>
      </w:r>
      <w:r w:rsidR="00915CED">
        <w:rPr>
          <w:rStyle w:val="Hyperlink"/>
          <w:color w:val="auto"/>
          <w:u w:val="none"/>
        </w:rPr>
        <w:t>Min</w:t>
      </w:r>
      <w:r w:rsidR="00FB1023">
        <w:rPr>
          <w:rStyle w:val="Hyperlink"/>
          <w:color w:val="auto"/>
          <w:u w:val="none"/>
        </w:rPr>
        <w:t xml:space="preserve">n. </w:t>
      </w:r>
      <w:r w:rsidR="00915CED">
        <w:rPr>
          <w:rStyle w:val="Hyperlink"/>
          <w:color w:val="auto"/>
          <w:u w:val="none"/>
        </w:rPr>
        <w:t>Stat</w:t>
      </w:r>
      <w:r w:rsidR="00FB1023">
        <w:rPr>
          <w:rStyle w:val="Hyperlink"/>
          <w:color w:val="auto"/>
          <w:u w:val="none"/>
        </w:rPr>
        <w:t>.</w:t>
      </w:r>
      <w:r w:rsidR="00681F3F" w:rsidRPr="00787CFF">
        <w:rPr>
          <w:rStyle w:val="Hyperlink"/>
          <w:color w:val="auto"/>
          <w:u w:val="none"/>
        </w:rPr>
        <w:t xml:space="preserve"> § 16B.98, subd. 7</w:t>
      </w:r>
      <w:r w:rsidR="0015226F" w:rsidRPr="007A5596">
        <w:t xml:space="preserve">, and </w:t>
      </w:r>
      <w:r w:rsidR="00FB6844">
        <w:t>TRIBAL NATION</w:t>
      </w:r>
      <w:r w:rsidR="0015226F" w:rsidRPr="007A5596">
        <w:t xml:space="preserve"> is notified to begin work by </w:t>
      </w:r>
      <w:r w:rsidR="008D1185" w:rsidRPr="007A5596">
        <w:t>STATE</w:t>
      </w:r>
      <w:r w:rsidR="0015226F" w:rsidRPr="007A5596">
        <w:t>'s Authorized Representative</w:t>
      </w:r>
      <w:hyperlink r:id="rId14" w:history="1">
        <w:r w:rsidR="0015226F" w:rsidRPr="007A5596">
          <w:rPr>
            <w:rStyle w:val="Hyperlink"/>
            <w:u w:val="none"/>
          </w:rPr>
          <w:t>.</w:t>
        </w:r>
      </w:hyperlink>
      <w:r w:rsidR="0015226F" w:rsidRPr="007A5596">
        <w:t xml:space="preserve">  </w:t>
      </w:r>
    </w:p>
    <w:p w14:paraId="5E07AE8E" w14:textId="2F3B20EF" w:rsidR="0015226F" w:rsidRPr="007A5596" w:rsidRDefault="0015226F" w:rsidP="00FC2481">
      <w:r w:rsidRPr="003017CB">
        <w:rPr>
          <w:rStyle w:val="Heading2Char"/>
        </w:rPr>
        <w:t>1</w:t>
      </w:r>
      <w:r w:rsidR="008A5940" w:rsidRPr="003017CB">
        <w:rPr>
          <w:rStyle w:val="Heading2Char"/>
        </w:rPr>
        <w:t>.</w:t>
      </w:r>
      <w:r w:rsidR="000702C3">
        <w:rPr>
          <w:rStyle w:val="Heading2Char"/>
        </w:rPr>
        <w:t>4</w:t>
      </w:r>
      <w:r w:rsidR="008A5940" w:rsidRPr="003017CB">
        <w:rPr>
          <w:rStyle w:val="Heading2Char"/>
        </w:rPr>
        <w:t xml:space="preserve">. </w:t>
      </w:r>
      <w:r w:rsidR="008A5940">
        <w:rPr>
          <w:rStyle w:val="Heading2Char"/>
        </w:rPr>
        <w:t>Survival of t</w:t>
      </w:r>
      <w:r w:rsidRPr="007A5596">
        <w:rPr>
          <w:rStyle w:val="Heading2Char"/>
        </w:rPr>
        <w:t>erms.</w:t>
      </w:r>
      <w:r w:rsidRPr="007A5596">
        <w:t xml:space="preserve"> </w:t>
      </w:r>
      <w:r w:rsidR="00FB6844">
        <w:t>TRIBAL NATION</w:t>
      </w:r>
      <w:r w:rsidRPr="007A5596">
        <w:t xml:space="preserve"> shall have a contin</w:t>
      </w:r>
      <w:r w:rsidR="00410EA5" w:rsidRPr="007A5596">
        <w:t>uing obligation</w:t>
      </w:r>
      <w:r w:rsidRPr="007A5596">
        <w:t xml:space="preserve"> after </w:t>
      </w:r>
      <w:r w:rsidR="00410EA5" w:rsidRPr="007A5596">
        <w:t>the expiration</w:t>
      </w:r>
      <w:r w:rsidR="006E5533">
        <w:t xml:space="preserve"> or termination</w:t>
      </w:r>
      <w:r w:rsidR="00410EA5" w:rsidRPr="007A5596">
        <w:t xml:space="preserve"> of</w:t>
      </w:r>
      <w:r w:rsidRPr="007A5596">
        <w:t xml:space="preserve"> CONTRACT to comply with the follo</w:t>
      </w:r>
      <w:r w:rsidR="00410EA5" w:rsidRPr="007A5596">
        <w:t>wing provisions of CONTRACT</w:t>
      </w:r>
      <w:r w:rsidRPr="007A5596">
        <w:t xml:space="preserve">:  </w:t>
      </w:r>
      <w:r w:rsidR="009F75CB" w:rsidRPr="00FC2481">
        <w:t xml:space="preserve">Indemnification; </w:t>
      </w:r>
      <w:r w:rsidRPr="00FC2481">
        <w:t>Inf</w:t>
      </w:r>
      <w:r w:rsidR="009F75CB" w:rsidRPr="00FC2481">
        <w:t xml:space="preserve">ormation Privacy and Security; </w:t>
      </w:r>
      <w:r w:rsidRPr="00FC2481">
        <w:t>Intellectual Property Rights</w:t>
      </w:r>
      <w:r w:rsidR="009F75CB" w:rsidRPr="00FC2481">
        <w:t xml:space="preserve">; </w:t>
      </w:r>
      <w:r w:rsidR="00430416">
        <w:t>Ownership of Equipment</w:t>
      </w:r>
      <w:r w:rsidR="0005642C" w:rsidRPr="00FC2481">
        <w:t xml:space="preserve">; </w:t>
      </w:r>
      <w:r w:rsidR="00CA54C5">
        <w:t>State audit</w:t>
      </w:r>
      <w:r w:rsidRPr="00FC2481">
        <w:t>.</w:t>
      </w:r>
    </w:p>
    <w:p w14:paraId="67C0533A" w14:textId="759159BB" w:rsidR="00FE75AC" w:rsidRDefault="00121541">
      <w:pPr>
        <w:spacing w:after="0"/>
      </w:pPr>
      <w:r>
        <w:rPr>
          <w:rStyle w:val="Heading2Char"/>
        </w:rPr>
        <w:t>1.</w:t>
      </w:r>
      <w:r w:rsidR="000702C3">
        <w:rPr>
          <w:rStyle w:val="Heading2Char"/>
        </w:rPr>
        <w:t>5</w:t>
      </w:r>
      <w:r>
        <w:rPr>
          <w:rStyle w:val="Heading2Char"/>
        </w:rPr>
        <w:t>. Time is of the e</w:t>
      </w:r>
      <w:r w:rsidR="00FE75AC" w:rsidRPr="007A5596">
        <w:rPr>
          <w:rStyle w:val="Heading2Char"/>
        </w:rPr>
        <w:t xml:space="preserve">ssence. </w:t>
      </w:r>
      <w:r w:rsidR="00FB6844">
        <w:t>TRIBAL NATION</w:t>
      </w:r>
      <w:r w:rsidR="00FE75AC" w:rsidRPr="007A5596">
        <w:t xml:space="preserve"> will perform its duties within the time limits established in </w:t>
      </w:r>
      <w:r w:rsidR="00410EA5" w:rsidRPr="007A5596">
        <w:t>CONTRACT</w:t>
      </w:r>
      <w:r w:rsidR="00FE75AC" w:rsidRPr="007A5596">
        <w:t xml:space="preserve"> unless </w:t>
      </w:r>
      <w:r w:rsidR="003017CB">
        <w:t>it receives written approval</w:t>
      </w:r>
      <w:r w:rsidR="00FE75AC" w:rsidRPr="007A5596">
        <w:t xml:space="preserve"> from STATE.  In performance of </w:t>
      </w:r>
      <w:r w:rsidR="003017CB">
        <w:t>CONTRACT</w:t>
      </w:r>
      <w:r w:rsidR="00FE75AC" w:rsidRPr="007A5596">
        <w:t>, time is of the essence.</w:t>
      </w:r>
    </w:p>
    <w:p w14:paraId="5845C983" w14:textId="77777777" w:rsidR="00214F8F" w:rsidRPr="007A5596" w:rsidRDefault="00214F8F" w:rsidP="00280DD6">
      <w:pPr>
        <w:spacing w:after="0" w:line="240" w:lineRule="auto"/>
      </w:pPr>
    </w:p>
    <w:p w14:paraId="08508095" w14:textId="11B761D0" w:rsidR="00990BDE" w:rsidRDefault="0015226F" w:rsidP="001C6F27">
      <w:pPr>
        <w:spacing w:after="0"/>
        <w:contextualSpacing/>
      </w:pPr>
      <w:r w:rsidRPr="007A5596">
        <w:rPr>
          <w:rStyle w:val="Heading1Char"/>
        </w:rPr>
        <w:t>2</w:t>
      </w:r>
      <w:r w:rsidR="00406FEF" w:rsidRPr="007A5596">
        <w:rPr>
          <w:rStyle w:val="Heading1Char"/>
        </w:rPr>
        <w:t xml:space="preserve">. </w:t>
      </w:r>
      <w:r w:rsidR="00FB6844">
        <w:rPr>
          <w:rStyle w:val="Heading1Char"/>
        </w:rPr>
        <w:t>TRIBAL NATION</w:t>
      </w:r>
      <w:r w:rsidR="00406FEF" w:rsidRPr="00B45E99">
        <w:rPr>
          <w:rStyle w:val="Heading1Char"/>
        </w:rPr>
        <w:t>'S DUTIES.</w:t>
      </w:r>
      <w:r w:rsidR="00406FEF" w:rsidRPr="007A5596">
        <w:t xml:space="preserve"> </w:t>
      </w:r>
    </w:p>
    <w:p w14:paraId="13618D61" w14:textId="1DAF90EC" w:rsidR="00DF64DD" w:rsidRPr="002C7435" w:rsidRDefault="002C7435" w:rsidP="001E6E30">
      <w:pPr>
        <w:pStyle w:val="NormalSmaller"/>
        <w:rPr>
          <w:rFonts w:eastAsiaTheme="majorEastAsia"/>
          <w:sz w:val="26"/>
          <w:szCs w:val="26"/>
        </w:rPr>
      </w:pPr>
      <w:r w:rsidRPr="002C7435">
        <w:rPr>
          <w:rStyle w:val="Heading2Char"/>
        </w:rPr>
        <w:t>2.1 Duties.</w:t>
      </w:r>
      <w:r>
        <w:t xml:space="preserve"> </w:t>
      </w:r>
      <w:r w:rsidR="00FB6844">
        <w:t>TRIBAL NATION</w:t>
      </w:r>
      <w:r w:rsidR="00406FEF" w:rsidRPr="007A5596">
        <w:t xml:space="preserve"> shall</w:t>
      </w:r>
      <w:r w:rsidR="00C4224C">
        <w:t xml:space="preserve"> perform dut</w:t>
      </w:r>
      <w:r w:rsidR="00787CFF">
        <w:t>i</w:t>
      </w:r>
      <w:r w:rsidR="00C4224C">
        <w:t xml:space="preserve">es in accordance with </w:t>
      </w:r>
      <w:commentRangeStart w:id="1"/>
      <w:r w:rsidR="00C4224C" w:rsidRPr="002C7435">
        <w:rPr>
          <w:b/>
        </w:rPr>
        <w:t>Attachment A</w:t>
      </w:r>
      <w:r w:rsidR="00430416">
        <w:t>,</w:t>
      </w:r>
      <w:r w:rsidR="008F63D5">
        <w:t xml:space="preserve"> Work </w:t>
      </w:r>
      <w:r w:rsidR="00C4224C">
        <w:t>Plan</w:t>
      </w:r>
      <w:r w:rsidR="00CF275D">
        <w:t>,</w:t>
      </w:r>
      <w:r w:rsidR="00C4224C">
        <w:t xml:space="preserve"> </w:t>
      </w:r>
      <w:commentRangeEnd w:id="1"/>
      <w:r w:rsidR="000A6DC7">
        <w:rPr>
          <w:rStyle w:val="CommentReference"/>
        </w:rPr>
        <w:commentReference w:id="1"/>
      </w:r>
      <w:r w:rsidR="00C4224C">
        <w:t xml:space="preserve">which is attached and </w:t>
      </w:r>
      <w:r w:rsidR="007475D3">
        <w:t>incorporated into</w:t>
      </w:r>
      <w:r w:rsidR="00787CFF">
        <w:t xml:space="preserve"> this CONTRACT</w:t>
      </w:r>
      <w:r w:rsidR="00C4224C">
        <w:t>.</w:t>
      </w:r>
    </w:p>
    <w:p w14:paraId="0C9D29D8" w14:textId="77777777" w:rsidR="00197C80" w:rsidRPr="00464447" w:rsidRDefault="00197C80" w:rsidP="00197C80">
      <w:pPr>
        <w:pStyle w:val="Heading2"/>
      </w:pPr>
      <w:r w:rsidRPr="00464447">
        <w:t>2.2. Grant Progress Reports.</w:t>
      </w:r>
    </w:p>
    <w:p w14:paraId="045B093B" w14:textId="52E5E04E" w:rsidR="00197C80" w:rsidRPr="00464447" w:rsidRDefault="00197C80" w:rsidP="00197C80">
      <w:r w:rsidRPr="00464447">
        <w:rPr>
          <w:rFonts w:cs="Calibri"/>
        </w:rPr>
        <w:t>TRIBAL NATION shall</w:t>
      </w:r>
      <w:r w:rsidR="006F7D0C" w:rsidRPr="009C69FF">
        <w:rPr>
          <w:rFonts w:cs="Calibri"/>
        </w:rPr>
        <w:t xml:space="preserve"> </w:t>
      </w:r>
      <w:r w:rsidR="006F7D0C" w:rsidRPr="00B4332A">
        <w:rPr>
          <w:rFonts w:cs="Calibri"/>
        </w:rPr>
        <w:t>submit</w:t>
      </w:r>
      <w:r w:rsidR="006F7D0C">
        <w:rPr>
          <w:rFonts w:cs="Calibri"/>
        </w:rPr>
        <w:t xml:space="preserve"> </w:t>
      </w:r>
      <w:sdt>
        <w:sdtPr>
          <w:rPr>
            <w:rFonts w:cs="Calibri"/>
          </w:rPr>
          <w:id w:val="261725407"/>
          <w:placeholder>
            <w:docPart w:val="0D5EAD6C98814E4884E99F5D3A6B8B5C"/>
          </w:placeholder>
          <w:showingPlcHdr/>
          <w:dropDownList>
            <w:listItem w:value="Choose a period"/>
            <w:listItem w:displayText="quarterly" w:value="quarterly"/>
            <w:listItem w:displayText="monthly" w:value="monthly"/>
            <w:listItem w:displayText="annually" w:value="annually"/>
          </w:dropDownList>
        </w:sdtPr>
        <w:sdtEndPr/>
        <w:sdtContent>
          <w:r w:rsidR="006F7D0C" w:rsidRPr="00B4332A">
            <w:rPr>
              <w:rStyle w:val="PlaceholderText"/>
              <w:color w:val="auto"/>
              <w:highlight w:val="yellow"/>
            </w:rPr>
            <w:t xml:space="preserve">Choose </w:t>
          </w:r>
          <w:r w:rsidR="006F7D0C" w:rsidRPr="000B22AE">
            <w:rPr>
              <w:rStyle w:val="PlaceholderText"/>
              <w:color w:val="auto"/>
              <w:highlight w:val="yellow"/>
            </w:rPr>
            <w:t>a period</w:t>
          </w:r>
        </w:sdtContent>
      </w:sdt>
      <w:r w:rsidR="006F7D0C" w:rsidRPr="00B4332A">
        <w:rPr>
          <w:rFonts w:cs="Calibri"/>
        </w:rPr>
        <w:t xml:space="preserve"> grant progress reports to the STATE</w:t>
      </w:r>
      <w:r w:rsidR="006F7D0C">
        <w:rPr>
          <w:rFonts w:cs="Calibri"/>
        </w:rPr>
        <w:t>.</w:t>
      </w:r>
      <w:r w:rsidR="006F7D0C" w:rsidRPr="009C69FF">
        <w:rPr>
          <w:rFonts w:cs="Calibri"/>
        </w:rPr>
        <w:t xml:space="preserve">  </w:t>
      </w:r>
      <w:r w:rsidRPr="00464447">
        <w:rPr>
          <w:rFonts w:cs="Calibri"/>
        </w:rPr>
        <w:t xml:space="preserve">Grant progress reports shall summarize activities and outcomes for the given period, and may include, but are not limited </w:t>
      </w:r>
      <w:r w:rsidR="00A85C11" w:rsidRPr="00464447">
        <w:rPr>
          <w:rFonts w:cs="Calibri"/>
        </w:rPr>
        <w:t>to</w:t>
      </w:r>
      <w:r w:rsidRPr="00464447">
        <w:rPr>
          <w:rFonts w:cs="Calibri"/>
        </w:rPr>
        <w:t xml:space="preserve"> goals, objectives, activities, outcomes, challenges, lessons learned and financial information.  </w:t>
      </w:r>
      <w:r w:rsidRPr="00464447">
        <w:t>TRIBAL NATION shall submit program reports to the STATE according to the following schedule and in a mutually agreed upon format:</w:t>
      </w:r>
    </w:p>
    <w:p w14:paraId="60D53BFB" w14:textId="77777777" w:rsidR="006F7D0C" w:rsidRPr="00787264" w:rsidRDefault="006F7D0C" w:rsidP="006F7D0C">
      <w:pPr>
        <w:spacing w:after="0"/>
        <w:ind w:firstLine="720"/>
        <w:rPr>
          <w:b/>
        </w:rPr>
      </w:pPr>
      <w:r w:rsidRPr="00787264">
        <w:rPr>
          <w:b/>
        </w:rPr>
        <w:t>Due Date:</w:t>
      </w:r>
      <w:r w:rsidRPr="00787264">
        <w:rPr>
          <w:b/>
        </w:rPr>
        <w:tab/>
      </w:r>
      <w:r w:rsidRPr="00787264">
        <w:rPr>
          <w:b/>
        </w:rPr>
        <w:tab/>
      </w:r>
      <w:r w:rsidRPr="00787264">
        <w:rPr>
          <w:b/>
        </w:rPr>
        <w:tab/>
        <w:t>For service period:</w:t>
      </w:r>
    </w:p>
    <w:p w14:paraId="6F6AFD19" w14:textId="77777777" w:rsidR="006F7D0C" w:rsidRPr="00787264" w:rsidRDefault="000700A5" w:rsidP="006F7D0C">
      <w:pPr>
        <w:ind w:firstLine="720"/>
      </w:pPr>
      <w:sdt>
        <w:sdtPr>
          <w:id w:val="-1915234470"/>
          <w:placeholder>
            <w:docPart w:val="4F880DD6DA074B379003FBFDDD612DC2"/>
          </w:placeholder>
          <w:showingPlcHdr/>
          <w:text/>
        </w:sdtPr>
        <w:sdtEndPr/>
        <w:sdtContent>
          <w:r w:rsidR="006F7D0C" w:rsidRPr="00787264">
            <w:rPr>
              <w:highlight w:val="yellow"/>
            </w:rPr>
            <w:t>Click here to enter date</w:t>
          </w:r>
        </w:sdtContent>
      </w:sdt>
      <w:r w:rsidR="006F7D0C" w:rsidRPr="00787264">
        <w:tab/>
      </w:r>
      <w:r w:rsidR="006F7D0C" w:rsidRPr="00787264">
        <w:tab/>
        <w:t xml:space="preserve">Prior </w:t>
      </w:r>
      <w:sdt>
        <w:sdtPr>
          <w:id w:val="-858811499"/>
          <w:placeholder>
            <w:docPart w:val="B869215C367147C080EADD73AB40B628"/>
          </w:placeholder>
          <w:showingPlcHdr/>
          <w:dropDownList>
            <w:listItem w:value="Choose a period"/>
            <w:listItem w:displayText="quarter" w:value="quarter"/>
            <w:listItem w:displayText="month" w:value="month"/>
            <w:listItem w:displayText="year" w:value="year"/>
          </w:dropDownList>
        </w:sdtPr>
        <w:sdtEndPr/>
        <w:sdtContent>
          <w:r w:rsidR="006F7D0C" w:rsidRPr="00787264">
            <w:rPr>
              <w:highlight w:val="yellow"/>
            </w:rPr>
            <w:t>Choose a period</w:t>
          </w:r>
        </w:sdtContent>
      </w:sdt>
      <w:r w:rsidR="006F7D0C" w:rsidRPr="00787264">
        <w:tab/>
      </w:r>
    </w:p>
    <w:p w14:paraId="767C9E04" w14:textId="77777777" w:rsidR="006F7D0C" w:rsidRPr="00787264" w:rsidRDefault="000700A5" w:rsidP="006F7D0C">
      <w:pPr>
        <w:ind w:firstLine="720"/>
      </w:pPr>
      <w:sdt>
        <w:sdtPr>
          <w:id w:val="-1392189448"/>
          <w:placeholder>
            <w:docPart w:val="1F754F548EFB4D5CAB1E42DB5E968182"/>
          </w:placeholder>
          <w:showingPlcHdr/>
          <w:text/>
        </w:sdtPr>
        <w:sdtEndPr/>
        <w:sdtContent>
          <w:r w:rsidR="006F7D0C" w:rsidRPr="00787264">
            <w:rPr>
              <w:highlight w:val="yellow"/>
            </w:rPr>
            <w:t>Click here to enter date</w:t>
          </w:r>
        </w:sdtContent>
      </w:sdt>
      <w:r w:rsidR="006F7D0C" w:rsidRPr="00787264">
        <w:tab/>
      </w:r>
      <w:r w:rsidR="006F7D0C" w:rsidRPr="00787264">
        <w:tab/>
        <w:t xml:space="preserve">Prior </w:t>
      </w:r>
      <w:sdt>
        <w:sdtPr>
          <w:id w:val="972713594"/>
          <w:placeholder>
            <w:docPart w:val="69E317FAA9D94C2BAB7F7019617BEC53"/>
          </w:placeholder>
          <w:showingPlcHdr/>
          <w:dropDownList>
            <w:listItem w:value="Choose a period"/>
            <w:listItem w:displayText="quarter" w:value="quarter"/>
            <w:listItem w:displayText="month" w:value="month"/>
            <w:listItem w:displayText="year" w:value="year"/>
          </w:dropDownList>
        </w:sdtPr>
        <w:sdtEndPr/>
        <w:sdtContent>
          <w:r w:rsidR="006F7D0C" w:rsidRPr="00787264">
            <w:rPr>
              <w:highlight w:val="yellow"/>
            </w:rPr>
            <w:t>Choose a period</w:t>
          </w:r>
        </w:sdtContent>
      </w:sdt>
      <w:r w:rsidR="006F7D0C" w:rsidRPr="00787264">
        <w:tab/>
      </w:r>
      <w:r w:rsidR="006F7D0C" w:rsidRPr="00787264">
        <w:tab/>
      </w:r>
    </w:p>
    <w:p w14:paraId="25C6FC10" w14:textId="77777777" w:rsidR="006F7D0C" w:rsidRPr="00787264" w:rsidRDefault="000700A5" w:rsidP="006F7D0C">
      <w:pPr>
        <w:ind w:firstLine="720"/>
      </w:pPr>
      <w:sdt>
        <w:sdtPr>
          <w:id w:val="1208377081"/>
          <w:placeholder>
            <w:docPart w:val="377ACC62377C4D36A8C74FE3F8698D05"/>
          </w:placeholder>
          <w:showingPlcHdr/>
          <w:text/>
        </w:sdtPr>
        <w:sdtEndPr/>
        <w:sdtContent>
          <w:r w:rsidR="006F7D0C" w:rsidRPr="00787264">
            <w:rPr>
              <w:highlight w:val="yellow"/>
            </w:rPr>
            <w:t>Click here to enter date</w:t>
          </w:r>
        </w:sdtContent>
      </w:sdt>
      <w:r w:rsidR="006F7D0C" w:rsidRPr="00787264">
        <w:tab/>
      </w:r>
      <w:r w:rsidR="006F7D0C" w:rsidRPr="00787264">
        <w:tab/>
        <w:t xml:space="preserve">Prior </w:t>
      </w:r>
      <w:sdt>
        <w:sdtPr>
          <w:id w:val="1032393835"/>
          <w:placeholder>
            <w:docPart w:val="7B84F8F6EE9946308FEDDCFB328B3C3D"/>
          </w:placeholder>
          <w:showingPlcHdr/>
          <w:dropDownList>
            <w:listItem w:value="Choose a period"/>
            <w:listItem w:displayText="quarter" w:value="quarter"/>
            <w:listItem w:displayText="month" w:value="month"/>
            <w:listItem w:displayText="year" w:value="year"/>
          </w:dropDownList>
        </w:sdtPr>
        <w:sdtEndPr/>
        <w:sdtContent>
          <w:r w:rsidR="006F7D0C" w:rsidRPr="00787264">
            <w:rPr>
              <w:highlight w:val="yellow"/>
            </w:rPr>
            <w:t>Choose a period</w:t>
          </w:r>
        </w:sdtContent>
      </w:sdt>
    </w:p>
    <w:p w14:paraId="5D1A4494" w14:textId="77777777" w:rsidR="006F7D0C" w:rsidRDefault="000700A5" w:rsidP="00E808E0">
      <w:pPr>
        <w:ind w:left="720"/>
      </w:pPr>
      <w:sdt>
        <w:sdtPr>
          <w:rPr>
            <w:rFonts w:eastAsiaTheme="majorEastAsia" w:cstheme="majorBidi"/>
            <w:b/>
            <w:bCs/>
            <w:sz w:val="26"/>
            <w:szCs w:val="26"/>
          </w:rPr>
          <w:id w:val="-101727557"/>
          <w:placeholder>
            <w:docPart w:val="ADB62FB6E4E84503AC6B6CEF967AF11A"/>
          </w:placeholder>
          <w:showingPlcHdr/>
          <w:text/>
        </w:sdtPr>
        <w:sdtEndPr/>
        <w:sdtContent>
          <w:r w:rsidR="006F7D0C" w:rsidRPr="00787264">
            <w:rPr>
              <w:highlight w:val="yellow"/>
            </w:rPr>
            <w:t>Click here to enter date</w:t>
          </w:r>
        </w:sdtContent>
      </w:sdt>
      <w:r w:rsidR="006F7D0C" w:rsidRPr="00787264">
        <w:tab/>
      </w:r>
      <w:r w:rsidR="006F7D0C" w:rsidRPr="00787264">
        <w:tab/>
        <w:t xml:space="preserve">Prior </w:t>
      </w:r>
      <w:sdt>
        <w:sdtPr>
          <w:id w:val="-1803228884"/>
          <w:placeholder>
            <w:docPart w:val="A1CAD3421EE647EA888C8BAB0CC46670"/>
          </w:placeholder>
          <w:showingPlcHdr/>
          <w:dropDownList>
            <w:listItem w:value="Choose a period"/>
            <w:listItem w:displayText="quarter" w:value="quarter"/>
            <w:listItem w:displayText="month" w:value="month"/>
            <w:listItem w:displayText="year" w:value="year"/>
          </w:dropDownList>
        </w:sdtPr>
        <w:sdtEndPr/>
        <w:sdtContent>
          <w:r w:rsidR="006F7D0C" w:rsidRPr="00787264">
            <w:rPr>
              <w:highlight w:val="yellow"/>
            </w:rPr>
            <w:t>Choose a period</w:t>
          </w:r>
        </w:sdtContent>
      </w:sdt>
    </w:p>
    <w:p w14:paraId="20796D06" w14:textId="0D0A3EDC" w:rsidR="002C7435" w:rsidRPr="002C7435" w:rsidRDefault="00DF64DD" w:rsidP="006F7D0C">
      <w:r w:rsidRPr="002C7435">
        <w:rPr>
          <w:rStyle w:val="Heading2Char"/>
        </w:rPr>
        <w:t>2</w:t>
      </w:r>
      <w:r w:rsidR="002C7435" w:rsidRPr="002C7435">
        <w:rPr>
          <w:rStyle w:val="Heading2Char"/>
        </w:rPr>
        <w:t>.</w:t>
      </w:r>
      <w:r w:rsidR="00197C80">
        <w:rPr>
          <w:rStyle w:val="Heading2Char"/>
        </w:rPr>
        <w:t>3</w:t>
      </w:r>
      <w:r w:rsidRPr="002C7435">
        <w:rPr>
          <w:rStyle w:val="Heading2Char"/>
        </w:rPr>
        <w:t xml:space="preserve"> Accessibility.</w:t>
      </w:r>
      <w:r w:rsidRPr="002C7435">
        <w:t xml:space="preserve"> </w:t>
      </w:r>
      <w:r w:rsidR="00C34C9B" w:rsidRPr="002C7435">
        <w:t xml:space="preserve">Any information systems, tools, content, and work products produced under this CONTRACT, including but not limited to software applications, web sites, video, learning modules, webinars, presentations, etc., whether commercial, off-the-shelf (COTS) or custom, purchased or developed, must comply with the </w:t>
      </w:r>
      <w:hyperlink r:id="rId18" w:history="1">
        <w:r w:rsidR="00510381">
          <w:rPr>
            <w:rStyle w:val="Hyperlink"/>
          </w:rPr>
          <w:t>State of Minnesota</w:t>
        </w:r>
        <w:r w:rsidR="00C34C9B" w:rsidRPr="00466DC6">
          <w:rPr>
            <w:rStyle w:val="Hyperlink"/>
          </w:rPr>
          <w:t xml:space="preserve"> Accessibility Standard</w:t>
        </w:r>
      </w:hyperlink>
      <w:r w:rsidR="00C34C9B" w:rsidRPr="002C7435">
        <w:t>,</w:t>
      </w:r>
      <w:r w:rsidR="00466DC6">
        <w:rPr>
          <w:rStyle w:val="FootnoteReference"/>
        </w:rPr>
        <w:footnoteReference w:id="2"/>
      </w:r>
      <w:r w:rsidR="00C34C9B" w:rsidRPr="002C7435">
        <w:t xml:space="preserve"> as updated on J</w:t>
      </w:r>
      <w:r w:rsidR="00485F0C">
        <w:t>uly</w:t>
      </w:r>
      <w:r w:rsidR="00C34C9B" w:rsidRPr="002C7435">
        <w:t xml:space="preserve"> 1, 20</w:t>
      </w:r>
      <w:r w:rsidR="00485F0C">
        <w:t>24</w:t>
      </w:r>
      <w:r w:rsidR="00C34C9B" w:rsidRPr="002C7435">
        <w:t>. This standard requires, in part, compliance with the Web Content Accessibility Guidelines (WCAG) 2.</w:t>
      </w:r>
      <w:r w:rsidR="00485F0C">
        <w:t>1</w:t>
      </w:r>
      <w:r w:rsidR="00C34C9B" w:rsidRPr="002C7435">
        <w:t xml:space="preserve"> (Level AA) and Section 508 </w:t>
      </w:r>
      <w:r w:rsidR="006D7212">
        <w:t>of the Rehabilitation Act of 1973</w:t>
      </w:r>
      <w:r w:rsidR="00C34C9B" w:rsidRPr="002C7435">
        <w:t>.</w:t>
      </w:r>
    </w:p>
    <w:p w14:paraId="6D584E27" w14:textId="772E3FC5" w:rsidR="00CF275D" w:rsidRDefault="00C34C9B" w:rsidP="002C7435">
      <w:pPr>
        <w:spacing w:after="0"/>
      </w:pPr>
      <w:r>
        <w:lastRenderedPageBreak/>
        <w:t xml:space="preserve">Information technology deliverables and services offered must comply with the </w:t>
      </w:r>
      <w:r w:rsidR="00510381">
        <w:t>State of Minnesota</w:t>
      </w:r>
      <w:r w:rsidR="001E6E30">
        <w:t xml:space="preserve"> </w:t>
      </w:r>
      <w:r>
        <w:t>Accessibility Standard</w:t>
      </w:r>
      <w:r w:rsidR="00643B63">
        <w:t>.</w:t>
      </w:r>
      <w:r>
        <w:t xml:space="preserve"> </w:t>
      </w:r>
      <w:r w:rsidR="00643B63">
        <w:t>A</w:t>
      </w:r>
      <w:r>
        <w:t xml:space="preserve">ny documents, reports, communications, etc. contained in an electronic format that </w:t>
      </w:r>
      <w:r w:rsidR="00FB6844">
        <w:t>TRIBAL NATION</w:t>
      </w:r>
      <w:r>
        <w:t xml:space="preserve"> delivers to or disseminates for the STATE must be accessible. (The relevant requirements are contained under the “Standards” tab at the link above.) Information technology deliverables or services that do not meet the required number of standards or the specific standards required may be rejected and STATE may withhold</w:t>
      </w:r>
      <w:r w:rsidR="003665B8">
        <w:t xml:space="preserve"> payment pursuant to clause </w:t>
      </w:r>
      <w:r w:rsidR="001B0C28">
        <w:t>3.2(a)</w:t>
      </w:r>
      <w:r>
        <w:t xml:space="preserve"> of CONTRACT.</w:t>
      </w:r>
      <w:r w:rsidR="001F7F29">
        <w:tab/>
      </w:r>
    </w:p>
    <w:p w14:paraId="6FBB193D" w14:textId="77777777" w:rsidR="002C7435" w:rsidRPr="000F4C2F" w:rsidRDefault="002C7435" w:rsidP="001B0C28">
      <w:pPr>
        <w:spacing w:after="0" w:line="240" w:lineRule="auto"/>
      </w:pPr>
    </w:p>
    <w:p w14:paraId="77C428BA" w14:textId="77777777" w:rsidR="00406FEF" w:rsidRPr="00B45E99" w:rsidRDefault="0015226F" w:rsidP="00DB4DC2">
      <w:pPr>
        <w:pStyle w:val="Heading1"/>
      </w:pPr>
      <w:r w:rsidRPr="007A5596">
        <w:rPr>
          <w:rFonts w:eastAsia="Times New Roman"/>
        </w:rPr>
        <w:t>3</w:t>
      </w:r>
      <w:r w:rsidR="00406FEF" w:rsidRPr="00B45E99">
        <w:t xml:space="preserve">. CONSIDERATION </w:t>
      </w:r>
      <w:r w:rsidR="0070793E" w:rsidRPr="00B45E99">
        <w:t xml:space="preserve">AND </w:t>
      </w:r>
      <w:r w:rsidR="007F3DA4" w:rsidRPr="00B45E99">
        <w:t>TERMS</w:t>
      </w:r>
      <w:r w:rsidR="0070793E" w:rsidRPr="00B45E99">
        <w:t xml:space="preserve"> OF </w:t>
      </w:r>
      <w:r w:rsidR="00406FEF" w:rsidRPr="00B45E99">
        <w:t>PAYMENT.</w:t>
      </w:r>
    </w:p>
    <w:p w14:paraId="3B5B533E" w14:textId="3122F3F7" w:rsidR="004E0524" w:rsidRDefault="0015226F" w:rsidP="00FC2481">
      <w:r w:rsidRPr="007A5596">
        <w:rPr>
          <w:rStyle w:val="Heading2Char"/>
        </w:rPr>
        <w:t>3</w:t>
      </w:r>
      <w:r w:rsidR="0070793E" w:rsidRPr="00623588">
        <w:rPr>
          <w:rStyle w:val="Heading2Char"/>
        </w:rPr>
        <w:t>.1 Consideration.</w:t>
      </w:r>
      <w:r w:rsidR="00406FEF" w:rsidRPr="007A5596">
        <w:t xml:space="preserve"> </w:t>
      </w:r>
      <w:r w:rsidR="001B0292">
        <w:t>STATE will pay for all services satisfactorily provided</w:t>
      </w:r>
      <w:r w:rsidR="00406FEF" w:rsidRPr="007A5596">
        <w:t xml:space="preserve"> by </w:t>
      </w:r>
      <w:r w:rsidR="00FB6844">
        <w:t>TRIBAL NATION</w:t>
      </w:r>
      <w:r w:rsidR="00406FEF" w:rsidRPr="007A5596">
        <w:t xml:space="preserve"> </w:t>
      </w:r>
      <w:r w:rsidR="001B0292">
        <w:t>under</w:t>
      </w:r>
      <w:r w:rsidR="00406FEF" w:rsidRPr="007A5596">
        <w:t xml:space="preserve"> this </w:t>
      </w:r>
      <w:r w:rsidR="009E36E8" w:rsidRPr="007A5596">
        <w:t>CONTRACT</w:t>
      </w:r>
      <w:r w:rsidR="001B0292">
        <w:t>.</w:t>
      </w:r>
    </w:p>
    <w:p w14:paraId="02262A08" w14:textId="77777777" w:rsidR="00464447" w:rsidRDefault="004E0524" w:rsidP="00464447">
      <w:pPr>
        <w:spacing w:after="0"/>
        <w:ind w:left="720" w:hanging="360"/>
      </w:pPr>
      <w:r>
        <w:rPr>
          <w:rStyle w:val="Heading3Char"/>
        </w:rPr>
        <w:t>a</w:t>
      </w:r>
      <w:r w:rsidRPr="00777EA7">
        <w:rPr>
          <w:rStyle w:val="Heading3Char"/>
        </w:rPr>
        <w:t xml:space="preserve">. </w:t>
      </w:r>
      <w:r w:rsidRPr="00777EA7">
        <w:rPr>
          <w:rStyle w:val="Heading3Char"/>
        </w:rPr>
        <w:tab/>
      </w:r>
      <w:r>
        <w:rPr>
          <w:rStyle w:val="Heading3Char"/>
        </w:rPr>
        <w:t>Compensation</w:t>
      </w:r>
      <w:r w:rsidRPr="00777EA7">
        <w:rPr>
          <w:rStyle w:val="Heading3Char"/>
          <w:rFonts w:asciiTheme="minorHAnsi" w:hAnsiTheme="minorHAnsi"/>
          <w:sz w:val="22"/>
        </w:rPr>
        <w:t>.</w:t>
      </w:r>
      <w:r w:rsidRPr="00121541">
        <w:t xml:space="preserve"> </w:t>
      </w:r>
    </w:p>
    <w:p w14:paraId="64719DE9" w14:textId="4BE4B0CA" w:rsidR="00464447" w:rsidRDefault="00464447" w:rsidP="00464447">
      <w:pPr>
        <w:ind w:left="994" w:hanging="360"/>
      </w:pPr>
      <w:r>
        <w:t xml:space="preserve">1.    </w:t>
      </w:r>
      <w:r w:rsidR="005E2E07">
        <w:t xml:space="preserve">TRIBAL NATION </w:t>
      </w:r>
      <w:r>
        <w:t xml:space="preserve">will be paid in accordance with </w:t>
      </w:r>
      <w:r>
        <w:rPr>
          <w:b/>
          <w:bCs/>
        </w:rPr>
        <w:t>Attachment B</w:t>
      </w:r>
      <w:r>
        <w:t xml:space="preserve">, Budget, which is attached and incorporated into this CONTRACT. </w:t>
      </w:r>
    </w:p>
    <w:p w14:paraId="75C3DB6B" w14:textId="77777777" w:rsidR="00464447" w:rsidRDefault="00464447" w:rsidP="00464447">
      <w:pPr>
        <w:spacing w:before="120" w:after="0"/>
        <w:ind w:left="994" w:hanging="360"/>
        <w:rPr>
          <w:color w:val="000000"/>
        </w:rPr>
      </w:pPr>
      <w:r>
        <w:rPr>
          <w:color w:val="000000"/>
        </w:rPr>
        <w:t>2.    Budget Modification.</w:t>
      </w:r>
    </w:p>
    <w:p w14:paraId="75C587A9" w14:textId="7F1692BA" w:rsidR="00464447" w:rsidRDefault="00464447" w:rsidP="00464447">
      <w:pPr>
        <w:ind w:left="1350" w:hanging="360"/>
        <w:contextualSpacing/>
        <w:rPr>
          <w:color w:val="000000"/>
        </w:rPr>
      </w:pPr>
      <w:r>
        <w:t xml:space="preserve">a.    </w:t>
      </w:r>
      <w:r w:rsidR="00F73FA8">
        <w:t>TRIBAL NATION</w:t>
      </w:r>
      <w:r>
        <w:t xml:space="preserve"> must obtain STATE written approval before changing any part of the budget.</w:t>
      </w:r>
    </w:p>
    <w:p w14:paraId="35F25EE6" w14:textId="3C8273AE" w:rsidR="00464447" w:rsidRDefault="00464447" w:rsidP="00464447">
      <w:pPr>
        <w:ind w:left="1350" w:hanging="360"/>
        <w:contextualSpacing/>
        <w:rPr>
          <w:color w:val="000000"/>
        </w:rPr>
      </w:pPr>
      <w:r>
        <w:t xml:space="preserve">b.    </w:t>
      </w:r>
      <w:r>
        <w:rPr>
          <w:color w:val="000000"/>
        </w:rPr>
        <w:t xml:space="preserve">Notwithstanding Clause 17.1 of CONTRACT, shifting of funds between budget line items does not require an amendment if the amount shifted does not exceed 10% of </w:t>
      </w:r>
      <w:r w:rsidRPr="00061EFF">
        <w:t>that</w:t>
      </w:r>
      <w:r>
        <w:rPr>
          <w:u w:val="single"/>
        </w:rPr>
        <w:t xml:space="preserve"> </w:t>
      </w:r>
      <w:r w:rsidRPr="00061EFF">
        <w:t>budget year total</w:t>
      </w:r>
      <w:r>
        <w:rPr>
          <w:color w:val="000000"/>
        </w:rPr>
        <w:t xml:space="preserve"> and does not change the total obligation amount.</w:t>
      </w:r>
    </w:p>
    <w:p w14:paraId="5D178F13" w14:textId="438FBB3E" w:rsidR="00430416" w:rsidRPr="00430416" w:rsidRDefault="00464447" w:rsidP="00F73FA8">
      <w:pPr>
        <w:ind w:left="1354" w:hanging="360"/>
        <w:contextualSpacing/>
      </w:pPr>
      <w:r>
        <w:rPr>
          <w:color w:val="000000"/>
        </w:rPr>
        <w:t xml:space="preserve">c.    If </w:t>
      </w:r>
      <w:r w:rsidR="00F73FA8">
        <w:rPr>
          <w:color w:val="000000"/>
        </w:rPr>
        <w:t>TRIBAL NATION</w:t>
      </w:r>
      <w:r>
        <w:rPr>
          <w:color w:val="000000"/>
        </w:rPr>
        <w:t xml:space="preserve">’s approved budget changes proceed without an amendment pursuant to this clause, </w:t>
      </w:r>
      <w:r w:rsidR="00F73FA8">
        <w:rPr>
          <w:color w:val="000000"/>
        </w:rPr>
        <w:t>TRIBAL NATION</w:t>
      </w:r>
      <w:r>
        <w:rPr>
          <w:color w:val="000000"/>
        </w:rPr>
        <w:t xml:space="preserve"> must record the budget change in EGMS or on a form provided by STATE.</w:t>
      </w:r>
    </w:p>
    <w:p w14:paraId="1EAD332B" w14:textId="7DB35621" w:rsidR="00652BE2" w:rsidRDefault="00652BE2" w:rsidP="00430416">
      <w:pPr>
        <w:pStyle w:val="ListParagraph"/>
        <w:ind w:hanging="360"/>
      </w:pPr>
      <w:r>
        <w:rPr>
          <w:rStyle w:val="Heading3Char"/>
        </w:rPr>
        <w:t>b.   Travel and subsistence expenses.</w:t>
      </w:r>
      <w:r>
        <w:t xml:space="preserve"> Reimbursement for travel and subsistence expenses actually and necessarily incurred by TRIBAL NATION’s performance of this CONTRACT shall be no greater amount than provided by the most current and applicable maximum lodging and meals &amp; incidental expenses rates for the state of Minnesota TRIBAL NATION published by the U.S. General Services Administration (GSA) in its Fiscal Year (FY) Per Diem Files (Archived).  The files are located at the GSA Per Diem Files </w:t>
      </w:r>
      <w:hyperlink r:id="rId19" w:history="1">
        <w:r>
          <w:rPr>
            <w:rStyle w:val="Hyperlink"/>
          </w:rPr>
          <w:t>website</w:t>
        </w:r>
      </w:hyperlink>
      <w:r>
        <w:t>.  TRIBAL NATION shall not be reimbursed for travel and subsistence expense incurred outside the State of Minnesota unless it has received prior written approval for such out of state travel from the STATE.  If out-of-state travel is approved, the maximum lodging and meals &amp; incidental expenses rates for the approved travel destination shall be those stated in the referenced files.</w:t>
      </w:r>
    </w:p>
    <w:p w14:paraId="0EF7BC90" w14:textId="140F31F5" w:rsidR="00A268BB" w:rsidRPr="00870317" w:rsidRDefault="003017CB" w:rsidP="00A268BB">
      <w:pPr>
        <w:pStyle w:val="NormalWeb"/>
        <w:ind w:left="720" w:hanging="360"/>
        <w:rPr>
          <w:rFonts w:asciiTheme="minorHAnsi" w:hAnsiTheme="minorHAnsi"/>
          <w:sz w:val="22"/>
          <w:szCs w:val="22"/>
        </w:rPr>
      </w:pPr>
      <w:r w:rsidRPr="00623588">
        <w:rPr>
          <w:rStyle w:val="Heading3Char"/>
          <w:rFonts w:asciiTheme="minorHAnsi" w:hAnsiTheme="minorHAnsi"/>
        </w:rPr>
        <w:t>c</w:t>
      </w:r>
      <w:r w:rsidR="00877886">
        <w:rPr>
          <w:rStyle w:val="Heading3Char"/>
          <w:rFonts w:asciiTheme="minorHAnsi" w:hAnsiTheme="minorHAnsi"/>
        </w:rPr>
        <w:t>.</w:t>
      </w:r>
      <w:r w:rsidR="00F66973" w:rsidRPr="00623588">
        <w:rPr>
          <w:rStyle w:val="Heading3Char"/>
          <w:rFonts w:asciiTheme="minorHAnsi" w:hAnsiTheme="minorHAnsi"/>
        </w:rPr>
        <w:t xml:space="preserve"> </w:t>
      </w:r>
      <w:r w:rsidR="00C16C9D">
        <w:rPr>
          <w:rStyle w:val="Heading3Char"/>
          <w:rFonts w:asciiTheme="minorHAnsi" w:hAnsiTheme="minorHAnsi"/>
        </w:rPr>
        <w:tab/>
      </w:r>
      <w:r w:rsidR="00A268BB" w:rsidRPr="00870317">
        <w:rPr>
          <w:rStyle w:val="Heading3Char"/>
        </w:rPr>
        <w:t>Administrative Costs.</w:t>
      </w:r>
      <w:r w:rsidR="00A268BB" w:rsidRPr="00787A49">
        <w:t xml:space="preserve"> </w:t>
      </w:r>
      <w:r w:rsidR="00A268BB">
        <w:rPr>
          <w:rFonts w:asciiTheme="minorHAnsi" w:hAnsiTheme="minorHAnsi" w:cstheme="minorHAnsi"/>
          <w:sz w:val="22"/>
          <w:szCs w:val="22"/>
        </w:rPr>
        <w:t>Pursuant to Minn. Stat. § 16B.98, subd. 1(a), TRIBAL NATION</w:t>
      </w:r>
      <w:r w:rsidR="00A268BB" w:rsidRPr="00870317">
        <w:rPr>
          <w:rFonts w:asciiTheme="minorHAnsi" w:hAnsiTheme="minorHAnsi" w:cstheme="minorHAnsi"/>
          <w:sz w:val="22"/>
          <w:szCs w:val="22"/>
        </w:rPr>
        <w:t xml:space="preserve"> administrative costs must be necessary and reasonable.</w:t>
      </w:r>
      <w:r w:rsidR="00A268BB" w:rsidRPr="00870317">
        <w:rPr>
          <w:color w:val="C00000"/>
        </w:rPr>
        <w:t xml:space="preserve"> </w:t>
      </w:r>
      <w:sdt>
        <w:sdtPr>
          <w:rPr>
            <w:rStyle w:val="Style14"/>
          </w:rPr>
          <w:id w:val="1342514528"/>
          <w:placeholder>
            <w:docPart w:val="64390D2AAF5A4C6ABEB7D574A91EE51E"/>
          </w:placeholder>
          <w:temporary/>
          <w:showingPlcHdr/>
          <w15:color w:val="000000"/>
          <w:text/>
        </w:sdtPr>
        <w:sdtEndPr>
          <w:rPr>
            <w:rStyle w:val="DefaultParagraphFont"/>
            <w:rFonts w:ascii="Times New Roman" w:hAnsi="Times New Roman"/>
            <w:color w:val="C00000"/>
            <w:sz w:val="24"/>
          </w:rPr>
        </w:sdtEndPr>
        <w:sdtContent>
          <w:r w:rsidR="00A268BB">
            <w:rPr>
              <w:rStyle w:val="PlaceholderText"/>
              <w:rFonts w:asciiTheme="minorHAnsi" w:hAnsiTheme="minorHAnsi" w:cstheme="minorHAnsi"/>
              <w:color w:val="auto"/>
              <w:sz w:val="22"/>
              <w:szCs w:val="22"/>
              <w:highlight w:val="yellow"/>
            </w:rPr>
            <w:t>Insert  specific limits DHS will impose to ensure the state derives the optimum benefit for grant funding</w:t>
          </w:r>
          <w:r w:rsidR="00A268BB" w:rsidRPr="00870317">
            <w:rPr>
              <w:rStyle w:val="PlaceholderText"/>
              <w:rFonts w:asciiTheme="minorHAnsi" w:hAnsiTheme="minorHAnsi" w:cstheme="minorHAnsi"/>
              <w:color w:val="auto"/>
              <w:sz w:val="22"/>
              <w:szCs w:val="22"/>
              <w:highlight w:val="yellow"/>
            </w:rPr>
            <w:t>.</w:t>
          </w:r>
        </w:sdtContent>
      </w:sdt>
    </w:p>
    <w:p w14:paraId="48F1AA50" w14:textId="3A491B2C" w:rsidR="00406FEF" w:rsidRPr="00121541" w:rsidRDefault="00A268BB" w:rsidP="00A268BB">
      <w:pPr>
        <w:ind w:left="720" w:hanging="360"/>
      </w:pPr>
      <w:r>
        <w:rPr>
          <w:rStyle w:val="Heading3Char"/>
          <w:rFonts w:asciiTheme="minorHAnsi" w:hAnsiTheme="minorHAnsi"/>
        </w:rPr>
        <w:t>d.</w:t>
      </w:r>
      <w:r>
        <w:rPr>
          <w:rStyle w:val="Heading3Char"/>
          <w:rFonts w:asciiTheme="minorHAnsi" w:hAnsiTheme="minorHAnsi"/>
        </w:rPr>
        <w:tab/>
      </w:r>
      <w:r w:rsidR="00F66973" w:rsidRPr="00623588">
        <w:rPr>
          <w:rStyle w:val="Heading3Char"/>
          <w:rFonts w:asciiTheme="minorHAnsi" w:hAnsiTheme="minorHAnsi"/>
        </w:rPr>
        <w:t>Total obligation.</w:t>
      </w:r>
      <w:r w:rsidR="00F66973" w:rsidRPr="00121541">
        <w:t xml:space="preserve"> </w:t>
      </w:r>
      <w:r w:rsidR="00406FEF" w:rsidRPr="00121541">
        <w:t xml:space="preserve">The total obligation of </w:t>
      </w:r>
      <w:r w:rsidR="008D1185" w:rsidRPr="00121541">
        <w:t>STATE</w:t>
      </w:r>
      <w:r w:rsidR="00406FEF" w:rsidRPr="00121541">
        <w:t xml:space="preserve"> for all compensation and reimbursements to </w:t>
      </w:r>
      <w:r w:rsidR="00FB6844">
        <w:t>TRIBAL NATION</w:t>
      </w:r>
      <w:r w:rsidR="00406FEF" w:rsidRPr="00121541">
        <w:t xml:space="preserve"> shall not exceed</w:t>
      </w:r>
      <w:r w:rsidR="00B7793A" w:rsidRPr="00121541">
        <w:t xml:space="preserve"> </w:t>
      </w:r>
      <w:sdt>
        <w:sdtPr>
          <w:rPr>
            <w:rStyle w:val="Style1"/>
          </w:rPr>
          <w:id w:val="1160740549"/>
          <w:placeholder>
            <w:docPart w:val="35B1D9B321964A648BDE3A34EC52BA4F"/>
          </w:placeholder>
          <w:showingPlcHdr/>
          <w:text/>
        </w:sdtPr>
        <w:sdtEndPr>
          <w:rPr>
            <w:rStyle w:val="DefaultParagraphFont"/>
            <w:b w:val="0"/>
          </w:rPr>
        </w:sdtEndPr>
        <w:sdtContent>
          <w:r w:rsidR="003665B8" w:rsidRPr="00E808E0">
            <w:rPr>
              <w:rStyle w:val="PlaceholderText"/>
              <w:b/>
              <w:color w:val="auto"/>
              <w:highlight w:val="yellow"/>
            </w:rPr>
            <w:t>Click here to enter amount in words</w:t>
          </w:r>
        </w:sdtContent>
      </w:sdt>
      <w:r w:rsidR="00406FEF" w:rsidRPr="00121541">
        <w:t xml:space="preserve"> dollars (</w:t>
      </w:r>
      <w:r w:rsidR="00406FEF" w:rsidRPr="000B55A6">
        <w:rPr>
          <w:b/>
        </w:rPr>
        <w:t>$</w:t>
      </w:r>
      <w:r w:rsidR="00956577" w:rsidRPr="00CB36C2">
        <w:t>)</w:t>
      </w:r>
      <w:r w:rsidR="00406FEF" w:rsidRPr="00364F22">
        <w:t>.</w:t>
      </w:r>
    </w:p>
    <w:p w14:paraId="7A1FA32A" w14:textId="77777777" w:rsidR="00406FEF" w:rsidRPr="00121541" w:rsidRDefault="003017CB" w:rsidP="00FC2481">
      <w:pPr>
        <w:ind w:left="720" w:hanging="360"/>
      </w:pPr>
      <w:r w:rsidRPr="00B45E99">
        <w:rPr>
          <w:rStyle w:val="Heading3Char"/>
          <w:rFonts w:asciiTheme="minorHAnsi" w:hAnsiTheme="minorHAnsi"/>
        </w:rPr>
        <w:lastRenderedPageBreak/>
        <w:t>d</w:t>
      </w:r>
      <w:r w:rsidR="00406FEF" w:rsidRPr="00B45E99">
        <w:rPr>
          <w:rStyle w:val="Heading3Char"/>
          <w:rFonts w:asciiTheme="minorHAnsi" w:hAnsiTheme="minorHAnsi"/>
        </w:rPr>
        <w:t xml:space="preserve">. </w:t>
      </w:r>
      <w:r w:rsidR="00C16C9D">
        <w:rPr>
          <w:rStyle w:val="Heading3Char"/>
          <w:rFonts w:asciiTheme="minorHAnsi" w:hAnsiTheme="minorHAnsi"/>
        </w:rPr>
        <w:tab/>
      </w:r>
      <w:r w:rsidR="002B1F9C" w:rsidRPr="00121541">
        <w:rPr>
          <w:rStyle w:val="Heading3Char"/>
          <w:rFonts w:asciiTheme="minorHAnsi" w:hAnsiTheme="minorHAnsi"/>
        </w:rPr>
        <w:t>Withholding.</w:t>
      </w:r>
      <w:r w:rsidR="00406FEF" w:rsidRPr="00121541">
        <w:t xml:space="preserve">  For compensation payable under this </w:t>
      </w:r>
      <w:r w:rsidR="009E36E8" w:rsidRPr="00121541">
        <w:t>CONTRACT</w:t>
      </w:r>
      <w:r w:rsidR="00406FEF" w:rsidRPr="00121541">
        <w:t xml:space="preserve">, which is subject to withholding under state or federal law, appropriate amounts will be deducted and withheld by </w:t>
      </w:r>
      <w:r w:rsidR="008D1185" w:rsidRPr="00121541">
        <w:t>STATE</w:t>
      </w:r>
      <w:r w:rsidR="00406FEF" w:rsidRPr="00121541">
        <w:t xml:space="preserve"> as required.</w:t>
      </w:r>
    </w:p>
    <w:p w14:paraId="2AC375E0" w14:textId="77777777" w:rsidR="00406FEF" w:rsidRPr="00B45E99" w:rsidRDefault="0015226F" w:rsidP="00C32A6C">
      <w:pPr>
        <w:pStyle w:val="Heading2"/>
      </w:pPr>
      <w:r w:rsidRPr="00121541">
        <w:t>3</w:t>
      </w:r>
      <w:r w:rsidR="00F66973" w:rsidRPr="00121541">
        <w:t>.</w:t>
      </w:r>
      <w:r w:rsidR="00F66973" w:rsidRPr="00B45E99">
        <w:t>2</w:t>
      </w:r>
      <w:r w:rsidR="00877886" w:rsidRPr="00B45E99">
        <w:t xml:space="preserve">. Terms of </w:t>
      </w:r>
      <w:r w:rsidR="00877886">
        <w:t>p</w:t>
      </w:r>
      <w:r w:rsidR="00406FEF" w:rsidRPr="00121541">
        <w:t>ayment</w:t>
      </w:r>
    </w:p>
    <w:p w14:paraId="278DD058" w14:textId="654C7B62" w:rsidR="00406FEF" w:rsidRPr="00121541" w:rsidRDefault="003017CB" w:rsidP="00FC2481">
      <w:pPr>
        <w:ind w:left="720" w:hanging="360"/>
      </w:pPr>
      <w:r w:rsidRPr="00B45E99">
        <w:rPr>
          <w:rStyle w:val="Heading3Char"/>
          <w:rFonts w:asciiTheme="minorHAnsi" w:hAnsiTheme="minorHAnsi"/>
        </w:rPr>
        <w:t>a</w:t>
      </w:r>
      <w:r w:rsidR="002B1F9C" w:rsidRPr="00121541">
        <w:rPr>
          <w:rStyle w:val="Heading3Char"/>
          <w:rFonts w:asciiTheme="minorHAnsi" w:hAnsiTheme="minorHAnsi"/>
        </w:rPr>
        <w:t>.</w:t>
      </w:r>
      <w:r w:rsidR="00406FEF" w:rsidRPr="00121541">
        <w:rPr>
          <w:rStyle w:val="Heading3Char"/>
          <w:rFonts w:asciiTheme="minorHAnsi" w:hAnsiTheme="minorHAnsi"/>
        </w:rPr>
        <w:t xml:space="preserve"> </w:t>
      </w:r>
      <w:r w:rsidR="00C16C9D">
        <w:rPr>
          <w:rStyle w:val="Heading3Char"/>
          <w:rFonts w:asciiTheme="minorHAnsi" w:hAnsiTheme="minorHAnsi"/>
        </w:rPr>
        <w:tab/>
      </w:r>
      <w:r w:rsidR="002B1F9C" w:rsidRPr="00121541">
        <w:rPr>
          <w:rStyle w:val="Heading3Char"/>
          <w:rFonts w:asciiTheme="minorHAnsi" w:hAnsiTheme="minorHAnsi"/>
        </w:rPr>
        <w:t>Invoices.</w:t>
      </w:r>
      <w:r w:rsidR="00406FEF" w:rsidRPr="00121541">
        <w:t xml:space="preserve"> Payments shall be made by </w:t>
      </w:r>
      <w:r w:rsidR="008D1185" w:rsidRPr="00121541">
        <w:t>STATE</w:t>
      </w:r>
      <w:r w:rsidR="002C0E27" w:rsidRPr="00121541">
        <w:t xml:space="preserve"> promptly after </w:t>
      </w:r>
      <w:r w:rsidR="00FB6844">
        <w:t>TRIBAL NATION</w:t>
      </w:r>
      <w:r w:rsidR="00406FEF" w:rsidRPr="00121541">
        <w:t xml:space="preserve"> </w:t>
      </w:r>
      <w:r w:rsidR="002C0E27" w:rsidRPr="00121541">
        <w:t>submits an invoice for</w:t>
      </w:r>
      <w:r w:rsidR="00406FEF" w:rsidRPr="00121541">
        <w:t xml:space="preserve"> services performed and </w:t>
      </w:r>
      <w:r w:rsidR="002C0E27" w:rsidRPr="00121541">
        <w:t xml:space="preserve">the </w:t>
      </w:r>
      <w:r w:rsidR="00406FEF" w:rsidRPr="00121541">
        <w:t xml:space="preserve">services </w:t>
      </w:r>
      <w:r w:rsidR="002C0E27" w:rsidRPr="00121541">
        <w:t xml:space="preserve">have been determined acceptable </w:t>
      </w:r>
      <w:r w:rsidR="00406FEF" w:rsidRPr="00121541">
        <w:t xml:space="preserve">by </w:t>
      </w:r>
      <w:r w:rsidR="008D1185" w:rsidRPr="00121541">
        <w:t>STATE</w:t>
      </w:r>
      <w:r w:rsidR="00406FEF" w:rsidRPr="00121541">
        <w:t>'</w:t>
      </w:r>
      <w:r w:rsidR="003C6806">
        <w:t>s</w:t>
      </w:r>
      <w:r w:rsidR="00406FEF" w:rsidRPr="00121541">
        <w:t xml:space="preserve"> authorized agent pursuant to </w:t>
      </w:r>
      <w:r w:rsidR="00406FEF" w:rsidRPr="00FC2481">
        <w:t xml:space="preserve">Clause </w:t>
      </w:r>
      <w:r w:rsidR="00DA4FC4">
        <w:t>4.1</w:t>
      </w:r>
      <w:r w:rsidR="00406FEF" w:rsidRPr="00DA4FC4">
        <w:t>.</w:t>
      </w:r>
      <w:r w:rsidR="00406FEF" w:rsidRPr="00121541">
        <w:t xml:space="preserve"> </w:t>
      </w:r>
      <w:r w:rsidR="002C0E27" w:rsidRPr="00121541">
        <w:t>Invoices shall be submitted in a form prescribed by STATE</w:t>
      </w:r>
      <w:r w:rsidR="006F6EEE">
        <w:t>, if applicable,</w:t>
      </w:r>
      <w:r w:rsidR="002C0E27" w:rsidRPr="00121541">
        <w:t xml:space="preserve"> and according to the following schedule: </w:t>
      </w:r>
      <w:sdt>
        <w:sdtPr>
          <w:rPr>
            <w:rStyle w:val="Style1"/>
          </w:rPr>
          <w:id w:val="-1019538333"/>
          <w:placeholder>
            <w:docPart w:val="FCEBCA7424CB4C0789F748150122E14F"/>
          </w:placeholder>
          <w:showingPlcHdr/>
          <w:text/>
        </w:sdtPr>
        <w:sdtEndPr>
          <w:rPr>
            <w:rStyle w:val="DefaultParagraphFont"/>
            <w:b w:val="0"/>
          </w:rPr>
        </w:sdtEndPr>
        <w:sdtContent>
          <w:r w:rsidR="007475D3" w:rsidRPr="00E808E0">
            <w:rPr>
              <w:rStyle w:val="PlaceholderText"/>
              <w:b/>
              <w:color w:val="auto"/>
              <w:highlight w:val="yellow"/>
            </w:rPr>
            <w:t>Click here to enter invoicing schedule</w:t>
          </w:r>
        </w:sdtContent>
      </w:sdt>
      <w:r w:rsidR="007475D3">
        <w:t xml:space="preserve">. </w:t>
      </w:r>
      <w:r w:rsidR="00CF275D">
        <w:t>If</w:t>
      </w:r>
      <w:r w:rsidR="00265454">
        <w:t xml:space="preserve"> STATE</w:t>
      </w:r>
      <w:r w:rsidR="00CF275D">
        <w:t xml:space="preserve"> does not prescribe a form, </w:t>
      </w:r>
      <w:r w:rsidR="00FB6844">
        <w:t>TRIBAL NATION</w:t>
      </w:r>
      <w:r w:rsidR="00265454">
        <w:t xml:space="preserve"> may submit invoices in a mutually agreed invoice form</w:t>
      </w:r>
      <w:r w:rsidR="00EC00F7">
        <w:t>at</w:t>
      </w:r>
      <w:r w:rsidR="00265454">
        <w:t>.</w:t>
      </w:r>
    </w:p>
    <w:p w14:paraId="1846A9A3" w14:textId="6DEE43BD" w:rsidR="00430416" w:rsidRPr="00F76A61" w:rsidRDefault="00430416" w:rsidP="00430416">
      <w:pPr>
        <w:ind w:left="720" w:hanging="360"/>
      </w:pPr>
      <w:commentRangeStart w:id="2"/>
      <w:r w:rsidRPr="00F76A61">
        <w:rPr>
          <w:rFonts w:ascii="Calibri" w:eastAsiaTheme="majorEastAsia" w:hAnsi="Calibri" w:cstheme="majorBidi"/>
          <w:b/>
          <w:bCs/>
          <w:sz w:val="24"/>
        </w:rPr>
        <w:t xml:space="preserve">b. </w:t>
      </w:r>
      <w:r w:rsidRPr="00F76A61">
        <w:rPr>
          <w:rFonts w:ascii="Calibri" w:eastAsiaTheme="majorEastAsia" w:hAnsi="Calibri" w:cstheme="majorBidi"/>
          <w:b/>
          <w:bCs/>
          <w:sz w:val="24"/>
        </w:rPr>
        <w:tab/>
        <w:t>Federal funds.</w:t>
      </w:r>
      <w:r w:rsidRPr="00F76A61">
        <w:t xml:space="preserve"> </w:t>
      </w:r>
      <w:commentRangeEnd w:id="2"/>
      <w:r w:rsidR="00564E56">
        <w:rPr>
          <w:rStyle w:val="CommentReference"/>
        </w:rPr>
        <w:commentReference w:id="2"/>
      </w:r>
      <w:r w:rsidRPr="00F76A61">
        <w:t xml:space="preserve">(Where applicable. If blank this section does not apply.) Payments are to be made from federal funds. If at any time such funds become unavailable, this CONTRACT shall be terminated immediately upon written notice of such fact by STATE to </w:t>
      </w:r>
      <w:r>
        <w:t>TRIBAL NATION</w:t>
      </w:r>
      <w:r w:rsidRPr="00F76A61">
        <w:t xml:space="preserve">.  In the event of such termination, </w:t>
      </w:r>
      <w:r>
        <w:t>TRIBAL NATION</w:t>
      </w:r>
      <w:r w:rsidRPr="00F76A61">
        <w:t xml:space="preserve"> shall be entitled to payment, determined on a pro rata basis, for serv</w:t>
      </w:r>
      <w:r w:rsidR="00464447">
        <w:t>ices satisfactorily performed.</w:t>
      </w:r>
      <w:r w:rsidR="00464447">
        <w:tab/>
      </w:r>
      <w:r w:rsidR="00445370">
        <w:rPr>
          <w:rFonts w:cstheme="minorHAnsi"/>
          <w:color w:val="333333"/>
        </w:rPr>
        <w:t>An amendment must be executed an</w:t>
      </w:r>
      <w:r w:rsidR="006C7699">
        <w:rPr>
          <w:rFonts w:cstheme="minorHAnsi"/>
          <w:color w:val="333333"/>
        </w:rPr>
        <w:t xml:space="preserve">y time any of the </w:t>
      </w:r>
      <w:r w:rsidR="00445370">
        <w:rPr>
          <w:rFonts w:cstheme="minorHAnsi"/>
          <w:color w:val="333333"/>
        </w:rPr>
        <w:t>data elements listed in 2 CFR 200.332 and this clause, including the Assistance Listing number, are changed</w:t>
      </w:r>
      <w:r w:rsidR="00445370">
        <w:t xml:space="preserve">, such as additional funds from the same federal award or additional funds from a different federal award. </w:t>
      </w:r>
      <w:commentRangeStart w:id="3"/>
      <w:r w:rsidR="00445370">
        <w:rPr>
          <w:rFonts w:ascii="Calibri" w:eastAsia="Calibri" w:hAnsi="Calibri" w:cs="Times New Roman"/>
        </w:rPr>
        <w:t>STATE has determined that TRIBAL NATION is a “contractor” and not a “subrecipient” pursuant to 2 C.F.R</w:t>
      </w:r>
      <w:r w:rsidR="00006F5D">
        <w:rPr>
          <w:rFonts w:ascii="Calibri" w:eastAsia="Calibri" w:hAnsi="Calibri" w:cs="Times New Roman"/>
        </w:rPr>
        <w:t>.</w:t>
      </w:r>
      <w:r w:rsidR="00445370">
        <w:rPr>
          <w:rFonts w:ascii="Calibri" w:eastAsia="Calibri" w:hAnsi="Calibri" w:cs="Times New Roman"/>
        </w:rPr>
        <w:t xml:space="preserve"> </w:t>
      </w:r>
      <w:r w:rsidR="00006F5D">
        <w:rPr>
          <w:rFonts w:ascii="Calibri" w:eastAsia="Calibri" w:hAnsi="Calibri" w:cs="Times New Roman"/>
        </w:rPr>
        <w:t>§</w:t>
      </w:r>
      <w:r w:rsidR="00445370">
        <w:rPr>
          <w:rFonts w:ascii="Calibri" w:eastAsia="Calibri" w:hAnsi="Calibri" w:cs="Times New Roman"/>
        </w:rPr>
        <w:t xml:space="preserve"> 200.331.</w:t>
      </w:r>
      <w:commentRangeEnd w:id="3"/>
      <w:r w:rsidR="00445370">
        <w:rPr>
          <w:rStyle w:val="CommentReference"/>
        </w:rPr>
        <w:commentReference w:id="3"/>
      </w:r>
    </w:p>
    <w:p w14:paraId="69E692E0" w14:textId="046607A4" w:rsidR="00430416" w:rsidRPr="00F76A61" w:rsidRDefault="00430416" w:rsidP="004036CA">
      <w:pPr>
        <w:ind w:left="720"/>
      </w:pPr>
      <w:r w:rsidRPr="00F76A61">
        <w:rPr>
          <w:rFonts w:eastAsiaTheme="majorEastAsia" w:cstheme="majorBidi"/>
          <w:b/>
          <w:bCs/>
          <w:i/>
          <w:sz w:val="24"/>
          <w:szCs w:val="24"/>
        </w:rPr>
        <w:t>Pass-through requirements</w:t>
      </w:r>
      <w:r w:rsidRPr="00F76A61">
        <w:rPr>
          <w:rFonts w:eastAsiaTheme="majorEastAsia" w:cstheme="majorBidi"/>
          <w:b/>
          <w:bCs/>
          <w:sz w:val="26"/>
          <w:szCs w:val="26"/>
        </w:rPr>
        <w:t>.</w:t>
      </w:r>
      <w:r w:rsidRPr="00F76A61">
        <w:rPr>
          <w:b/>
        </w:rPr>
        <w:t xml:space="preserve"> </w:t>
      </w:r>
      <w:r>
        <w:t>TRIBAL NATION</w:t>
      </w:r>
      <w:r w:rsidRPr="00F76A61">
        <w:t xml:space="preserve"> acknowledges that, if it is a subrecipient of federal funds under this CONTRACT, </w:t>
      </w:r>
      <w:r>
        <w:t>TRIBAL NATION</w:t>
      </w:r>
      <w:r w:rsidRPr="00F76A61">
        <w:t xml:space="preserve"> may be subject to certain compliance obligations. </w:t>
      </w:r>
      <w:r>
        <w:t>TRIBAL NATION</w:t>
      </w:r>
      <w:r w:rsidRPr="00F76A61">
        <w:t xml:space="preserve"> can view these obligations in the </w:t>
      </w:r>
      <w:hyperlink r:id="rId20" w:history="1">
        <w:r w:rsidR="006E5533" w:rsidRPr="00DD769C">
          <w:rPr>
            <w:rStyle w:val="Hyperlink"/>
          </w:rPr>
          <w:t>Health and Human Services Grants Policy Statement</w:t>
        </w:r>
      </w:hyperlink>
      <w:r w:rsidR="006E5533" w:rsidRPr="00DD769C">
        <w:rPr>
          <w:rStyle w:val="Hyperlink"/>
          <w:color w:val="auto"/>
          <w:u w:val="none"/>
        </w:rPr>
        <w:t>,</w:t>
      </w:r>
      <w:r w:rsidR="006E5533" w:rsidRPr="00DD769C">
        <w:rPr>
          <w:rStyle w:val="FootnoteReference"/>
        </w:rPr>
        <w:footnoteReference w:id="3"/>
      </w:r>
      <w:r w:rsidR="00323832">
        <w:t xml:space="preserve"> </w:t>
      </w:r>
      <w:r w:rsidR="00323832" w:rsidRPr="005155B5">
        <w:t>in addition to specific public policy requirements related to the federal funds here</w:t>
      </w:r>
      <w:r w:rsidRPr="00F76A61">
        <w:t xml:space="preserve">. To the degree federal funds are used in this </w:t>
      </w:r>
      <w:r w:rsidR="00BF1A83">
        <w:t>CONTRACT</w:t>
      </w:r>
      <w:r w:rsidRPr="00F76A61">
        <w:t xml:space="preserve">, STATE and </w:t>
      </w:r>
      <w:r>
        <w:t>TRIBAL NATION</w:t>
      </w:r>
      <w:r w:rsidRPr="00F76A61">
        <w:t xml:space="preserve"> agree to comply with all pass-through requirements, including each </w:t>
      </w:r>
      <w:r w:rsidR="00BF1A83">
        <w:t>p</w:t>
      </w:r>
      <w:r w:rsidRPr="00F76A61">
        <w:t xml:space="preserve">arty’s auditing requirements as stated in </w:t>
      </w:r>
      <w:hyperlink r:id="rId21" w:history="1">
        <w:r w:rsidRPr="006E5533">
          <w:rPr>
            <w:rStyle w:val="Hyperlink"/>
          </w:rPr>
          <w:t>2 C</w:t>
        </w:r>
        <w:r w:rsidR="009A76D8" w:rsidRPr="006E5533">
          <w:rPr>
            <w:rStyle w:val="Hyperlink"/>
          </w:rPr>
          <w:t>.F.R. § 200.332</w:t>
        </w:r>
        <w:r w:rsidRPr="006E5533">
          <w:rPr>
            <w:rStyle w:val="Hyperlink"/>
          </w:rPr>
          <w:t xml:space="preserve"> (Requirements for pass-through entities)</w:t>
        </w:r>
      </w:hyperlink>
      <w:r w:rsidR="006E5533">
        <w:rPr>
          <w:rStyle w:val="FootnoteReference"/>
        </w:rPr>
        <w:footnoteReference w:id="4"/>
      </w:r>
      <w:r w:rsidRPr="00F76A61">
        <w:t xml:space="preserve"> and </w:t>
      </w:r>
      <w:hyperlink r:id="rId22" w:history="1">
        <w:r w:rsidRPr="00F76A61">
          <w:rPr>
            <w:color w:val="0000FF" w:themeColor="hyperlink"/>
            <w:u w:val="single"/>
          </w:rPr>
          <w:t>2 C.F.R. §§ 200.501-521 (Subpart F – Audit Requirements)</w:t>
        </w:r>
      </w:hyperlink>
      <w:r w:rsidRPr="00F76A61">
        <w:t>.</w:t>
      </w:r>
      <w:r w:rsidRPr="00F76A61">
        <w:rPr>
          <w:vertAlign w:val="superscript"/>
        </w:rPr>
        <w:footnoteReference w:id="5"/>
      </w:r>
    </w:p>
    <w:p w14:paraId="4D9D9236" w14:textId="31AE6FB9" w:rsidR="00430416" w:rsidRPr="00F76A61" w:rsidRDefault="00430416" w:rsidP="00430416">
      <w:pPr>
        <w:numPr>
          <w:ilvl w:val="0"/>
          <w:numId w:val="41"/>
        </w:numPr>
        <w:ind w:left="1080"/>
      </w:pPr>
      <w:r>
        <w:rPr>
          <w:i/>
        </w:rPr>
        <w:t>TRIBAL NATION</w:t>
      </w:r>
      <w:r w:rsidRPr="00F76A61">
        <w:rPr>
          <w:i/>
        </w:rPr>
        <w:t>’s Name</w:t>
      </w:r>
      <w:r w:rsidRPr="00F76A61">
        <w:t xml:space="preserve">:  (Must match the name associated with the </w:t>
      </w:r>
      <w:r w:rsidR="00464447">
        <w:t>Unique Entity Identifier</w:t>
      </w:r>
      <w:r w:rsidRPr="00F76A61">
        <w:t>.)</w:t>
      </w:r>
    </w:p>
    <w:p w14:paraId="30FEFE9B" w14:textId="121DA18E" w:rsidR="00430416" w:rsidRPr="00F76A61" w:rsidRDefault="00430416" w:rsidP="00430416">
      <w:pPr>
        <w:numPr>
          <w:ilvl w:val="0"/>
          <w:numId w:val="41"/>
        </w:numPr>
        <w:ind w:left="1080"/>
      </w:pPr>
      <w:r>
        <w:rPr>
          <w:i/>
        </w:rPr>
        <w:t>TRIBAL NATION</w:t>
      </w:r>
      <w:r w:rsidRPr="00F76A61">
        <w:rPr>
          <w:i/>
        </w:rPr>
        <w:t xml:space="preserve">’s </w:t>
      </w:r>
      <w:r w:rsidR="00464447">
        <w:rPr>
          <w:i/>
        </w:rPr>
        <w:t>Unique Entity Identifier (UEI)</w:t>
      </w:r>
      <w:r w:rsidRPr="00F76A61">
        <w:t xml:space="preserve">: </w:t>
      </w:r>
      <w:sdt>
        <w:sdtPr>
          <w:id w:val="-1160769397"/>
          <w:placeholder>
            <w:docPart w:val="C323729BC61E4E30B9C184F4BD9FA96C"/>
          </w:placeholder>
          <w:showingPlcHdr/>
          <w:text/>
        </w:sdtPr>
        <w:sdtEndPr/>
        <w:sdtContent>
          <w:r w:rsidR="00464447" w:rsidRPr="00E808E0">
            <w:rPr>
              <w:highlight w:val="yellow"/>
            </w:rPr>
            <w:t>Click here to enter UEI</w:t>
          </w:r>
        </w:sdtContent>
      </w:sdt>
      <w:r w:rsidRPr="00F76A61">
        <w:t xml:space="preserve"> </w:t>
      </w:r>
      <w:r w:rsidR="00464447">
        <w:t>Effective April 4, 2022, t</w:t>
      </w:r>
      <w:r w:rsidR="00464447" w:rsidRPr="00121541">
        <w:t xml:space="preserve">he </w:t>
      </w:r>
      <w:r w:rsidR="00464447">
        <w:t>Unique Entity Identifier is the 12 character alphanumeric identifier</w:t>
      </w:r>
      <w:r w:rsidR="00464447" w:rsidRPr="00121541">
        <w:t xml:space="preserve"> established and assigned </w:t>
      </w:r>
      <w:r w:rsidR="00464447">
        <w:t xml:space="preserve">at </w:t>
      </w:r>
      <w:hyperlink r:id="rId23" w:history="1">
        <w:r w:rsidR="00464447" w:rsidRPr="00015183">
          <w:rPr>
            <w:rStyle w:val="Hyperlink"/>
          </w:rPr>
          <w:t>SAM.gov</w:t>
        </w:r>
      </w:hyperlink>
      <w:r w:rsidR="00464447" w:rsidRPr="00121541">
        <w:t xml:space="preserve"> to uniq</w:t>
      </w:r>
      <w:r w:rsidR="00464447">
        <w:t>uely identify business entities and must match TRIBAL NATION’s name.</w:t>
      </w:r>
    </w:p>
    <w:p w14:paraId="417A43BF" w14:textId="77777777" w:rsidR="00430416" w:rsidRPr="00F76A61" w:rsidRDefault="00430416" w:rsidP="00430416">
      <w:pPr>
        <w:numPr>
          <w:ilvl w:val="0"/>
          <w:numId w:val="41"/>
        </w:numPr>
        <w:ind w:left="1080"/>
      </w:pPr>
      <w:r w:rsidRPr="00F76A61">
        <w:rPr>
          <w:i/>
        </w:rPr>
        <w:lastRenderedPageBreak/>
        <w:t>Federal Award Identification Number (FAIN)</w:t>
      </w:r>
      <w:r w:rsidRPr="00F76A61">
        <w:t xml:space="preserve">: </w:t>
      </w:r>
      <w:sdt>
        <w:sdtPr>
          <w:id w:val="1388222931"/>
          <w:placeholder>
            <w:docPart w:val="68B67AF3E247403D87DD433CEB3B8D13"/>
          </w:placeholder>
          <w:showingPlcHdr/>
          <w:text/>
        </w:sdtPr>
        <w:sdtEndPr/>
        <w:sdtContent>
          <w:r w:rsidRPr="00E808E0">
            <w:rPr>
              <w:highlight w:val="yellow"/>
            </w:rPr>
            <w:t>Click here to enter number</w:t>
          </w:r>
        </w:sdtContent>
      </w:sdt>
    </w:p>
    <w:p w14:paraId="0A85BC26" w14:textId="77777777" w:rsidR="00430416" w:rsidRPr="00F76A61" w:rsidRDefault="00430416" w:rsidP="00430416">
      <w:pPr>
        <w:numPr>
          <w:ilvl w:val="0"/>
          <w:numId w:val="41"/>
        </w:numPr>
        <w:ind w:left="1080"/>
      </w:pPr>
      <w:r w:rsidRPr="00F76A61">
        <w:rPr>
          <w:i/>
        </w:rPr>
        <w:t>Federal Award Date</w:t>
      </w:r>
      <w:r w:rsidRPr="00F76A61">
        <w:t xml:space="preserve">: </w:t>
      </w:r>
      <w:sdt>
        <w:sdtPr>
          <w:id w:val="650801209"/>
          <w:placeholder>
            <w:docPart w:val="DC0AA0DC9A064CD4842159A8A21DD617"/>
          </w:placeholder>
          <w:showingPlcHdr/>
          <w:text/>
        </w:sdtPr>
        <w:sdtEndPr/>
        <w:sdtContent>
          <w:r w:rsidRPr="00E808E0">
            <w:rPr>
              <w:highlight w:val="yellow"/>
            </w:rPr>
            <w:t>Click here to enter date</w:t>
          </w:r>
        </w:sdtContent>
      </w:sdt>
      <w:r w:rsidRPr="00F76A61">
        <w:t xml:space="preserve"> (The date of the award to the MN Dept. of Human Services.)</w:t>
      </w:r>
    </w:p>
    <w:p w14:paraId="478FB567" w14:textId="4A9C4426" w:rsidR="00430416" w:rsidRPr="00464447" w:rsidRDefault="00EC530F" w:rsidP="00430416">
      <w:pPr>
        <w:numPr>
          <w:ilvl w:val="0"/>
          <w:numId w:val="41"/>
        </w:numPr>
        <w:ind w:left="1080"/>
      </w:pPr>
      <w:r>
        <w:rPr>
          <w:i/>
        </w:rPr>
        <w:t xml:space="preserve">CONTRACT (subaward) </w:t>
      </w:r>
      <w:r w:rsidR="00430416" w:rsidRPr="00F76A61">
        <w:rPr>
          <w:i/>
        </w:rPr>
        <w:t>Period of Performance</w:t>
      </w:r>
      <w:r w:rsidR="00430416" w:rsidRPr="00F76A61">
        <w:t xml:space="preserve">: Start date: </w:t>
      </w:r>
      <w:r w:rsidR="00430416" w:rsidRPr="00F76A61">
        <w:rPr>
          <w:b/>
        </w:rPr>
        <w:t xml:space="preserve">See section 1.1 above. </w:t>
      </w:r>
      <w:r w:rsidR="00430416" w:rsidRPr="00F76A61">
        <w:t xml:space="preserve">End date: </w:t>
      </w:r>
      <w:r w:rsidR="00430416" w:rsidRPr="00F76A61">
        <w:rPr>
          <w:b/>
        </w:rPr>
        <w:t>See section 1.2 above.</w:t>
      </w:r>
    </w:p>
    <w:p w14:paraId="2265CCB3" w14:textId="77777777" w:rsidR="00EC530F" w:rsidRDefault="00EC530F" w:rsidP="00EC530F">
      <w:pPr>
        <w:pStyle w:val="ListParagraph"/>
        <w:numPr>
          <w:ilvl w:val="0"/>
          <w:numId w:val="41"/>
        </w:numPr>
        <w:ind w:left="1080"/>
        <w:contextualSpacing w:val="0"/>
      </w:pPr>
      <w:commentRangeStart w:id="4"/>
      <w:r>
        <w:rPr>
          <w:i/>
        </w:rPr>
        <w:t>CONTRACT (subaward) Budget Period Start and End Date</w:t>
      </w:r>
      <w:r w:rsidRPr="001A2A4F">
        <w:t>:</w:t>
      </w:r>
      <w:r>
        <w:t xml:space="preserve"> </w:t>
      </w:r>
      <w:sdt>
        <w:sdtPr>
          <w:rPr>
            <w:rFonts w:ascii="Calibri" w:eastAsia="Calibri" w:hAnsi="Calibri" w:cs="Times New Roman"/>
          </w:rPr>
          <w:id w:val="606549836"/>
          <w:placeholder>
            <w:docPart w:val="055471FE1F8B407D90C4C3F234A2ECD5"/>
          </w:placeholder>
          <w:showingPlcHdr/>
          <w:text/>
        </w:sdtPr>
        <w:sdtEndPr/>
        <w:sdtContent>
          <w:r w:rsidRPr="00E808E0">
            <w:rPr>
              <w:rFonts w:ascii="Calibri" w:eastAsia="Calibri" w:hAnsi="Calibri" w:cs="Times New Roman"/>
              <w:highlight w:val="yellow"/>
            </w:rPr>
            <w:t>Click here to enter date</w:t>
          </w:r>
        </w:sdtContent>
      </w:sdt>
      <w:r w:rsidRPr="00283FDB">
        <w:rPr>
          <w:rFonts w:cstheme="minorHAnsi"/>
          <w:color w:val="333333"/>
          <w:shd w:val="clear" w:color="auto" w:fill="FFFFFF"/>
        </w:rPr>
        <w:t>.</w:t>
      </w:r>
    </w:p>
    <w:p w14:paraId="6F2F01B6" w14:textId="63C301B8" w:rsidR="00430416" w:rsidRPr="00F76A61" w:rsidRDefault="00430416" w:rsidP="00464447">
      <w:pPr>
        <w:numPr>
          <w:ilvl w:val="0"/>
          <w:numId w:val="41"/>
        </w:numPr>
        <w:ind w:left="1080"/>
      </w:pPr>
      <w:r w:rsidRPr="009D74B8">
        <w:rPr>
          <w:i/>
        </w:rPr>
        <w:t>Amount of federal funds</w:t>
      </w:r>
      <w:r w:rsidR="00EC530F">
        <w:rPr>
          <w:i/>
        </w:rPr>
        <w:t xml:space="preserve"> obligated to TRIBAL NATION (subrecipient) in this CONTRACT</w:t>
      </w:r>
      <w:r w:rsidRPr="00F76A61">
        <w:t>:</w:t>
      </w:r>
      <w:r w:rsidR="00EC530F">
        <w:t xml:space="preserve"> </w:t>
      </w:r>
      <w:r w:rsidR="00EC530F" w:rsidRPr="00C86809">
        <w:rPr>
          <w:b/>
        </w:rPr>
        <w:t>$</w:t>
      </w:r>
      <w:r w:rsidR="00EC530F" w:rsidRPr="00E75A2B">
        <w:t xml:space="preserve"> </w:t>
      </w:r>
      <w:sdt>
        <w:sdtPr>
          <w:id w:val="-971208906"/>
          <w:placeholder>
            <w:docPart w:val="31E0BAE1C2B941AABD9B0B426DF00452"/>
          </w:placeholder>
          <w:showingPlcHdr/>
          <w:text/>
        </w:sdtPr>
        <w:sdtEndPr/>
        <w:sdtContent>
          <w:r w:rsidR="00EC530F" w:rsidRPr="00E808E0">
            <w:rPr>
              <w:rStyle w:val="PlaceholderText"/>
              <w:color w:val="auto"/>
              <w:highlight w:val="yellow"/>
            </w:rPr>
            <w:t>Click here to enter amount</w:t>
          </w:r>
        </w:sdtContent>
      </w:sdt>
    </w:p>
    <w:p w14:paraId="077A81A0" w14:textId="73DABF89" w:rsidR="00EC530F" w:rsidRDefault="00EC530F" w:rsidP="00EC530F">
      <w:pPr>
        <w:pStyle w:val="ListParagraph"/>
        <w:numPr>
          <w:ilvl w:val="0"/>
          <w:numId w:val="41"/>
        </w:numPr>
        <w:spacing w:line="240" w:lineRule="auto"/>
        <w:ind w:left="1080"/>
        <w:contextualSpacing w:val="0"/>
      </w:pPr>
      <w:r w:rsidRPr="00C86809">
        <w:rPr>
          <w:i/>
        </w:rPr>
        <w:t xml:space="preserve">Total </w:t>
      </w:r>
      <w:r>
        <w:rPr>
          <w:i/>
        </w:rPr>
        <w:t>amount of federal f</w:t>
      </w:r>
      <w:r w:rsidRPr="00C86809">
        <w:rPr>
          <w:i/>
        </w:rPr>
        <w:t xml:space="preserve">unds </w:t>
      </w:r>
      <w:r>
        <w:rPr>
          <w:i/>
        </w:rPr>
        <w:t>committed</w:t>
      </w:r>
      <w:r w:rsidRPr="00C86809">
        <w:rPr>
          <w:i/>
        </w:rPr>
        <w:t xml:space="preserve"> to the </w:t>
      </w:r>
      <w:r>
        <w:rPr>
          <w:i/>
        </w:rPr>
        <w:t>TRIBAL NATION</w:t>
      </w:r>
      <w:r w:rsidRPr="00C86809">
        <w:rPr>
          <w:i/>
        </w:rPr>
        <w:t xml:space="preserve"> (subrecipient), including this CONTRACT:</w:t>
      </w:r>
      <w:r>
        <w:t xml:space="preserve"> </w:t>
      </w:r>
      <w:r w:rsidRPr="00A20F0A">
        <w:rPr>
          <w:b/>
        </w:rPr>
        <w:t>$</w:t>
      </w:r>
      <w:r w:rsidRPr="00E75A2B">
        <w:t xml:space="preserve"> </w:t>
      </w:r>
      <w:sdt>
        <w:sdtPr>
          <w:id w:val="-1436825460"/>
          <w:placeholder>
            <w:docPart w:val="61364A946EB34EB9A70DD55C02371962"/>
          </w:placeholder>
          <w:showingPlcHdr/>
          <w:text/>
        </w:sdtPr>
        <w:sdtEndPr/>
        <w:sdtContent>
          <w:r w:rsidRPr="00E808E0">
            <w:rPr>
              <w:rStyle w:val="PlaceholderText"/>
              <w:color w:val="auto"/>
              <w:highlight w:val="yellow"/>
            </w:rPr>
            <w:t>Click here to enter amount</w:t>
          </w:r>
        </w:sdtContent>
      </w:sdt>
    </w:p>
    <w:p w14:paraId="01CB9C5D" w14:textId="63650BE9" w:rsidR="00EC530F" w:rsidRPr="00913021" w:rsidRDefault="00EC530F" w:rsidP="00EC530F">
      <w:pPr>
        <w:pStyle w:val="psection-3"/>
        <w:numPr>
          <w:ilvl w:val="0"/>
          <w:numId w:val="41"/>
        </w:numPr>
        <w:shd w:val="clear" w:color="auto" w:fill="FFFFFF"/>
        <w:spacing w:before="0" w:beforeAutospacing="0" w:after="150" w:afterAutospacing="0"/>
        <w:ind w:left="1080"/>
        <w:rPr>
          <w:rFonts w:ascii="Calibri" w:hAnsi="Calibri" w:cs="Calibri"/>
          <w:color w:val="333333"/>
          <w:sz w:val="22"/>
          <w:szCs w:val="22"/>
        </w:rPr>
      </w:pPr>
      <w:r w:rsidRPr="004E5295">
        <w:rPr>
          <w:rFonts w:ascii="Calibri" w:hAnsi="Calibri" w:cs="Calibri"/>
          <w:i/>
          <w:sz w:val="22"/>
          <w:szCs w:val="22"/>
        </w:rPr>
        <w:t xml:space="preserve">Total Amount of the Federal Award </w:t>
      </w:r>
      <w:r>
        <w:rPr>
          <w:rFonts w:ascii="Calibri" w:hAnsi="Calibri" w:cs="Calibri"/>
          <w:i/>
          <w:sz w:val="22"/>
          <w:szCs w:val="22"/>
        </w:rPr>
        <w:t>from which the funds to the TRIBAL NATION (subrecipient) are drawn</w:t>
      </w:r>
      <w:r>
        <w:rPr>
          <w:rFonts w:ascii="Calibri" w:hAnsi="Calibri" w:cs="Calibri"/>
          <w:i/>
          <w:color w:val="333333"/>
          <w:sz w:val="22"/>
          <w:szCs w:val="22"/>
        </w:rPr>
        <w:t>:</w:t>
      </w:r>
      <w:r w:rsidRPr="006E6186">
        <w:rPr>
          <w:rFonts w:ascii="Calibri" w:eastAsia="Calibri" w:hAnsi="Calibri"/>
          <w:b/>
        </w:rPr>
        <w:t xml:space="preserve"> </w:t>
      </w:r>
      <w:r w:rsidRPr="00F56250">
        <w:rPr>
          <w:rFonts w:ascii="Calibri" w:eastAsia="Calibri" w:hAnsi="Calibri"/>
          <w:b/>
        </w:rPr>
        <w:t>$</w:t>
      </w:r>
      <w:sdt>
        <w:sdtPr>
          <w:rPr>
            <w:rFonts w:ascii="Calibri" w:eastAsia="Calibri" w:hAnsi="Calibri"/>
            <w:sz w:val="22"/>
            <w:szCs w:val="22"/>
          </w:rPr>
          <w:id w:val="-241573967"/>
          <w:placeholder>
            <w:docPart w:val="DBCEF35D0ED84E7F8E03E0880B626A6E"/>
          </w:placeholder>
          <w:showingPlcHdr/>
          <w:text/>
        </w:sdtPr>
        <w:sdtEndPr/>
        <w:sdtContent>
          <w:r w:rsidRPr="00E808E0">
            <w:rPr>
              <w:rFonts w:ascii="Calibri" w:eastAsia="Calibri" w:hAnsi="Calibri"/>
              <w:sz w:val="22"/>
              <w:szCs w:val="22"/>
              <w:highlight w:val="yellow"/>
            </w:rPr>
            <w:t>Click here to enter amount</w:t>
          </w:r>
        </w:sdtContent>
      </w:sdt>
      <w:commentRangeEnd w:id="4"/>
      <w:r w:rsidR="00F84AC1">
        <w:rPr>
          <w:rStyle w:val="CommentReference"/>
          <w:rFonts w:asciiTheme="minorHAnsi" w:eastAsiaTheme="minorHAnsi" w:hAnsiTheme="minorHAnsi" w:cstheme="minorBidi"/>
        </w:rPr>
        <w:commentReference w:id="4"/>
      </w:r>
    </w:p>
    <w:p w14:paraId="568647D9" w14:textId="6EC0B6C7" w:rsidR="00430416" w:rsidRPr="00F76A61" w:rsidRDefault="00EC530F" w:rsidP="00430416">
      <w:pPr>
        <w:ind w:left="1080" w:hanging="360"/>
      </w:pPr>
      <w:r>
        <w:t>10</w:t>
      </w:r>
      <w:r w:rsidR="00430416" w:rsidRPr="00F76A61">
        <w:t>.</w:t>
      </w:r>
      <w:r w:rsidR="00430416" w:rsidRPr="00F76A61">
        <w:tab/>
      </w:r>
      <w:r w:rsidR="00430416" w:rsidRPr="00F76A61">
        <w:rPr>
          <w:i/>
        </w:rPr>
        <w:t>Federal Award Project description:</w:t>
      </w:r>
      <w:r w:rsidR="00430416" w:rsidRPr="00F76A61">
        <w:t xml:space="preserve"> </w:t>
      </w:r>
      <w:sdt>
        <w:sdtPr>
          <w:id w:val="-1096862622"/>
          <w:placeholder>
            <w:docPart w:val="23EE92DBA1614655A96BAFFBE2FBDD73"/>
          </w:placeholder>
          <w:showingPlcHdr/>
          <w:text w:multiLine="1"/>
        </w:sdtPr>
        <w:sdtEndPr/>
        <w:sdtContent>
          <w:r w:rsidR="00430416" w:rsidRPr="00E808E0">
            <w:rPr>
              <w:highlight w:val="yellow"/>
            </w:rPr>
            <w:t>Click here to enter text.</w:t>
          </w:r>
        </w:sdtContent>
      </w:sdt>
    </w:p>
    <w:p w14:paraId="787F3462" w14:textId="60127C08" w:rsidR="00430416" w:rsidRPr="00F76A61" w:rsidRDefault="00EC530F" w:rsidP="00430416">
      <w:pPr>
        <w:spacing w:after="0" w:line="240" w:lineRule="auto"/>
        <w:ind w:left="1080" w:hanging="360"/>
      </w:pPr>
      <w:r>
        <w:t>11</w:t>
      </w:r>
      <w:r w:rsidR="00430416" w:rsidRPr="00F76A61">
        <w:t>.</w:t>
      </w:r>
      <w:r w:rsidR="00430416" w:rsidRPr="00F76A61">
        <w:tab/>
      </w:r>
      <w:r w:rsidR="00430416" w:rsidRPr="00F76A61">
        <w:rPr>
          <w:i/>
        </w:rPr>
        <w:t>Name</w:t>
      </w:r>
      <w:r w:rsidR="00430416" w:rsidRPr="00F76A61">
        <w:t>:</w:t>
      </w:r>
    </w:p>
    <w:p w14:paraId="43098AAA" w14:textId="77777777" w:rsidR="00430416" w:rsidRPr="00F76A61" w:rsidRDefault="00430416" w:rsidP="00430416">
      <w:pPr>
        <w:numPr>
          <w:ilvl w:val="0"/>
          <w:numId w:val="40"/>
        </w:numPr>
        <w:spacing w:after="0" w:line="240" w:lineRule="auto"/>
      </w:pPr>
      <w:r w:rsidRPr="00F76A61">
        <w:t xml:space="preserve">Federal Awarding Agency: </w:t>
      </w:r>
      <w:sdt>
        <w:sdtPr>
          <w:id w:val="-1836989584"/>
          <w:placeholder>
            <w:docPart w:val="DA29DD69BD54476DA840486235880393"/>
          </w:placeholder>
          <w:showingPlcHdr/>
          <w:text/>
        </w:sdtPr>
        <w:sdtEndPr/>
        <w:sdtContent>
          <w:r w:rsidRPr="00E808E0">
            <w:rPr>
              <w:highlight w:val="yellow"/>
            </w:rPr>
            <w:t>Click here to enter text</w:t>
          </w:r>
        </w:sdtContent>
      </w:sdt>
    </w:p>
    <w:p w14:paraId="6019675C" w14:textId="77777777" w:rsidR="00430416" w:rsidRPr="00F76A61" w:rsidRDefault="00430416" w:rsidP="00430416">
      <w:pPr>
        <w:numPr>
          <w:ilvl w:val="0"/>
          <w:numId w:val="40"/>
        </w:numPr>
        <w:spacing w:after="0" w:line="240" w:lineRule="auto"/>
      </w:pPr>
      <w:r w:rsidRPr="00F76A61">
        <w:t>MN Dept. of Human Services (DHS)</w:t>
      </w:r>
    </w:p>
    <w:p w14:paraId="499F18D3" w14:textId="0B8CFBCD" w:rsidR="00430416" w:rsidRPr="00F76A61" w:rsidRDefault="00EC530F" w:rsidP="00430416">
      <w:pPr>
        <w:numPr>
          <w:ilvl w:val="0"/>
          <w:numId w:val="40"/>
        </w:numPr>
        <w:spacing w:line="240" w:lineRule="auto"/>
        <w:rPr>
          <w:rFonts w:ascii="Calibri" w:eastAsiaTheme="majorEastAsia" w:hAnsi="Calibri" w:cstheme="majorBidi"/>
          <w:sz w:val="24"/>
        </w:rPr>
      </w:pPr>
      <w:r>
        <w:t xml:space="preserve">Name and </w:t>
      </w:r>
      <w:r w:rsidR="00430416" w:rsidRPr="00F76A61">
        <w:t>Contact information of DHS’s awarding official:</w:t>
      </w:r>
      <w:r>
        <w:t xml:space="preserve"> </w:t>
      </w:r>
      <w:sdt>
        <w:sdtPr>
          <w:rPr>
            <w:rFonts w:ascii="Calibri" w:eastAsia="Calibri" w:hAnsi="Calibri" w:cs="Times New Roman"/>
          </w:rPr>
          <w:id w:val="1898782831"/>
          <w:placeholder>
            <w:docPart w:val="A67E68CC26304CBB9EDFAFC387B905C6"/>
          </w:placeholder>
          <w:showingPlcHdr/>
          <w:text/>
        </w:sdtPr>
        <w:sdtEndPr/>
        <w:sdtContent>
          <w:r w:rsidRPr="00E808E0">
            <w:rPr>
              <w:rFonts w:ascii="Calibri" w:eastAsia="Calibri" w:hAnsi="Calibri" w:cs="Times New Roman"/>
              <w:highlight w:val="yellow"/>
            </w:rPr>
            <w:t>Click here to enter name and contact information of authorized representative</w:t>
          </w:r>
        </w:sdtContent>
      </w:sdt>
      <w:r w:rsidDel="00EC530F">
        <w:t xml:space="preserve"> </w:t>
      </w:r>
    </w:p>
    <w:p w14:paraId="77883FC6" w14:textId="00C75A77" w:rsidR="00430416" w:rsidRPr="00F76A61" w:rsidRDefault="00430416" w:rsidP="00430416">
      <w:pPr>
        <w:ind w:left="1080" w:hanging="360"/>
      </w:pPr>
      <w:r w:rsidRPr="00F76A61">
        <w:t>1</w:t>
      </w:r>
      <w:r w:rsidR="00EC530F">
        <w:t>2</w:t>
      </w:r>
      <w:r w:rsidRPr="00F76A61">
        <w:t>.</w:t>
      </w:r>
      <w:r w:rsidRPr="00F76A61">
        <w:tab/>
      </w:r>
      <w:r w:rsidR="00EC530F">
        <w:rPr>
          <w:i/>
        </w:rPr>
        <w:t>Assistance Listings</w:t>
      </w:r>
      <w:r w:rsidR="00EC530F" w:rsidRPr="00F76A61">
        <w:rPr>
          <w:i/>
        </w:rPr>
        <w:t xml:space="preserve"> </w:t>
      </w:r>
      <w:r w:rsidRPr="00F76A61">
        <w:rPr>
          <w:i/>
        </w:rPr>
        <w:t>Number &amp; Name</w:t>
      </w:r>
      <w:r w:rsidR="00EC530F">
        <w:rPr>
          <w:i/>
        </w:rPr>
        <w:t xml:space="preserve"> </w:t>
      </w:r>
      <w:r w:rsidR="00EC530F" w:rsidRPr="006C5496">
        <w:rPr>
          <w:rFonts w:ascii="Calibri" w:eastAsia="Calibri" w:hAnsi="Calibri" w:cs="Times New Roman"/>
        </w:rPr>
        <w:t>(formerly known as CFDA No.)</w:t>
      </w:r>
      <w:r w:rsidRPr="00F76A61">
        <w:t>: Payments are to be made from federal funds obtained by STATE through Catalog of Federal</w:t>
      </w:r>
      <w:r w:rsidR="00464447">
        <w:t xml:space="preserve"> Domestic Assistance (CFDA) No.</w:t>
      </w:r>
      <w:r w:rsidR="00EC530F" w:rsidRPr="001A2A4F">
        <w:rPr>
          <w:i/>
        </w:rPr>
        <w:t>:</w:t>
      </w:r>
      <w:r w:rsidR="00EC530F">
        <w:t xml:space="preserve"> </w:t>
      </w:r>
      <w:r w:rsidR="00EC530F" w:rsidRPr="006C5496">
        <w:rPr>
          <w:rFonts w:ascii="Calibri" w:eastAsia="Calibri" w:hAnsi="Calibri" w:cs="Times New Roman"/>
        </w:rPr>
        <w:t xml:space="preserve"> </w:t>
      </w:r>
      <w:sdt>
        <w:sdtPr>
          <w:rPr>
            <w:b/>
          </w:rPr>
          <w:id w:val="681255832"/>
          <w:placeholder>
            <w:docPart w:val="06C302069F9A458BAE655EC02D5CE01D"/>
          </w:placeholder>
          <w:showingPlcHdr/>
          <w:text/>
        </w:sdtPr>
        <w:sdtEndPr>
          <w:rPr>
            <w:b w:val="0"/>
          </w:rPr>
        </w:sdtEndPr>
        <w:sdtContent>
          <w:r w:rsidR="00EC530F" w:rsidRPr="00E808E0">
            <w:rPr>
              <w:rFonts w:ascii="Calibri" w:eastAsia="Calibri" w:hAnsi="Calibri" w:cs="Times New Roman"/>
              <w:highlight w:val="yellow"/>
            </w:rPr>
            <w:t>Click here to enter number</w:t>
          </w:r>
        </w:sdtContent>
      </w:sdt>
      <w:r w:rsidR="00EC530F" w:rsidRPr="006C5496">
        <w:rPr>
          <w:rFonts w:ascii="Calibri" w:eastAsia="Calibri" w:hAnsi="Calibri" w:cs="Times New Roman"/>
        </w:rPr>
        <w:t xml:space="preserve">, </w:t>
      </w:r>
      <w:sdt>
        <w:sdtPr>
          <w:rPr>
            <w:b/>
          </w:rPr>
          <w:id w:val="-1118212936"/>
          <w:placeholder>
            <w:docPart w:val="5002CD743FD04D2A9EE63166114D2684"/>
          </w:placeholder>
          <w:showingPlcHdr/>
          <w:text/>
        </w:sdtPr>
        <w:sdtEndPr>
          <w:rPr>
            <w:b w:val="0"/>
          </w:rPr>
        </w:sdtEndPr>
        <w:sdtContent>
          <w:r w:rsidR="00EC530F" w:rsidRPr="00E808E0">
            <w:rPr>
              <w:highlight w:val="yellow"/>
            </w:rPr>
            <w:t>Click here to enter title</w:t>
          </w:r>
        </w:sdtContent>
      </w:sdt>
      <w:r w:rsidR="00EC530F" w:rsidRPr="006C5496">
        <w:rPr>
          <w:rFonts w:ascii="Calibri" w:eastAsia="Calibri" w:hAnsi="Calibri" w:cs="Times New Roman"/>
        </w:rPr>
        <w:t xml:space="preserve">, </w:t>
      </w:r>
      <w:sdt>
        <w:sdtPr>
          <w:id w:val="541951434"/>
          <w:placeholder>
            <w:docPart w:val="66CCC0F57AA947409C64B85F7C7FA0A5"/>
          </w:placeholder>
          <w:showingPlcHdr/>
          <w:text/>
        </w:sdtPr>
        <w:sdtEndPr>
          <w:rPr>
            <w:highlight w:val="yellow"/>
          </w:rPr>
        </w:sdtEndPr>
        <w:sdtContent>
          <w:r w:rsidR="00EC530F" w:rsidRPr="00E808E0">
            <w:rPr>
              <w:rStyle w:val="PlaceholderText"/>
              <w:color w:val="auto"/>
              <w:highlight w:val="yellow"/>
            </w:rPr>
            <w:t>Click here to enter total amount made available at time of disbursement</w:t>
          </w:r>
        </w:sdtContent>
      </w:sdt>
      <w:r w:rsidR="00EC530F" w:rsidDel="00EC530F">
        <w:rPr>
          <w:b/>
        </w:rPr>
        <w:t xml:space="preserve"> </w:t>
      </w:r>
    </w:p>
    <w:p w14:paraId="41038910" w14:textId="180E4975" w:rsidR="00430416" w:rsidRPr="00F76A61" w:rsidRDefault="00430416" w:rsidP="00430416">
      <w:pPr>
        <w:ind w:left="1080" w:hanging="360"/>
      </w:pPr>
      <w:r w:rsidRPr="00F76A61">
        <w:t>1</w:t>
      </w:r>
      <w:r w:rsidR="00EC530F">
        <w:t>3</w:t>
      </w:r>
      <w:r w:rsidRPr="00F76A61">
        <w:t>.</w:t>
      </w:r>
      <w:r w:rsidRPr="00F76A61">
        <w:tab/>
      </w:r>
      <w:r w:rsidRPr="00D75815">
        <w:rPr>
          <w:i/>
        </w:rPr>
        <w:t>Is this federal award related to research and development?</w:t>
      </w:r>
      <w:r w:rsidR="00006F5D">
        <w:rPr>
          <w:i/>
        </w:rPr>
        <w:t xml:space="preserve"> </w:t>
      </w:r>
      <w:r w:rsidRPr="00D75815">
        <w:rPr>
          <w:i/>
        </w:rPr>
        <w:t xml:space="preserve">  </w:t>
      </w:r>
      <w:r w:rsidRPr="00F76A61">
        <w:rPr>
          <w:rFonts w:ascii="Segoe UI Symbol" w:hAnsi="Segoe UI Symbol" w:cs="Segoe UI Symbol"/>
        </w:rPr>
        <w:t>☐</w:t>
      </w:r>
      <w:r w:rsidRPr="00F76A61">
        <w:t xml:space="preserve"> Yes</w:t>
      </w:r>
      <w:r w:rsidRPr="00F76A61">
        <w:tab/>
      </w:r>
      <w:r w:rsidRPr="00F76A61">
        <w:rPr>
          <w:rFonts w:ascii="Segoe UI Symbol" w:hAnsi="Segoe UI Symbol" w:cs="Segoe UI Symbol"/>
        </w:rPr>
        <w:t>☐</w:t>
      </w:r>
      <w:r w:rsidRPr="00F76A61">
        <w:t xml:space="preserve"> No</w:t>
      </w:r>
    </w:p>
    <w:p w14:paraId="76A01BC0" w14:textId="66EACC6D" w:rsidR="000B7622" w:rsidRPr="00F76A61" w:rsidRDefault="00430416" w:rsidP="00485F0C">
      <w:pPr>
        <w:spacing w:after="0"/>
        <w:ind w:left="1080" w:hanging="360"/>
      </w:pPr>
      <w:r w:rsidRPr="00F76A61">
        <w:t>1</w:t>
      </w:r>
      <w:r w:rsidR="00EC530F">
        <w:t>4</w:t>
      </w:r>
      <w:r w:rsidRPr="00F76A61">
        <w:t>.</w:t>
      </w:r>
      <w:r w:rsidRPr="00F76A61">
        <w:tab/>
      </w:r>
      <w:commentRangeStart w:id="5"/>
      <w:r w:rsidRPr="00D75815">
        <w:rPr>
          <w:i/>
        </w:rPr>
        <w:t>Indirect Cost Rate for this federal award is:</w:t>
      </w:r>
      <w:r w:rsidRPr="00F76A61">
        <w:t xml:space="preserve"> </w:t>
      </w:r>
      <w:commentRangeEnd w:id="5"/>
      <w:r w:rsidR="006E5533">
        <w:rPr>
          <w:rStyle w:val="CommentReference"/>
        </w:rPr>
        <w:commentReference w:id="5"/>
      </w:r>
      <w:sdt>
        <w:sdtPr>
          <w:id w:val="-395206416"/>
          <w:placeholder>
            <w:docPart w:val="718B77B8D7AA48DF8C2458B69B1AA38C"/>
          </w:placeholder>
          <w:showingPlcHdr/>
          <w:text/>
        </w:sdtPr>
        <w:sdtEndPr/>
        <w:sdtContent>
          <w:r w:rsidRPr="00E808E0">
            <w:rPr>
              <w:highlight w:val="yellow"/>
            </w:rPr>
            <w:t>Click here to enter rate</w:t>
          </w:r>
        </w:sdtContent>
      </w:sdt>
      <w:r w:rsidRPr="00F76A61">
        <w:t xml:space="preserve"> (including if the </w:t>
      </w:r>
      <w:r w:rsidRPr="00F76A61">
        <w:rPr>
          <w:i/>
        </w:rPr>
        <w:t xml:space="preserve">de minimis </w:t>
      </w:r>
      <w:r w:rsidRPr="00F76A61">
        <w:t>rate is charged.)</w:t>
      </w:r>
    </w:p>
    <w:p w14:paraId="0500CECE" w14:textId="77777777" w:rsidR="00085C9C" w:rsidRPr="00121541" w:rsidRDefault="00085C9C" w:rsidP="00140EC4">
      <w:pPr>
        <w:spacing w:after="0" w:line="240" w:lineRule="auto"/>
        <w:ind w:left="720" w:hanging="360"/>
      </w:pPr>
    </w:p>
    <w:p w14:paraId="0B0A7008" w14:textId="77777777" w:rsidR="006801EA" w:rsidRPr="00121541" w:rsidRDefault="0015226F" w:rsidP="00C16C9D">
      <w:pPr>
        <w:spacing w:after="0"/>
      </w:pPr>
      <w:r w:rsidRPr="00121541">
        <w:rPr>
          <w:rStyle w:val="Heading1Char"/>
        </w:rPr>
        <w:t>4</w:t>
      </w:r>
      <w:r w:rsidR="00406FEF" w:rsidRPr="00623588">
        <w:rPr>
          <w:rStyle w:val="Heading1Char"/>
        </w:rPr>
        <w:t>. CONDITIONS OF PAYMENT.</w:t>
      </w:r>
      <w:r w:rsidR="00406FEF" w:rsidRPr="00121541">
        <w:t xml:space="preserve"> </w:t>
      </w:r>
    </w:p>
    <w:p w14:paraId="2A78A96A" w14:textId="7C61131B" w:rsidR="00406FEF" w:rsidRPr="00121541" w:rsidRDefault="002C0E27" w:rsidP="00FC2481">
      <w:r w:rsidRPr="00121541">
        <w:rPr>
          <w:rStyle w:val="Heading2Char"/>
        </w:rPr>
        <w:t xml:space="preserve">4.1. </w:t>
      </w:r>
      <w:r w:rsidR="00646DD0" w:rsidRPr="00121541">
        <w:rPr>
          <w:rStyle w:val="Heading2Char"/>
        </w:rPr>
        <w:t>Satisfaction of STATE</w:t>
      </w:r>
      <w:r w:rsidR="006801EA" w:rsidRPr="00121541">
        <w:rPr>
          <w:rStyle w:val="Heading2Char"/>
        </w:rPr>
        <w:t>.</w:t>
      </w:r>
      <w:r w:rsidR="006801EA" w:rsidRPr="00121541">
        <w:t xml:space="preserve"> </w:t>
      </w:r>
      <w:r w:rsidR="00406FEF" w:rsidRPr="00121541">
        <w:t xml:space="preserve">All services provided by </w:t>
      </w:r>
      <w:r w:rsidR="00FB6844">
        <w:t>TRIBAL NATION</w:t>
      </w:r>
      <w:r w:rsidR="00406FEF" w:rsidRPr="00121541">
        <w:t xml:space="preserve"> pursuant to this </w:t>
      </w:r>
      <w:r w:rsidR="009E36E8" w:rsidRPr="00121541">
        <w:t>CONTRACT</w:t>
      </w:r>
      <w:r w:rsidR="00406FEF" w:rsidRPr="00121541">
        <w:t xml:space="preserve"> shall be performed to the satisfaction of </w:t>
      </w:r>
      <w:r w:rsidR="008D1185" w:rsidRPr="00121541">
        <w:t>STATE</w:t>
      </w:r>
      <w:r w:rsidR="00406FEF" w:rsidRPr="00121541">
        <w:t xml:space="preserve">, as determined at the sole discretion of its authorized representative, and in accord with all applicable </w:t>
      </w:r>
      <w:r w:rsidR="000B58C6">
        <w:t>TRIBAL NATION</w:t>
      </w:r>
      <w:r w:rsidR="00755C3A">
        <w:t>, state and</w:t>
      </w:r>
      <w:r w:rsidR="00755C3A" w:rsidRPr="00755C3A">
        <w:t xml:space="preserve"> </w:t>
      </w:r>
      <w:r w:rsidR="00755C3A" w:rsidRPr="00121541">
        <w:t>federal</w:t>
      </w:r>
      <w:r w:rsidR="000B58C6">
        <w:t xml:space="preserve"> </w:t>
      </w:r>
      <w:r w:rsidR="00406FEF" w:rsidRPr="00121541">
        <w:t xml:space="preserve">laws, rules and regulations.  </w:t>
      </w:r>
      <w:r w:rsidR="00FB6844">
        <w:t>TRIBAL NATION</w:t>
      </w:r>
      <w:r w:rsidR="00406FEF" w:rsidRPr="00121541">
        <w:t xml:space="preserve"> shall not receive payment for work found by </w:t>
      </w:r>
      <w:r w:rsidR="008D1185" w:rsidRPr="00121541">
        <w:t>STATE</w:t>
      </w:r>
      <w:r w:rsidR="00406FEF" w:rsidRPr="00121541">
        <w:t xml:space="preserve"> to be unsatisfactory, or performed in violation of federal, state or </w:t>
      </w:r>
      <w:r w:rsidR="000B58C6">
        <w:t>TRIBAL NATION</w:t>
      </w:r>
      <w:r w:rsidR="00406FEF" w:rsidRPr="00121541">
        <w:t xml:space="preserve"> law, ordinance, rule or regulation</w:t>
      </w:r>
      <w:r w:rsidR="00197C80">
        <w:t>, or if TRIBAL NATION has failed to provide Grant Progress Reports pursuant to Clause 2.2, or if the Progress Reports are determined to be unsatisfactory</w:t>
      </w:r>
      <w:r w:rsidR="00406FEF" w:rsidRPr="00121541">
        <w:t>.</w:t>
      </w:r>
    </w:p>
    <w:p w14:paraId="72081E6C" w14:textId="6E80B94F" w:rsidR="00D074B1" w:rsidRPr="00121541" w:rsidRDefault="006801EA" w:rsidP="00FC2481">
      <w:r w:rsidRPr="00121541">
        <w:rPr>
          <w:rStyle w:val="Heading2Char"/>
        </w:rPr>
        <w:t>4.2</w:t>
      </w:r>
      <w:r w:rsidR="00121541">
        <w:rPr>
          <w:rStyle w:val="Heading2Char"/>
        </w:rPr>
        <w:t>. Payments to s</w:t>
      </w:r>
      <w:r w:rsidRPr="00121541">
        <w:rPr>
          <w:rStyle w:val="Heading2Char"/>
        </w:rPr>
        <w:t>ubcontractors.</w:t>
      </w:r>
      <w:r w:rsidRPr="00121541">
        <w:t xml:space="preserve"> (If applicable)  As required by </w:t>
      </w:r>
      <w:r w:rsidR="0057528C">
        <w:t>Minn. Stat.</w:t>
      </w:r>
      <w:r w:rsidR="00B7793A" w:rsidRPr="00121541">
        <w:t xml:space="preserve"> §</w:t>
      </w:r>
      <w:r w:rsidR="00DA4FC4">
        <w:t xml:space="preserve"> </w:t>
      </w:r>
      <w:r w:rsidR="00B7793A" w:rsidRPr="00121541">
        <w:t>16A.1245</w:t>
      </w:r>
      <w:r w:rsidRPr="00121541">
        <w:t xml:space="preserve">, </w:t>
      </w:r>
      <w:r w:rsidR="00FB6844">
        <w:t>TRIBAL NATION</w:t>
      </w:r>
      <w:r w:rsidRPr="00121541">
        <w:t xml:space="preserve"> must pay all subcontractors, within ten (10) calendar days of </w:t>
      </w:r>
      <w:r w:rsidR="00FB6844">
        <w:t>TRIBAL NATION</w:t>
      </w:r>
      <w:r w:rsidRPr="00121541">
        <w:t xml:space="preserve">’s receipt of payment from </w:t>
      </w:r>
      <w:r w:rsidR="008D1185" w:rsidRPr="00121541">
        <w:t>STATE</w:t>
      </w:r>
      <w:r w:rsidRPr="00121541">
        <w:t xml:space="preserve"> for undisputed services provided by the subcontractor(s) and must pay interest at </w:t>
      </w:r>
      <w:r w:rsidRPr="00121541">
        <w:lastRenderedPageBreak/>
        <w:t xml:space="preserve">the rate of </w:t>
      </w:r>
      <w:r w:rsidR="000B58C6">
        <w:t xml:space="preserve">one and one-half </w:t>
      </w:r>
      <w:r w:rsidRPr="00121541">
        <w:t>percent</w:t>
      </w:r>
      <w:r w:rsidR="000B58C6">
        <w:t xml:space="preserve"> (1.5%)</w:t>
      </w:r>
      <w:r w:rsidR="000B58C6" w:rsidRPr="00121541">
        <w:t xml:space="preserve"> </w:t>
      </w:r>
      <w:r w:rsidRPr="00121541">
        <w:t xml:space="preserve"> per month or any part of a month to the subcontractor(s) on any undisputed amount not paid on time to the subcontractor(s).</w:t>
      </w:r>
    </w:p>
    <w:p w14:paraId="3C840A0C" w14:textId="1729FB67" w:rsidR="00D074B1" w:rsidRDefault="00121541" w:rsidP="005D5283">
      <w:pPr>
        <w:spacing w:after="0"/>
        <w:rPr>
          <w:rFonts w:ascii="Calibri" w:hAnsi="Calibri"/>
          <w:color w:val="000000"/>
          <w:u w:val="single"/>
        </w:rPr>
      </w:pPr>
      <w:bookmarkStart w:id="6" w:name="_Hlk154126556"/>
      <w:r>
        <w:rPr>
          <w:rStyle w:val="Heading2Char"/>
        </w:rPr>
        <w:t xml:space="preserve">4.3. </w:t>
      </w:r>
      <w:bookmarkEnd w:id="6"/>
      <w:r w:rsidR="0032028B">
        <w:rPr>
          <w:rStyle w:val="Heading2Char"/>
        </w:rPr>
        <w:t xml:space="preserve">Actual </w:t>
      </w:r>
      <w:r>
        <w:rPr>
          <w:rStyle w:val="Heading2Char"/>
        </w:rPr>
        <w:t>c</w:t>
      </w:r>
      <w:r w:rsidR="00D074B1" w:rsidRPr="00121541">
        <w:rPr>
          <w:rStyle w:val="Heading2Char"/>
        </w:rPr>
        <w:t>osts</w:t>
      </w:r>
      <w:r w:rsidR="005A6B13">
        <w:rPr>
          <w:rStyle w:val="Heading2Char"/>
        </w:rPr>
        <w:t xml:space="preserve"> and reimbursable expenses</w:t>
      </w:r>
      <w:r w:rsidR="00D074B1" w:rsidRPr="00121541">
        <w:rPr>
          <w:rStyle w:val="Heading2Char"/>
        </w:rPr>
        <w:t xml:space="preserve">. </w:t>
      </w:r>
      <w:r w:rsidR="00FB6844">
        <w:t>TRIBAL NATION</w:t>
      </w:r>
      <w:r w:rsidR="005A6B13">
        <w:t xml:space="preserve"> shall e</w:t>
      </w:r>
      <w:r w:rsidR="005A6B13" w:rsidRPr="007A5596">
        <w:t>nsure that costs claimed for reimbursement shall be actual costs, to be determined in accordance with 2 C.F.R. §</w:t>
      </w:r>
      <w:r w:rsidR="00DA4FC4">
        <w:t xml:space="preserve"> </w:t>
      </w:r>
      <w:r w:rsidR="005A6B13" w:rsidRPr="007A5596">
        <w:t xml:space="preserve">200.0 </w:t>
      </w:r>
      <w:r w:rsidR="0032028B">
        <w:t xml:space="preserve">if applicable. </w:t>
      </w:r>
      <w:bookmarkStart w:id="7" w:name="_Hlk202422761"/>
      <w:r w:rsidR="0032028B">
        <w:t xml:space="preserve">TRIBAL NATION </w:t>
      </w:r>
      <w:r w:rsidR="0032028B" w:rsidRPr="00E81D15">
        <w:t>must maintain adequate documentation to support all costs submitted for reimbursement, ensuring they align with the terms of the award</w:t>
      </w:r>
      <w:r w:rsidR="0032028B">
        <w:t>.</w:t>
      </w:r>
      <w:r w:rsidR="0032028B" w:rsidRPr="00E81D15">
        <w:t> </w:t>
      </w:r>
      <w:r w:rsidR="0032028B">
        <w:t xml:space="preserve"> </w:t>
      </w:r>
      <w:bookmarkEnd w:id="7"/>
      <w:r w:rsidR="00FB6844">
        <w:t>TRIBAL NATION</w:t>
      </w:r>
      <w:r w:rsidR="005A6B13">
        <w:t xml:space="preserve"> shall not invoice STATE for services that are reimbursable via a public or private health insurance plan. </w:t>
      </w:r>
      <w:r w:rsidR="00F35517" w:rsidRPr="00F35517">
        <w:rPr>
          <w:rFonts w:ascii="Calibri" w:hAnsi="Calibri"/>
          <w:color w:val="000000"/>
        </w:rPr>
        <w:t xml:space="preserve">If </w:t>
      </w:r>
      <w:r w:rsidR="00FB6844">
        <w:rPr>
          <w:rFonts w:ascii="Calibri" w:hAnsi="Calibri"/>
          <w:color w:val="000000"/>
        </w:rPr>
        <w:t>TRIBAL NATION</w:t>
      </w:r>
      <w:r w:rsidR="00F35517" w:rsidRPr="00F35517">
        <w:rPr>
          <w:rFonts w:ascii="Calibri" w:hAnsi="Calibri"/>
          <w:color w:val="000000"/>
        </w:rPr>
        <w:t xml:space="preserve"> receives funds from a source other than STATE in exchange for services, then </w:t>
      </w:r>
      <w:r w:rsidR="00FB6844">
        <w:rPr>
          <w:rFonts w:ascii="Calibri" w:hAnsi="Calibri"/>
          <w:color w:val="000000"/>
        </w:rPr>
        <w:t>TRIBAL NATION</w:t>
      </w:r>
      <w:r w:rsidR="00F35517" w:rsidRPr="00F35517">
        <w:rPr>
          <w:rFonts w:ascii="Calibri" w:hAnsi="Calibri"/>
          <w:color w:val="000000"/>
        </w:rPr>
        <w:t xml:space="preserve"> may not receive payment from STATE for those same services.  </w:t>
      </w:r>
      <w:r w:rsidR="00FB6844">
        <w:rPr>
          <w:rFonts w:ascii="Calibri" w:hAnsi="Calibri"/>
          <w:color w:val="000000"/>
        </w:rPr>
        <w:t>TRIBAL NATION</w:t>
      </w:r>
      <w:r w:rsidR="00F35517" w:rsidRPr="00F35517">
        <w:rPr>
          <w:rFonts w:ascii="Calibri" w:hAnsi="Calibri"/>
          <w:color w:val="000000"/>
        </w:rPr>
        <w:t xml:space="preserve"> shall seek reimbursement from all sources before seeking reimbursement pursuant to </w:t>
      </w:r>
      <w:r w:rsidR="0032028B">
        <w:rPr>
          <w:rFonts w:ascii="Calibri" w:hAnsi="Calibri"/>
          <w:color w:val="000000"/>
        </w:rPr>
        <w:t xml:space="preserve">this </w:t>
      </w:r>
      <w:r w:rsidR="00F35517">
        <w:rPr>
          <w:rFonts w:ascii="Calibri" w:hAnsi="Calibri"/>
          <w:color w:val="000000"/>
        </w:rPr>
        <w:t>CONTRACT</w:t>
      </w:r>
      <w:r w:rsidR="00F35517" w:rsidRPr="00F35517">
        <w:rPr>
          <w:rFonts w:ascii="Calibri" w:hAnsi="Calibri"/>
          <w:color w:val="000000"/>
        </w:rPr>
        <w:t>.</w:t>
      </w:r>
      <w:r w:rsidR="00F35517">
        <w:rPr>
          <w:rFonts w:ascii="Calibri" w:hAnsi="Calibri"/>
          <w:color w:val="000000"/>
          <w:u w:val="single"/>
        </w:rPr>
        <w:t xml:space="preserve">  </w:t>
      </w:r>
    </w:p>
    <w:p w14:paraId="30824F18" w14:textId="77777777" w:rsidR="00794106" w:rsidRPr="00121541" w:rsidRDefault="00794106" w:rsidP="00214B6F">
      <w:pPr>
        <w:spacing w:after="0" w:line="240" w:lineRule="auto"/>
      </w:pPr>
    </w:p>
    <w:p w14:paraId="1221124E" w14:textId="77777777" w:rsidR="00990BDE" w:rsidRDefault="0015226F" w:rsidP="00E35FF6">
      <w:pPr>
        <w:spacing w:after="0" w:line="240" w:lineRule="auto"/>
        <w:rPr>
          <w:rStyle w:val="Heading2Char"/>
        </w:rPr>
      </w:pPr>
      <w:r w:rsidRPr="00121541">
        <w:rPr>
          <w:rStyle w:val="Heading1Char"/>
        </w:rPr>
        <w:t>5</w:t>
      </w:r>
      <w:r w:rsidR="00406FEF" w:rsidRPr="00B45E99">
        <w:rPr>
          <w:rStyle w:val="Heading1Char"/>
        </w:rPr>
        <w:t>. PAYMENT RECOUPMENT.</w:t>
      </w:r>
      <w:r w:rsidR="00406FEF" w:rsidRPr="00B45E99">
        <w:rPr>
          <w:rStyle w:val="Heading2Char"/>
        </w:rPr>
        <w:t xml:space="preserve"> </w:t>
      </w:r>
    </w:p>
    <w:p w14:paraId="19C7F1DC" w14:textId="741546CC" w:rsidR="00EC00F7" w:rsidRPr="009A21FB" w:rsidRDefault="0054085D" w:rsidP="007475D3">
      <w:pPr>
        <w:rPr>
          <w:rFonts w:ascii="Calibri" w:eastAsia="Times New Roman" w:hAnsi="Calibri" w:cs="Times New Roman"/>
          <w:color w:val="000000"/>
        </w:rPr>
      </w:pPr>
      <w:r>
        <w:rPr>
          <w:rFonts w:ascii="Calibri" w:hAnsi="Calibri"/>
          <w:b/>
          <w:bCs/>
          <w:color w:val="000000"/>
          <w:sz w:val="26"/>
          <w:szCs w:val="26"/>
        </w:rPr>
        <w:t>5.1</w:t>
      </w:r>
      <w:r w:rsidRPr="0054085D">
        <w:rPr>
          <w:rFonts w:ascii="Calibri" w:eastAsia="Times New Roman" w:hAnsi="Calibri"/>
          <w:b/>
          <w:bCs/>
          <w:color w:val="000000"/>
          <w:sz w:val="26"/>
          <w:szCs w:val="26"/>
        </w:rPr>
        <w:t xml:space="preserve">. </w:t>
      </w:r>
      <w:r>
        <w:rPr>
          <w:rFonts w:ascii="Calibri" w:hAnsi="Calibri"/>
          <w:b/>
          <w:bCs/>
          <w:color w:val="000000"/>
          <w:sz w:val="26"/>
          <w:szCs w:val="26"/>
        </w:rPr>
        <w:t>Reimbursement.</w:t>
      </w:r>
      <w:r w:rsidRPr="0054085D">
        <w:rPr>
          <w:rFonts w:ascii="Calibri" w:eastAsia="Times New Roman" w:hAnsi="Calibri"/>
          <w:b/>
          <w:bCs/>
          <w:color w:val="000000"/>
          <w:sz w:val="26"/>
          <w:szCs w:val="26"/>
        </w:rPr>
        <w:t xml:space="preserve"> </w:t>
      </w:r>
      <w:r w:rsidR="00FB6844">
        <w:rPr>
          <w:rFonts w:ascii="Calibri" w:eastAsia="Times New Roman" w:hAnsi="Calibri" w:cs="Times New Roman"/>
          <w:color w:val="000000"/>
        </w:rPr>
        <w:t>TRIBAL NATION</w:t>
      </w:r>
      <w:r w:rsidR="00EC00F7">
        <w:rPr>
          <w:rFonts w:ascii="Calibri" w:eastAsia="Times New Roman" w:hAnsi="Calibri" w:cs="Times New Roman"/>
          <w:color w:val="000000"/>
        </w:rPr>
        <w:t xml:space="preserve"> must reimburse STATE upon demand or </w:t>
      </w:r>
      <w:r w:rsidR="00EC00F7" w:rsidRPr="009A21FB">
        <w:rPr>
          <w:rFonts w:ascii="Calibri" w:eastAsia="Times New Roman" w:hAnsi="Calibri" w:cs="Times New Roman"/>
          <w:color w:val="000000"/>
        </w:rPr>
        <w:t xml:space="preserve">STATE may deduct from </w:t>
      </w:r>
      <w:r w:rsidR="00EC00F7">
        <w:rPr>
          <w:rFonts w:ascii="Calibri" w:eastAsia="Times New Roman" w:hAnsi="Calibri" w:cs="Times New Roman"/>
          <w:color w:val="000000"/>
        </w:rPr>
        <w:t>future payments under this CONTRACT or future CONTRACTS</w:t>
      </w:r>
      <w:r w:rsidR="00EC00F7" w:rsidRPr="009A21FB">
        <w:rPr>
          <w:rFonts w:ascii="Calibri" w:eastAsia="Times New Roman" w:hAnsi="Calibri" w:cs="Times New Roman"/>
          <w:color w:val="000000"/>
        </w:rPr>
        <w:t xml:space="preserve"> the following:</w:t>
      </w:r>
    </w:p>
    <w:p w14:paraId="26964F41" w14:textId="7A9A6B3C" w:rsidR="00104C25" w:rsidRDefault="00104C25" w:rsidP="00FC2481">
      <w:pPr>
        <w:spacing w:line="240" w:lineRule="auto"/>
        <w:ind w:left="720" w:hanging="360"/>
        <w:rPr>
          <w:rFonts w:ascii="Calibri" w:eastAsia="Times New Roman" w:hAnsi="Calibri" w:cs="Times New Roman"/>
          <w:color w:val="000000"/>
        </w:rPr>
      </w:pPr>
      <w:r w:rsidRPr="00FC2481">
        <w:rPr>
          <w:rStyle w:val="Heading3Char"/>
        </w:rPr>
        <w:t>a.</w:t>
      </w:r>
      <w:r w:rsidRPr="00FC2481">
        <w:rPr>
          <w:rStyle w:val="Heading3Char"/>
        </w:rPr>
        <w:tab/>
      </w:r>
      <w:r w:rsidR="00EC00F7" w:rsidRPr="009A21FB">
        <w:rPr>
          <w:rFonts w:ascii="Calibri" w:eastAsia="Times New Roman" w:hAnsi="Calibri" w:cs="Times New Roman"/>
          <w:color w:val="000000"/>
        </w:rPr>
        <w:t>Any amount</w:t>
      </w:r>
      <w:r w:rsidR="00EC00F7">
        <w:rPr>
          <w:rFonts w:ascii="Calibri" w:eastAsia="Times New Roman" w:hAnsi="Calibri" w:cs="Times New Roman"/>
          <w:color w:val="000000"/>
        </w:rPr>
        <w:t xml:space="preserve">s received by </w:t>
      </w:r>
      <w:r w:rsidR="00FB6844">
        <w:rPr>
          <w:rFonts w:ascii="Calibri" w:eastAsia="Times New Roman" w:hAnsi="Calibri" w:cs="Times New Roman"/>
          <w:color w:val="000000"/>
        </w:rPr>
        <w:t>TRIBAL NATION</w:t>
      </w:r>
      <w:r w:rsidR="00EC00F7">
        <w:rPr>
          <w:rFonts w:ascii="Calibri" w:eastAsia="Times New Roman" w:hAnsi="Calibri" w:cs="Times New Roman"/>
          <w:color w:val="000000"/>
        </w:rPr>
        <w:t xml:space="preserve"> </w:t>
      </w:r>
      <w:r w:rsidR="00EC00F7" w:rsidRPr="009A21FB">
        <w:rPr>
          <w:rFonts w:ascii="Calibri" w:eastAsia="Times New Roman" w:hAnsi="Calibri" w:cs="Times New Roman"/>
          <w:color w:val="000000"/>
        </w:rPr>
        <w:t xml:space="preserve">from the STATE for contract services </w:t>
      </w:r>
      <w:r w:rsidR="00EC530F">
        <w:rPr>
          <w:rFonts w:ascii="Calibri" w:eastAsia="Times New Roman" w:hAnsi="Calibri" w:cs="Times New Roman"/>
          <w:color w:val="000000"/>
        </w:rPr>
        <w:t>that</w:t>
      </w:r>
      <w:r w:rsidR="00EC530F" w:rsidRPr="009A21FB">
        <w:rPr>
          <w:rFonts w:ascii="Calibri" w:eastAsia="Times New Roman" w:hAnsi="Calibri" w:cs="Times New Roman"/>
          <w:color w:val="000000"/>
        </w:rPr>
        <w:t xml:space="preserve"> </w:t>
      </w:r>
      <w:r w:rsidR="00EC00F7" w:rsidRPr="009A21FB">
        <w:rPr>
          <w:rFonts w:ascii="Calibri" w:eastAsia="Times New Roman" w:hAnsi="Calibri" w:cs="Times New Roman"/>
          <w:color w:val="000000"/>
        </w:rPr>
        <w:t xml:space="preserve">have been inaccurately reported or are found to be </w:t>
      </w:r>
      <w:r w:rsidR="00D2082A">
        <w:rPr>
          <w:rFonts w:ascii="Calibri" w:eastAsia="Times New Roman" w:hAnsi="Calibri" w:cs="Times New Roman"/>
          <w:color w:val="000000"/>
        </w:rPr>
        <w:t xml:space="preserve">unsubstantiated; </w:t>
      </w:r>
    </w:p>
    <w:p w14:paraId="6F6B2B48" w14:textId="6C88EC0A" w:rsidR="00104C25" w:rsidRDefault="00104C25" w:rsidP="00FC2481">
      <w:pPr>
        <w:spacing w:line="240" w:lineRule="auto"/>
        <w:ind w:left="720" w:hanging="360"/>
        <w:rPr>
          <w:rFonts w:ascii="Calibri" w:eastAsia="Times New Roman" w:hAnsi="Calibri" w:cs="Times New Roman"/>
          <w:color w:val="000000"/>
        </w:rPr>
      </w:pPr>
      <w:r>
        <w:rPr>
          <w:rStyle w:val="Heading3Char"/>
        </w:rPr>
        <w:t>b.</w:t>
      </w:r>
      <w:r>
        <w:rPr>
          <w:rFonts w:ascii="Calibri" w:eastAsia="Times New Roman" w:hAnsi="Calibri" w:cs="Times New Roman"/>
          <w:color w:val="000000"/>
        </w:rPr>
        <w:tab/>
      </w:r>
      <w:r w:rsidR="00EC00F7" w:rsidRPr="009A21FB">
        <w:rPr>
          <w:rFonts w:ascii="Calibri" w:eastAsia="Times New Roman" w:hAnsi="Calibri" w:cs="Times New Roman"/>
          <w:color w:val="000000"/>
        </w:rPr>
        <w:t xml:space="preserve">Any amounts paid by </w:t>
      </w:r>
      <w:r w:rsidR="00FB6844">
        <w:rPr>
          <w:rFonts w:ascii="Calibri" w:eastAsia="Times New Roman" w:hAnsi="Calibri" w:cs="Times New Roman"/>
          <w:color w:val="000000"/>
        </w:rPr>
        <w:t>TRIBAL NATION</w:t>
      </w:r>
      <w:r w:rsidR="00EC00F7" w:rsidRPr="009A21FB">
        <w:rPr>
          <w:rFonts w:ascii="Calibri" w:eastAsia="Times New Roman" w:hAnsi="Calibri" w:cs="Times New Roman"/>
          <w:color w:val="000000"/>
        </w:rPr>
        <w:t xml:space="preserve"> to a subcontractor not </w:t>
      </w:r>
      <w:r w:rsidR="00D2082A">
        <w:rPr>
          <w:rFonts w:ascii="Calibri" w:eastAsia="Times New Roman" w:hAnsi="Calibri" w:cs="Times New Roman"/>
          <w:color w:val="000000"/>
        </w:rPr>
        <w:t xml:space="preserve">authorized in writing by STATE; </w:t>
      </w:r>
    </w:p>
    <w:p w14:paraId="7D684B9C" w14:textId="4E5351D2" w:rsidR="00104C25" w:rsidRDefault="00104C25" w:rsidP="00FC2481">
      <w:pPr>
        <w:spacing w:line="240" w:lineRule="auto"/>
        <w:ind w:left="720" w:hanging="360"/>
        <w:rPr>
          <w:rFonts w:ascii="Calibri" w:eastAsia="Times New Roman" w:hAnsi="Calibri" w:cs="Times New Roman"/>
          <w:color w:val="000000"/>
        </w:rPr>
      </w:pPr>
      <w:r>
        <w:rPr>
          <w:rStyle w:val="Heading3Char"/>
        </w:rPr>
        <w:t>c.</w:t>
      </w:r>
      <w:r>
        <w:rPr>
          <w:rFonts w:ascii="Calibri" w:eastAsia="Times New Roman" w:hAnsi="Calibri" w:cs="Times New Roman"/>
          <w:color w:val="000000"/>
        </w:rPr>
        <w:tab/>
      </w:r>
      <w:r w:rsidR="00EC00F7" w:rsidRPr="009A21FB">
        <w:rPr>
          <w:rFonts w:ascii="Calibri" w:eastAsia="Times New Roman" w:hAnsi="Calibri" w:cs="Times New Roman"/>
          <w:color w:val="000000"/>
        </w:rPr>
        <w:t>Any amount paid by STATE for services which either duplicate services covered by other specific grants or contr</w:t>
      </w:r>
      <w:r w:rsidR="00EC00F7">
        <w:rPr>
          <w:rFonts w:ascii="Calibri" w:eastAsia="Times New Roman" w:hAnsi="Calibri" w:cs="Times New Roman"/>
          <w:color w:val="000000"/>
        </w:rPr>
        <w:t>acts, or amounts determined by</w:t>
      </w:r>
      <w:r w:rsidR="00EC00F7" w:rsidRPr="009A21FB">
        <w:rPr>
          <w:rFonts w:ascii="Calibri" w:eastAsia="Times New Roman" w:hAnsi="Calibri" w:cs="Times New Roman"/>
          <w:color w:val="000000"/>
        </w:rPr>
        <w:t xml:space="preserve"> STATE as non-allowable under the l</w:t>
      </w:r>
      <w:r w:rsidR="009878EF">
        <w:rPr>
          <w:rFonts w:ascii="Calibri" w:eastAsia="Times New Roman" w:hAnsi="Calibri" w:cs="Times New Roman"/>
          <w:color w:val="000000"/>
        </w:rPr>
        <w:t>ine item budget, clause 3</w:t>
      </w:r>
      <w:r w:rsidR="00651890">
        <w:rPr>
          <w:rFonts w:ascii="Calibri" w:eastAsia="Times New Roman" w:hAnsi="Calibri" w:cs="Times New Roman"/>
          <w:color w:val="000000"/>
        </w:rPr>
        <w:t>.1(a);</w:t>
      </w:r>
    </w:p>
    <w:p w14:paraId="25299397" w14:textId="1E9A6290" w:rsidR="00104C25" w:rsidRDefault="00104C25" w:rsidP="00FC2481">
      <w:pPr>
        <w:spacing w:line="240" w:lineRule="auto"/>
        <w:ind w:left="720" w:hanging="360"/>
        <w:rPr>
          <w:rFonts w:ascii="Calibri" w:eastAsia="Times New Roman" w:hAnsi="Calibri" w:cs="Times New Roman"/>
          <w:color w:val="000000"/>
        </w:rPr>
      </w:pPr>
      <w:r>
        <w:rPr>
          <w:rStyle w:val="Heading3Char"/>
        </w:rPr>
        <w:t>d.</w:t>
      </w:r>
      <w:r>
        <w:rPr>
          <w:rFonts w:ascii="Calibri" w:eastAsia="Times New Roman" w:hAnsi="Calibri" w:cs="Times New Roman"/>
          <w:color w:val="000000"/>
        </w:rPr>
        <w:tab/>
      </w:r>
      <w:r w:rsidR="00EC00F7" w:rsidRPr="009A21FB">
        <w:rPr>
          <w:rFonts w:ascii="Calibri" w:eastAsia="Times New Roman" w:hAnsi="Calibri" w:cs="Times New Roman"/>
          <w:color w:val="000000"/>
        </w:rPr>
        <w:t xml:space="preserve">Any amounts paid by STATE for which </w:t>
      </w:r>
      <w:r w:rsidR="00FB6844">
        <w:rPr>
          <w:rFonts w:ascii="Calibri" w:eastAsia="Times New Roman" w:hAnsi="Calibri" w:cs="Times New Roman"/>
          <w:color w:val="000000"/>
        </w:rPr>
        <w:t>TRIBAL NATION</w:t>
      </w:r>
      <w:r w:rsidR="00EC00F7">
        <w:rPr>
          <w:rFonts w:ascii="Calibri" w:eastAsia="Times New Roman" w:hAnsi="Calibri" w:cs="Times New Roman"/>
          <w:color w:val="000000"/>
        </w:rPr>
        <w:t xml:space="preserve">’S </w:t>
      </w:r>
      <w:r w:rsidR="00EC00F7" w:rsidRPr="009A21FB">
        <w:rPr>
          <w:rFonts w:ascii="Calibri" w:eastAsia="Times New Roman" w:hAnsi="Calibri" w:cs="Times New Roman"/>
          <w:color w:val="000000"/>
        </w:rPr>
        <w:t>books, records and other documents are not sufficient to clearly substantiate that tho</w:t>
      </w:r>
      <w:r w:rsidR="00EC00F7">
        <w:rPr>
          <w:rFonts w:ascii="Calibri" w:eastAsia="Times New Roman" w:hAnsi="Calibri" w:cs="Times New Roman"/>
          <w:color w:val="000000"/>
        </w:rPr>
        <w:t>se amounts were used by</w:t>
      </w:r>
      <w:r w:rsidR="00EC00F7" w:rsidRPr="009A21FB">
        <w:rPr>
          <w:rFonts w:ascii="Calibri" w:eastAsia="Times New Roman" w:hAnsi="Calibri" w:cs="Times New Roman"/>
          <w:color w:val="000000"/>
        </w:rPr>
        <w:t xml:space="preserve"> </w:t>
      </w:r>
      <w:r w:rsidR="00FB6844">
        <w:rPr>
          <w:rFonts w:ascii="Calibri" w:eastAsia="Times New Roman" w:hAnsi="Calibri" w:cs="Times New Roman"/>
          <w:color w:val="000000"/>
        </w:rPr>
        <w:t>TRIBAL NATION</w:t>
      </w:r>
      <w:r w:rsidR="00EC00F7" w:rsidRPr="009A21FB">
        <w:rPr>
          <w:rFonts w:ascii="Calibri" w:eastAsia="Times New Roman" w:hAnsi="Calibri" w:cs="Times New Roman"/>
          <w:color w:val="000000"/>
        </w:rPr>
        <w:t xml:space="preserve"> to perform contract servi</w:t>
      </w:r>
      <w:r w:rsidR="00247F4C">
        <w:rPr>
          <w:rFonts w:ascii="Calibri" w:eastAsia="Times New Roman" w:hAnsi="Calibri" w:cs="Times New Roman"/>
          <w:color w:val="000000"/>
        </w:rPr>
        <w:t>ces, in accordance with clause 2</w:t>
      </w:r>
      <w:r w:rsidR="00EC00F7" w:rsidRPr="009A21FB">
        <w:rPr>
          <w:rFonts w:ascii="Calibri" w:eastAsia="Times New Roman" w:hAnsi="Calibri" w:cs="Times New Roman"/>
          <w:color w:val="000000"/>
        </w:rPr>
        <w:t xml:space="preserve">, </w:t>
      </w:r>
      <w:r w:rsidR="00FB6844">
        <w:rPr>
          <w:rFonts w:ascii="Calibri" w:eastAsia="Times New Roman" w:hAnsi="Calibri" w:cs="Times New Roman"/>
          <w:color w:val="000000"/>
        </w:rPr>
        <w:t>TRIBAL NATION</w:t>
      </w:r>
      <w:r w:rsidR="00EC00F7">
        <w:rPr>
          <w:rFonts w:ascii="Calibri" w:eastAsia="Times New Roman" w:hAnsi="Calibri" w:cs="Times New Roman"/>
          <w:color w:val="000000"/>
        </w:rPr>
        <w:t>’s</w:t>
      </w:r>
      <w:r w:rsidR="00651890">
        <w:rPr>
          <w:rFonts w:ascii="Calibri" w:eastAsia="Times New Roman" w:hAnsi="Calibri" w:cs="Times New Roman"/>
          <w:color w:val="000000"/>
        </w:rPr>
        <w:t xml:space="preserve"> Duties; </w:t>
      </w:r>
      <w:r>
        <w:rPr>
          <w:rFonts w:ascii="Calibri" w:eastAsia="Times New Roman" w:hAnsi="Calibri" w:cs="Times New Roman"/>
          <w:color w:val="000000"/>
        </w:rPr>
        <w:t>and/</w:t>
      </w:r>
      <w:r w:rsidR="00651890">
        <w:rPr>
          <w:rFonts w:ascii="Calibri" w:eastAsia="Times New Roman" w:hAnsi="Calibri" w:cs="Times New Roman"/>
          <w:color w:val="000000"/>
        </w:rPr>
        <w:t>or</w:t>
      </w:r>
    </w:p>
    <w:p w14:paraId="5A7AFE0A" w14:textId="020431E4" w:rsidR="0054085D" w:rsidRDefault="00104C25" w:rsidP="0054085D">
      <w:pPr>
        <w:spacing w:line="240" w:lineRule="auto"/>
        <w:ind w:left="720" w:hanging="360"/>
        <w:rPr>
          <w:rFonts w:ascii="Calibri" w:eastAsia="Times New Roman" w:hAnsi="Calibri" w:cs="Times New Roman"/>
          <w:color w:val="000000"/>
        </w:rPr>
      </w:pPr>
      <w:r>
        <w:rPr>
          <w:rStyle w:val="Heading3Char"/>
        </w:rPr>
        <w:t>e.</w:t>
      </w:r>
      <w:r>
        <w:rPr>
          <w:rFonts w:ascii="Calibri" w:eastAsia="Times New Roman" w:hAnsi="Calibri" w:cs="Times New Roman"/>
          <w:color w:val="000000"/>
        </w:rPr>
        <w:tab/>
      </w:r>
      <w:r w:rsidR="00EC00F7" w:rsidRPr="009A21FB">
        <w:rPr>
          <w:rFonts w:ascii="Calibri" w:eastAsia="Times New Roman" w:hAnsi="Calibri" w:cs="Times New Roman"/>
          <w:color w:val="000000"/>
        </w:rPr>
        <w:t>Any amount identified as a financial audit exception.</w:t>
      </w:r>
    </w:p>
    <w:p w14:paraId="6E90C95D" w14:textId="2873EAD2" w:rsidR="0054085D" w:rsidRPr="0054085D" w:rsidRDefault="0054085D" w:rsidP="0054085D">
      <w:pPr>
        <w:pStyle w:val="pf0"/>
        <w:spacing w:before="0" w:beforeAutospacing="0" w:after="0" w:afterAutospacing="0"/>
        <w:rPr>
          <w:rFonts w:ascii="Arial" w:hAnsi="Arial" w:cs="Arial"/>
          <w:sz w:val="20"/>
          <w:szCs w:val="20"/>
        </w:rPr>
      </w:pPr>
      <w:r>
        <w:rPr>
          <w:rFonts w:ascii="Calibri" w:hAnsi="Calibri"/>
          <w:b/>
          <w:bCs/>
          <w:color w:val="000000"/>
          <w:sz w:val="26"/>
          <w:szCs w:val="26"/>
        </w:rPr>
        <w:t>5.2</w:t>
      </w:r>
      <w:r w:rsidRPr="0054085D">
        <w:rPr>
          <w:rFonts w:ascii="Calibri" w:hAnsi="Calibri"/>
          <w:b/>
          <w:bCs/>
          <w:color w:val="000000"/>
          <w:sz w:val="26"/>
          <w:szCs w:val="26"/>
        </w:rPr>
        <w:t xml:space="preserve">. </w:t>
      </w:r>
      <w:r>
        <w:rPr>
          <w:rFonts w:ascii="Calibri" w:hAnsi="Calibri"/>
          <w:b/>
          <w:bCs/>
          <w:color w:val="000000"/>
          <w:sz w:val="26"/>
          <w:szCs w:val="26"/>
        </w:rPr>
        <w:t>Unexpended Funds.</w:t>
      </w:r>
      <w:r w:rsidRPr="0054085D">
        <w:rPr>
          <w:rFonts w:ascii="Calibri" w:hAnsi="Calibri"/>
          <w:b/>
          <w:bCs/>
          <w:color w:val="000000"/>
          <w:sz w:val="26"/>
          <w:szCs w:val="26"/>
        </w:rPr>
        <w:t xml:space="preserve"> </w:t>
      </w:r>
      <w:r w:rsidRPr="0054085D">
        <w:rPr>
          <w:rStyle w:val="cf11"/>
          <w:rFonts w:asciiTheme="minorHAnsi" w:hAnsiTheme="minorHAnsi" w:cstheme="minorHAnsi"/>
          <w:sz w:val="22"/>
          <w:szCs w:val="22"/>
        </w:rPr>
        <w:t>TRIBAL NATION must promptly return to the STATE any unexpended funds that have not been accounted for annually in a financial report to the STATE due at grant closeout.</w:t>
      </w:r>
    </w:p>
    <w:p w14:paraId="41927D8D" w14:textId="77777777" w:rsidR="00406FEF" w:rsidRPr="00FC2481" w:rsidRDefault="00406FEF" w:rsidP="00FC2481">
      <w:pPr>
        <w:spacing w:after="0" w:line="240" w:lineRule="auto"/>
        <w:ind w:left="720" w:hanging="360"/>
        <w:rPr>
          <w:rFonts w:ascii="Calibri" w:eastAsia="Times New Roman" w:hAnsi="Calibri" w:cs="Times New Roman"/>
          <w:color w:val="000000"/>
        </w:rPr>
      </w:pPr>
    </w:p>
    <w:p w14:paraId="2BE7639D" w14:textId="5E21E8CD" w:rsidR="00406FEF" w:rsidRPr="00B45E99" w:rsidRDefault="00E971F4" w:rsidP="00DB4DC2">
      <w:pPr>
        <w:pStyle w:val="Heading1"/>
      </w:pPr>
      <w:r w:rsidRPr="00B45E99">
        <w:t>6</w:t>
      </w:r>
      <w:r w:rsidR="00406FEF" w:rsidRPr="00B45E99">
        <w:t xml:space="preserve">. </w:t>
      </w:r>
      <w:r w:rsidR="000B7622">
        <w:t>TERMINATION</w:t>
      </w:r>
      <w:r w:rsidR="00406FEF" w:rsidRPr="00B45E99">
        <w:t>.</w:t>
      </w:r>
    </w:p>
    <w:p w14:paraId="5950B7B6" w14:textId="77777777" w:rsidR="00110967" w:rsidRPr="00110967" w:rsidRDefault="00110967" w:rsidP="00110967">
      <w:pPr>
        <w:spacing w:after="0"/>
        <w:rPr>
          <w:rFonts w:eastAsiaTheme="majorEastAsia" w:cstheme="majorBidi"/>
          <w:b/>
          <w:bCs/>
          <w:sz w:val="26"/>
          <w:szCs w:val="26"/>
        </w:rPr>
      </w:pPr>
      <w:r w:rsidRPr="00110967">
        <w:rPr>
          <w:rFonts w:eastAsiaTheme="majorEastAsia" w:cstheme="majorBidi"/>
          <w:b/>
          <w:bCs/>
          <w:sz w:val="26"/>
          <w:szCs w:val="26"/>
        </w:rPr>
        <w:t>6.1. Termination by the State.</w:t>
      </w:r>
    </w:p>
    <w:p w14:paraId="08A4A97F" w14:textId="67E076F2" w:rsidR="00110967" w:rsidRPr="00110967" w:rsidRDefault="00110967" w:rsidP="00110967">
      <w:pPr>
        <w:ind w:left="720" w:hanging="360"/>
        <w:rPr>
          <w:sz w:val="24"/>
          <w:szCs w:val="24"/>
        </w:rPr>
      </w:pPr>
      <w:r w:rsidRPr="00110967">
        <w:rPr>
          <w:rFonts w:eastAsiaTheme="majorEastAsia" w:cstheme="majorBidi"/>
          <w:b/>
          <w:bCs/>
          <w:sz w:val="24"/>
          <w:szCs w:val="24"/>
        </w:rPr>
        <w:t xml:space="preserve">a. </w:t>
      </w:r>
      <w:r w:rsidRPr="00110967">
        <w:rPr>
          <w:rFonts w:eastAsiaTheme="majorEastAsia" w:cstheme="majorBidi"/>
          <w:b/>
          <w:bCs/>
          <w:sz w:val="24"/>
          <w:szCs w:val="24"/>
        </w:rPr>
        <w:tab/>
      </w:r>
      <w:commentRangeStart w:id="8"/>
      <w:r w:rsidRPr="00110967">
        <w:rPr>
          <w:rFonts w:eastAsiaTheme="majorEastAsia" w:cstheme="majorBidi"/>
          <w:b/>
          <w:bCs/>
          <w:sz w:val="24"/>
          <w:szCs w:val="24"/>
        </w:rPr>
        <w:t>Without cause.</w:t>
      </w:r>
      <w:r w:rsidRPr="00110967">
        <w:rPr>
          <w:sz w:val="24"/>
          <w:szCs w:val="24"/>
        </w:rPr>
        <w:t xml:space="preserve"> </w:t>
      </w:r>
      <w:commentRangeEnd w:id="8"/>
      <w:r w:rsidRPr="00110967">
        <w:rPr>
          <w:sz w:val="16"/>
          <w:szCs w:val="16"/>
        </w:rPr>
        <w:commentReference w:id="8"/>
      </w:r>
      <w:r w:rsidRPr="00110967">
        <w:t xml:space="preserve">STATE may terminate this CONTRACT without cause, upon 30 days’ written notice to </w:t>
      </w:r>
      <w:r>
        <w:t>TRIBAL NATION</w:t>
      </w:r>
      <w:r w:rsidRPr="00110967">
        <w:t xml:space="preserve">.  Upon termination, </w:t>
      </w:r>
      <w:r>
        <w:t>TRIBAL NATION</w:t>
      </w:r>
      <w:r w:rsidRPr="00110967">
        <w:t xml:space="preserve"> will be entitled to payment, determined on a pro rata basis, for services satisfactorily performed.</w:t>
      </w:r>
    </w:p>
    <w:p w14:paraId="30072196" w14:textId="77777777" w:rsidR="00110967" w:rsidRPr="00110967" w:rsidRDefault="00110967" w:rsidP="00110967">
      <w:pPr>
        <w:ind w:left="720" w:hanging="360"/>
      </w:pPr>
      <w:r w:rsidRPr="00110967">
        <w:rPr>
          <w:b/>
          <w:bCs/>
          <w:sz w:val="24"/>
          <w:szCs w:val="24"/>
        </w:rPr>
        <w:t xml:space="preserve">b. </w:t>
      </w:r>
      <w:r w:rsidRPr="00110967">
        <w:rPr>
          <w:b/>
          <w:bCs/>
          <w:sz w:val="24"/>
          <w:szCs w:val="24"/>
        </w:rPr>
        <w:tab/>
      </w:r>
      <w:commentRangeStart w:id="9"/>
      <w:r w:rsidRPr="00110967">
        <w:rPr>
          <w:rFonts w:eastAsiaTheme="majorEastAsia" w:cstheme="majorBidi"/>
          <w:b/>
          <w:bCs/>
          <w:sz w:val="24"/>
          <w:szCs w:val="24"/>
        </w:rPr>
        <w:t>Termination for Cause</w:t>
      </w:r>
      <w:r w:rsidRPr="00110967">
        <w:rPr>
          <w:rFonts w:eastAsiaTheme="majorEastAsia" w:cstheme="majorBidi"/>
          <w:sz w:val="24"/>
          <w:szCs w:val="24"/>
        </w:rPr>
        <w:t>.</w:t>
      </w:r>
      <w:r w:rsidRPr="00110967">
        <w:rPr>
          <w:rFonts w:eastAsiaTheme="majorEastAsia" w:cstheme="majorBidi"/>
          <w:b/>
          <w:sz w:val="26"/>
          <w:szCs w:val="26"/>
        </w:rPr>
        <w:t xml:space="preserve"> </w:t>
      </w:r>
      <w:commentRangeEnd w:id="9"/>
      <w:r w:rsidRPr="00110967">
        <w:rPr>
          <w:sz w:val="16"/>
          <w:szCs w:val="16"/>
        </w:rPr>
        <w:commentReference w:id="9"/>
      </w:r>
      <w:r w:rsidRPr="00110967">
        <w:t>STATE may immediately terminate this CONTRACT if the STATE finds that there has been a failure to comply with the provisions of the CONTRACT, that reasonable progress has not been made or that the purposes for which the funds were granted have not been or will not be fulfilled. STATE may take action to protect the interests of the State of Minnesota, including the refusal to disburse additional funds and requiring the return of all or part of the funds already disbursed.</w:t>
      </w:r>
    </w:p>
    <w:p w14:paraId="1CA05707" w14:textId="77777777" w:rsidR="00110967" w:rsidRPr="00110967" w:rsidRDefault="00110967" w:rsidP="00110967">
      <w:pPr>
        <w:keepNext/>
        <w:keepLines/>
        <w:spacing w:after="0"/>
        <w:outlineLvl w:val="1"/>
        <w:rPr>
          <w:rFonts w:eastAsiaTheme="majorEastAsia" w:cstheme="majorBidi"/>
          <w:b/>
          <w:bCs/>
          <w:sz w:val="26"/>
          <w:szCs w:val="26"/>
        </w:rPr>
      </w:pPr>
      <w:bookmarkStart w:id="10" w:name="_Hlk170716281"/>
      <w:r w:rsidRPr="00110967">
        <w:rPr>
          <w:rFonts w:eastAsiaTheme="majorEastAsia" w:cstheme="majorBidi"/>
          <w:b/>
          <w:bCs/>
          <w:sz w:val="26"/>
          <w:szCs w:val="26"/>
        </w:rPr>
        <w:lastRenderedPageBreak/>
        <w:t xml:space="preserve">6.2. </w:t>
      </w:r>
      <w:commentRangeStart w:id="11"/>
      <w:r w:rsidRPr="00110967">
        <w:rPr>
          <w:rFonts w:eastAsiaTheme="majorEastAsia" w:cstheme="majorBidi"/>
          <w:b/>
          <w:bCs/>
          <w:sz w:val="26"/>
          <w:szCs w:val="26"/>
        </w:rPr>
        <w:t>Termination by the Commissioner of Administration.</w:t>
      </w:r>
      <w:commentRangeEnd w:id="11"/>
      <w:r w:rsidRPr="00110967">
        <w:rPr>
          <w:sz w:val="16"/>
          <w:szCs w:val="16"/>
        </w:rPr>
        <w:commentReference w:id="11"/>
      </w:r>
    </w:p>
    <w:p w14:paraId="4E3771B9" w14:textId="67531698" w:rsidR="00110967" w:rsidRPr="00110967" w:rsidRDefault="00110967" w:rsidP="00110967">
      <w:r w:rsidRPr="00110967">
        <w:t xml:space="preserve">In accord with Minn. Stat. § 16B.991, subd. 2, the Commissioner of Administration may unilaterally </w:t>
      </w:r>
      <w:r w:rsidR="006E5533">
        <w:t>terminate</w:t>
      </w:r>
      <w:r w:rsidRPr="00110967">
        <w:t xml:space="preserve"> this CONTRACT if further performance under the CONTRACT would not serve agency purposes or is not in the best interest of the STATE. </w:t>
      </w:r>
    </w:p>
    <w:bookmarkEnd w:id="10"/>
    <w:p w14:paraId="62162F21" w14:textId="77777777" w:rsidR="0032028B" w:rsidRDefault="00110967" w:rsidP="00110967">
      <w:r w:rsidRPr="00110967">
        <w:rPr>
          <w:rFonts w:eastAsiaTheme="majorEastAsia" w:cstheme="majorBidi"/>
          <w:b/>
          <w:bCs/>
          <w:sz w:val="26"/>
          <w:szCs w:val="26"/>
        </w:rPr>
        <w:t xml:space="preserve">6.3. </w:t>
      </w:r>
      <w:commentRangeStart w:id="12"/>
      <w:r w:rsidRPr="00110967">
        <w:rPr>
          <w:rFonts w:eastAsiaTheme="majorEastAsia" w:cstheme="majorBidi"/>
          <w:b/>
          <w:bCs/>
          <w:sz w:val="26"/>
          <w:szCs w:val="26"/>
        </w:rPr>
        <w:t>Insufficient funds.</w:t>
      </w:r>
      <w:r w:rsidRPr="00110967">
        <w:rPr>
          <w:rFonts w:eastAsiaTheme="majorEastAsia" w:cstheme="majorBidi"/>
          <w:b/>
          <w:sz w:val="26"/>
          <w:szCs w:val="26"/>
        </w:rPr>
        <w:t xml:space="preserve"> </w:t>
      </w:r>
      <w:commentRangeEnd w:id="12"/>
      <w:r w:rsidRPr="00110967">
        <w:rPr>
          <w:sz w:val="16"/>
          <w:szCs w:val="16"/>
        </w:rPr>
        <w:commentReference w:id="12"/>
      </w:r>
      <w:r w:rsidRPr="00110967">
        <w:t xml:space="preserve">STATE may immediately terminate this CONTRACT if it does not obtain funding from the Minnesota Legislature, or other funding source; or if funding cannot be continued at a level sufficient to allow for the payment of the services covered here.  Termination will be by written notice to </w:t>
      </w:r>
      <w:r>
        <w:t>TRIBAL NATION</w:t>
      </w:r>
      <w:r w:rsidRPr="00110967">
        <w:t xml:space="preserve">. STATE is not obligated to pay for any services that are provided after the effective date of termination. </w:t>
      </w:r>
      <w:r>
        <w:t>TRIBAL NATION</w:t>
      </w:r>
      <w:r w:rsidRPr="00110967">
        <w:t xml:space="preserve"> will be entitled to payment, determined on a pro rata basis, for services satisfactorily performed to the extent that funds are available. </w:t>
      </w:r>
    </w:p>
    <w:p w14:paraId="61F38926" w14:textId="07F321DF" w:rsidR="0032028B" w:rsidRDefault="0032028B" w:rsidP="00A0163E">
      <w:pPr>
        <w:pStyle w:val="ListParagraph"/>
        <w:tabs>
          <w:tab w:val="left" w:pos="900"/>
        </w:tabs>
        <w:spacing w:before="120"/>
        <w:ind w:left="0"/>
        <w:contextualSpacing w:val="0"/>
      </w:pPr>
      <w:bookmarkStart w:id="13" w:name="_Hlk202423152"/>
      <w:r w:rsidRPr="00513679">
        <w:t xml:space="preserve">In the event of temporary lack of funding or appropriation, </w:t>
      </w:r>
      <w:r>
        <w:t>STATE</w:t>
      </w:r>
      <w:r w:rsidRPr="00513679">
        <w:t xml:space="preserve"> may pause its obligations under this </w:t>
      </w:r>
      <w:r>
        <w:t>CONTRACT</w:t>
      </w:r>
      <w:r w:rsidRPr="00513679">
        <w:t xml:space="preserve"> without terminating it.</w:t>
      </w:r>
      <w:r>
        <w:t xml:space="preserve"> </w:t>
      </w:r>
      <w:r w:rsidRPr="00513679">
        <w:t xml:space="preserve">This pause will be for the duration of the lack of funding or appropriation and shall not be considered a termination of the </w:t>
      </w:r>
      <w:r>
        <w:t>CONTRACT</w:t>
      </w:r>
      <w:r w:rsidRPr="00513679">
        <w:t xml:space="preserve">. </w:t>
      </w:r>
      <w:r>
        <w:t xml:space="preserve">TRIBAL NATION </w:t>
      </w:r>
      <w:r w:rsidRPr="00513679">
        <w:t xml:space="preserve">will be notified in writing of the temporary pause, and </w:t>
      </w:r>
      <w:r>
        <w:t>TRIBAL NATION</w:t>
      </w:r>
      <w:r w:rsidRPr="00513679">
        <w:t xml:space="preserve">’s ability to provide services may be temporarily suspended during this period. </w:t>
      </w:r>
      <w:r>
        <w:t>STATE</w:t>
      </w:r>
      <w:r w:rsidRPr="00513679">
        <w:t xml:space="preserve"> will provide reasonable notice to </w:t>
      </w:r>
      <w:r>
        <w:t>TRIBAL NATION</w:t>
      </w:r>
      <w:r w:rsidRPr="00513679">
        <w:t xml:space="preserve"> of the lack of funding or appropriation and shall notify </w:t>
      </w:r>
      <w:r>
        <w:t xml:space="preserve">TRIBAL NATION </w:t>
      </w:r>
      <w:r w:rsidRPr="00513679">
        <w:t xml:space="preserve">once funding is restored or appropriated, at which point the provision of services under the </w:t>
      </w:r>
      <w:r>
        <w:t>CONTRACT</w:t>
      </w:r>
      <w:r w:rsidRPr="00513679">
        <w:t xml:space="preserve"> may resume.</w:t>
      </w:r>
      <w:bookmarkEnd w:id="13"/>
    </w:p>
    <w:p w14:paraId="4012994E" w14:textId="5A0A8DEC" w:rsidR="00110967" w:rsidRPr="00110967" w:rsidRDefault="00110967" w:rsidP="00110967">
      <w:pPr>
        <w:rPr>
          <w:rFonts w:eastAsia="Times New Roman" w:cs="Segoe UI"/>
          <w:color w:val="000000"/>
          <w:sz w:val="20"/>
          <w:szCs w:val="20"/>
        </w:rPr>
      </w:pPr>
      <w:r w:rsidRPr="00110967">
        <w:t xml:space="preserve">STATE will not be assessed any penalty if the CONTRACT is terminated because of the decision of the Minnesota Legislature, or other funding source, not to appropriate funds. STATE must provide </w:t>
      </w:r>
      <w:r>
        <w:t>TRIBAL NATION</w:t>
      </w:r>
      <w:r w:rsidRPr="00110967">
        <w:t xml:space="preserve"> notice of the lack of funding within a reasonable time of STATE’s receiving that notice.</w:t>
      </w:r>
      <w:bookmarkStart w:id="14" w:name="_Hlk170729244"/>
      <w:r w:rsidRPr="00110967">
        <w:rPr>
          <w:rFonts w:eastAsia="Times New Roman" w:cs="Segoe UI"/>
          <w:color w:val="000000"/>
          <w:sz w:val="20"/>
          <w:szCs w:val="20"/>
        </w:rPr>
        <w:t xml:space="preserve"> </w:t>
      </w:r>
    </w:p>
    <w:bookmarkEnd w:id="14"/>
    <w:p w14:paraId="249009AC" w14:textId="25388252" w:rsidR="00110967" w:rsidRPr="00110967" w:rsidRDefault="00110967" w:rsidP="00110967">
      <w:r w:rsidRPr="00110967">
        <w:rPr>
          <w:rFonts w:eastAsiaTheme="majorEastAsia" w:cstheme="majorBidi"/>
          <w:b/>
          <w:bCs/>
          <w:sz w:val="26"/>
          <w:szCs w:val="26"/>
        </w:rPr>
        <w:t>6.4. Breach.</w:t>
      </w:r>
      <w:r w:rsidRPr="00110967">
        <w:t xml:space="preserve"> Notwithstanding clause 6.1, upon STATE’s knowledge of a curable material breach of the CONTRACT by </w:t>
      </w:r>
      <w:r>
        <w:t>TRIBAL NATION</w:t>
      </w:r>
      <w:r w:rsidRPr="00110967">
        <w:t xml:space="preserve">, STATE shall provide </w:t>
      </w:r>
      <w:r>
        <w:t>TRIBAL NATION</w:t>
      </w:r>
      <w:r w:rsidRPr="00110967">
        <w:t xml:space="preserve"> written notice of the breach and ten (10) days to cure the breach.  If </w:t>
      </w:r>
      <w:r>
        <w:t>TRIBAL NATION</w:t>
      </w:r>
      <w:r w:rsidRPr="00110967">
        <w:t xml:space="preserve"> does not cure the breach within the time allowed, </w:t>
      </w:r>
      <w:r>
        <w:t>TRIBAL NATION</w:t>
      </w:r>
      <w:r w:rsidRPr="00110967">
        <w:t xml:space="preserve"> will be in default of this CONTRACT and STATE may </w:t>
      </w:r>
      <w:r w:rsidR="006E5533">
        <w:t>terminate</w:t>
      </w:r>
      <w:r w:rsidRPr="00110967">
        <w:t xml:space="preserve"> the CONTRACT immediately thereafter. If </w:t>
      </w:r>
      <w:r>
        <w:t>TRIBAL NATION</w:t>
      </w:r>
      <w:r w:rsidRPr="00110967">
        <w:t xml:space="preserve"> has breached a material term of this CONTRACT and cure is not possible, STATE may immediately terminate this CONTRACT.</w:t>
      </w:r>
    </w:p>
    <w:p w14:paraId="44CFD823" w14:textId="77777777" w:rsidR="00110967" w:rsidRPr="00110967" w:rsidRDefault="00110967" w:rsidP="00110967">
      <w:pPr>
        <w:autoSpaceDE w:val="0"/>
        <w:autoSpaceDN w:val="0"/>
        <w:spacing w:after="0" w:line="240" w:lineRule="auto"/>
        <w:rPr>
          <w:rFonts w:eastAsia="Times New Roman" w:cs="Segoe UI"/>
          <w:color w:val="000000"/>
          <w:sz w:val="20"/>
          <w:szCs w:val="20"/>
        </w:rPr>
      </w:pPr>
      <w:r w:rsidRPr="00110967">
        <w:rPr>
          <w:rFonts w:eastAsiaTheme="majorEastAsia" w:cstheme="majorBidi"/>
          <w:b/>
          <w:bCs/>
          <w:sz w:val="26"/>
          <w:szCs w:val="26"/>
        </w:rPr>
        <w:t>6.5. Conviction relating to a grant.</w:t>
      </w:r>
      <w:r w:rsidRPr="00110967">
        <w:rPr>
          <w:sz w:val="26"/>
          <w:szCs w:val="26"/>
        </w:rPr>
        <w:t xml:space="preserve"> </w:t>
      </w:r>
      <w:r w:rsidRPr="00110967">
        <w:t xml:space="preserve">In accordance with Minn. Stat. § 16B.991, subd. 1, this CONTRACT </w:t>
      </w:r>
      <w:r w:rsidRPr="00110967">
        <w:rPr>
          <w:rFonts w:eastAsia="Times New Roman" w:cs="Times New Roman"/>
        </w:rPr>
        <w:t>will immediately be terminated if the recipient is convicted of a criminal offense relating to a grant agreement.</w:t>
      </w:r>
      <w:r w:rsidRPr="00110967">
        <w:rPr>
          <w:rFonts w:eastAsia="Times New Roman" w:cs="Segoe UI"/>
          <w:color w:val="000000"/>
        </w:rPr>
        <w:t xml:space="preserve"> </w:t>
      </w:r>
    </w:p>
    <w:p w14:paraId="5089C661" w14:textId="77777777" w:rsidR="0057528C" w:rsidRPr="009B7B5B" w:rsidRDefault="0057528C">
      <w:pPr>
        <w:autoSpaceDE w:val="0"/>
        <w:autoSpaceDN w:val="0"/>
        <w:spacing w:after="0" w:line="240" w:lineRule="auto"/>
        <w:rPr>
          <w:rFonts w:ascii="Calibri" w:eastAsia="Times New Roman" w:hAnsi="Calibri" w:cs="Times New Roman"/>
        </w:rPr>
      </w:pPr>
    </w:p>
    <w:p w14:paraId="508C4CE1" w14:textId="77777777" w:rsidR="00406FEF" w:rsidRPr="00B45E99" w:rsidRDefault="00E971F4" w:rsidP="00DB4DC2">
      <w:pPr>
        <w:pStyle w:val="Heading1"/>
      </w:pPr>
      <w:r w:rsidRPr="00B45E99">
        <w:t>7</w:t>
      </w:r>
      <w:r w:rsidR="00406FEF" w:rsidRPr="00B45E99">
        <w:t>. AUTHORIZED REPRESENTATIVES</w:t>
      </w:r>
      <w:r w:rsidR="0089686A" w:rsidRPr="00B45E99">
        <w:t xml:space="preserve">, </w:t>
      </w:r>
      <w:r w:rsidR="00406FEF" w:rsidRPr="00B45E99">
        <w:t>RESPONSIBLE AUTHORITY</w:t>
      </w:r>
      <w:r w:rsidR="0089686A" w:rsidRPr="00B45E99">
        <w:t>, and PROJECT MANAGER</w:t>
      </w:r>
      <w:r w:rsidR="00406FEF" w:rsidRPr="00B45E99">
        <w:t>.</w:t>
      </w:r>
    </w:p>
    <w:p w14:paraId="316E452E" w14:textId="53A42601" w:rsidR="00406FEF" w:rsidRDefault="00E971F4" w:rsidP="00FC2481">
      <w:r w:rsidRPr="00623588">
        <w:rPr>
          <w:rStyle w:val="Heading2Char"/>
        </w:rPr>
        <w:t>7</w:t>
      </w:r>
      <w:r w:rsidR="00CA4F2D" w:rsidRPr="00623588">
        <w:rPr>
          <w:rStyle w:val="Heading2Char"/>
        </w:rPr>
        <w:t>.1</w:t>
      </w:r>
      <w:r w:rsidR="00406FEF" w:rsidRPr="00623588">
        <w:rPr>
          <w:rStyle w:val="Heading2Char"/>
        </w:rPr>
        <w:t>. State.</w:t>
      </w:r>
      <w:r w:rsidR="00406FEF" w:rsidRPr="00121541">
        <w:t xml:space="preserve"> </w:t>
      </w:r>
      <w:r w:rsidR="008D1185" w:rsidRPr="00121541">
        <w:t>STATE</w:t>
      </w:r>
      <w:r w:rsidR="00406FEF" w:rsidRPr="00121541">
        <w:t>'</w:t>
      </w:r>
      <w:r w:rsidR="003C6806">
        <w:t>s</w:t>
      </w:r>
      <w:r w:rsidR="00406FEF" w:rsidRPr="00121541">
        <w:t xml:space="preserve"> authorized representative for the purposes of administration of this </w:t>
      </w:r>
      <w:r w:rsidR="00DA76B5" w:rsidRPr="00121541">
        <w:t>CONTRACT</w:t>
      </w:r>
      <w:r w:rsidR="00406FEF" w:rsidRPr="00121541">
        <w:t xml:space="preserve"> is </w:t>
      </w:r>
      <w:sdt>
        <w:sdtPr>
          <w:rPr>
            <w:rStyle w:val="Style1"/>
          </w:rPr>
          <w:id w:val="-2124986894"/>
          <w:placeholder>
            <w:docPart w:val="7B218DFB577043F19BE72E640C42A160"/>
          </w:placeholder>
          <w:showingPlcHdr/>
          <w:text/>
        </w:sdtPr>
        <w:sdtEndPr>
          <w:rPr>
            <w:rStyle w:val="DefaultParagraphFont"/>
            <w:b w:val="0"/>
          </w:rPr>
        </w:sdtEndPr>
        <w:sdtContent>
          <w:r w:rsidR="00291E0B" w:rsidRPr="00E808E0">
            <w:rPr>
              <w:rStyle w:val="PlaceholderText"/>
              <w:b/>
              <w:color w:val="auto"/>
              <w:highlight w:val="yellow"/>
            </w:rPr>
            <w:t>Click here to enter name</w:t>
          </w:r>
        </w:sdtContent>
      </w:sdt>
      <w:r w:rsidR="00E11623" w:rsidRPr="00121541">
        <w:t xml:space="preserve"> or successor. </w:t>
      </w:r>
      <w:r w:rsidR="00254B0C" w:rsidRPr="00121541">
        <w:t xml:space="preserve"> </w:t>
      </w:r>
      <w:r w:rsidR="00DA4DDE">
        <w:t>Phone and email</w:t>
      </w:r>
      <w:r w:rsidR="00254B0C" w:rsidRPr="00121541">
        <w:t>:</w:t>
      </w:r>
      <w:r w:rsidR="00291E0B">
        <w:t xml:space="preserve"> </w:t>
      </w:r>
      <w:sdt>
        <w:sdtPr>
          <w:rPr>
            <w:rStyle w:val="Style1"/>
          </w:rPr>
          <w:id w:val="595530692"/>
          <w:placeholder>
            <w:docPart w:val="1236AFBE09D64991BFE28BD20F2C01A3"/>
          </w:placeholder>
          <w:showingPlcHdr/>
          <w:text/>
        </w:sdtPr>
        <w:sdtEndPr>
          <w:rPr>
            <w:rStyle w:val="DefaultParagraphFont"/>
            <w:b w:val="0"/>
          </w:rPr>
        </w:sdtEndPr>
        <w:sdtContent>
          <w:r w:rsidR="00291E0B" w:rsidRPr="00E808E0">
            <w:rPr>
              <w:rStyle w:val="PlaceholderText"/>
              <w:b/>
              <w:color w:val="auto"/>
              <w:highlight w:val="yellow"/>
            </w:rPr>
            <w:t>Click here to enter text</w:t>
          </w:r>
        </w:sdtContent>
      </w:sdt>
      <w:r w:rsidR="00CC2B51" w:rsidRPr="00291E0B">
        <w:t>.</w:t>
      </w:r>
      <w:r w:rsidR="00CC2B51">
        <w:t xml:space="preserve"> </w:t>
      </w:r>
      <w:r w:rsidR="00121541">
        <w:t>This</w:t>
      </w:r>
      <w:r w:rsidR="00406FEF" w:rsidRPr="00121541">
        <w:t xml:space="preserve"> representative shall have final autho</w:t>
      </w:r>
      <w:r w:rsidR="00121541">
        <w:t xml:space="preserve">rity for acceptance of </w:t>
      </w:r>
      <w:r w:rsidR="00FB6844">
        <w:t>TRIBAL NATION</w:t>
      </w:r>
      <w:r w:rsidR="00121541">
        <w:t>'s</w:t>
      </w:r>
      <w:r w:rsidR="00406FEF" w:rsidRPr="00121541">
        <w:t xml:space="preserve"> services and if such services are accepted as satisfactory, shall so certify on each invoice submitted pursuant to </w:t>
      </w:r>
      <w:r w:rsidR="00406FEF" w:rsidRPr="00DA4FC4">
        <w:t xml:space="preserve">Clause </w:t>
      </w:r>
      <w:r w:rsidR="009F75CB" w:rsidRPr="00DA4FC4">
        <w:t>3</w:t>
      </w:r>
      <w:r w:rsidR="00CA4F2D" w:rsidRPr="00DA4FC4">
        <w:t>.2</w:t>
      </w:r>
      <w:r w:rsidR="00406FEF" w:rsidRPr="00DA4FC4">
        <w:t>.</w:t>
      </w:r>
      <w:r w:rsidR="00406FEF" w:rsidRPr="00121541">
        <w:t xml:space="preserve"> </w:t>
      </w:r>
    </w:p>
    <w:p w14:paraId="0DEDDFC5" w14:textId="77777777" w:rsidR="00006F5D" w:rsidRDefault="00006F5D" w:rsidP="00FC2481"/>
    <w:p w14:paraId="2FC8DB10" w14:textId="77777777" w:rsidR="00006F5D" w:rsidRPr="00121541" w:rsidRDefault="00006F5D" w:rsidP="00FC2481"/>
    <w:p w14:paraId="094CEDF8" w14:textId="77777777" w:rsidR="00745A4A" w:rsidRDefault="00E971F4" w:rsidP="00FC2481">
      <w:pPr>
        <w:rPr>
          <w:b/>
        </w:rPr>
      </w:pPr>
      <w:r w:rsidRPr="00623588">
        <w:rPr>
          <w:rStyle w:val="Heading2Char"/>
        </w:rPr>
        <w:lastRenderedPageBreak/>
        <w:t>7</w:t>
      </w:r>
      <w:r w:rsidR="00CA4F2D" w:rsidRPr="00623588">
        <w:rPr>
          <w:rStyle w:val="Heading2Char"/>
        </w:rPr>
        <w:t>.2</w:t>
      </w:r>
      <w:r w:rsidR="00FB6844">
        <w:rPr>
          <w:rStyle w:val="Heading2Char"/>
        </w:rPr>
        <w:t>. Tribal Nation</w:t>
      </w:r>
      <w:r w:rsidR="00406FEF" w:rsidRPr="00623588">
        <w:rPr>
          <w:rStyle w:val="Heading2Char"/>
        </w:rPr>
        <w:t>.</w:t>
      </w:r>
      <w:r w:rsidR="00406FEF" w:rsidRPr="00121541">
        <w:rPr>
          <w:b/>
        </w:rPr>
        <w:t xml:space="preserve"> </w:t>
      </w:r>
    </w:p>
    <w:p w14:paraId="6E60CFB3" w14:textId="1C01926E" w:rsidR="00406FEF" w:rsidRDefault="00745A4A" w:rsidP="00745A4A">
      <w:pPr>
        <w:ind w:left="720" w:hanging="360"/>
      </w:pPr>
      <w:r w:rsidRPr="00A0163E">
        <w:rPr>
          <w:b/>
          <w:sz w:val="24"/>
          <w:szCs w:val="24"/>
        </w:rPr>
        <w:t>a.</w:t>
      </w:r>
      <w:r>
        <w:rPr>
          <w:b/>
        </w:rPr>
        <w:t xml:space="preserve"> </w:t>
      </w:r>
      <w:r>
        <w:rPr>
          <w:b/>
        </w:rPr>
        <w:tab/>
      </w:r>
      <w:r w:rsidR="00FB6844">
        <w:t>TRIBAL NATION</w:t>
      </w:r>
      <w:r w:rsidR="00406FEF" w:rsidRPr="00121541">
        <w:t xml:space="preserve">’s Authorized Representative is </w:t>
      </w:r>
      <w:sdt>
        <w:sdtPr>
          <w:rPr>
            <w:rStyle w:val="Style1"/>
          </w:rPr>
          <w:id w:val="2094664410"/>
          <w:placeholder>
            <w:docPart w:val="D607B62010B641F89835E17C46BB9C70"/>
          </w:placeholder>
          <w:showingPlcHdr/>
          <w:text/>
        </w:sdtPr>
        <w:sdtEndPr>
          <w:rPr>
            <w:rStyle w:val="DefaultParagraphFont"/>
            <w:b w:val="0"/>
          </w:rPr>
        </w:sdtEndPr>
        <w:sdtContent>
          <w:r w:rsidR="00291E0B" w:rsidRPr="00E808E0">
            <w:rPr>
              <w:rStyle w:val="PlaceholderText"/>
              <w:b/>
              <w:color w:val="auto"/>
              <w:highlight w:val="yellow"/>
            </w:rPr>
            <w:t>Click here to enter name</w:t>
          </w:r>
        </w:sdtContent>
      </w:sdt>
      <w:r w:rsidR="00254B0C" w:rsidRPr="00121541">
        <w:t xml:space="preserve"> </w:t>
      </w:r>
      <w:r w:rsidR="00E11623" w:rsidRPr="00121541">
        <w:t xml:space="preserve">or successor. </w:t>
      </w:r>
      <w:r w:rsidR="00295B34">
        <w:t>Phone and email</w:t>
      </w:r>
      <w:r w:rsidR="00254B0C" w:rsidRPr="00121541">
        <w:t xml:space="preserve">: </w:t>
      </w:r>
      <w:sdt>
        <w:sdtPr>
          <w:rPr>
            <w:rStyle w:val="Style1"/>
          </w:rPr>
          <w:id w:val="282626916"/>
          <w:placeholder>
            <w:docPart w:val="0F7808C95A9A474D8197FC233A0FA32C"/>
          </w:placeholder>
          <w:showingPlcHdr/>
          <w:text/>
        </w:sdtPr>
        <w:sdtEndPr>
          <w:rPr>
            <w:rStyle w:val="DefaultParagraphFont"/>
            <w:b w:val="0"/>
          </w:rPr>
        </w:sdtEndPr>
        <w:sdtContent>
          <w:r w:rsidR="00291E0B" w:rsidRPr="00E808E0">
            <w:rPr>
              <w:rStyle w:val="PlaceholderText"/>
              <w:b/>
              <w:color w:val="auto"/>
              <w:highlight w:val="yellow"/>
            </w:rPr>
            <w:t>Click here to enter text</w:t>
          </w:r>
        </w:sdtContent>
      </w:sdt>
      <w:r w:rsidR="00291E0B">
        <w:t xml:space="preserve">. </w:t>
      </w:r>
      <w:r w:rsidR="00406FEF" w:rsidRPr="00121541">
        <w:t xml:space="preserve">If </w:t>
      </w:r>
      <w:r w:rsidR="00FB6844">
        <w:t>TRIBAL NATION</w:t>
      </w:r>
      <w:r w:rsidR="00406FEF" w:rsidRPr="00121541">
        <w:t xml:space="preserve">’s Authorized Representative changes at any time during this </w:t>
      </w:r>
      <w:r w:rsidR="00DA76B5" w:rsidRPr="00121541">
        <w:t>CONTRACT</w:t>
      </w:r>
      <w:r w:rsidR="00406FEF" w:rsidRPr="00121541">
        <w:t xml:space="preserve">, </w:t>
      </w:r>
      <w:r w:rsidR="00FB6844">
        <w:t>TRIBAL NATION</w:t>
      </w:r>
      <w:r w:rsidR="00406FEF" w:rsidRPr="00121541">
        <w:t xml:space="preserve"> must immediately notify </w:t>
      </w:r>
      <w:r w:rsidR="008D1185" w:rsidRPr="00121541">
        <w:t>STATE</w:t>
      </w:r>
      <w:r w:rsidR="00406FEF" w:rsidRPr="00121541">
        <w:t>.</w:t>
      </w:r>
    </w:p>
    <w:p w14:paraId="4343586D" w14:textId="306C8B10" w:rsidR="00745A4A" w:rsidRPr="00A0163E" w:rsidRDefault="00745A4A" w:rsidP="00A0163E">
      <w:pPr>
        <w:ind w:left="720" w:hanging="360"/>
        <w:rPr>
          <w:sz w:val="24"/>
          <w:szCs w:val="24"/>
        </w:rPr>
      </w:pPr>
      <w:r w:rsidRPr="00A0163E">
        <w:rPr>
          <w:b/>
          <w:sz w:val="24"/>
          <w:szCs w:val="24"/>
        </w:rPr>
        <w:t>b.</w:t>
      </w:r>
      <w:r w:rsidRPr="00A0163E">
        <w:rPr>
          <w:sz w:val="24"/>
          <w:szCs w:val="24"/>
        </w:rPr>
        <w:tab/>
      </w:r>
      <w:r>
        <w:t>TRIBAL NATION</w:t>
      </w:r>
      <w:r w:rsidRPr="00B97F22">
        <w:t xml:space="preserve"> must clearly post on </w:t>
      </w:r>
      <w:r>
        <w:t>TRIBAL NATION</w:t>
      </w:r>
      <w:r w:rsidRPr="00B97F22">
        <w:t xml:space="preserve">’s website the names of, and contact information for, the </w:t>
      </w:r>
      <w:r>
        <w:t>TRIBAL NATION</w:t>
      </w:r>
      <w:r w:rsidRPr="00B97F22">
        <w:t xml:space="preserve">’s leadership and the employee or other person who directly manages and oversees this </w:t>
      </w:r>
      <w:r>
        <w:t>CONTRACT</w:t>
      </w:r>
      <w:r w:rsidRPr="00B97F22">
        <w:t xml:space="preserve"> on behalf of </w:t>
      </w:r>
      <w:r>
        <w:t>TRIBAL NATION</w:t>
      </w:r>
      <w:r w:rsidRPr="00B97F22">
        <w:t>.</w:t>
      </w:r>
    </w:p>
    <w:p w14:paraId="130CE5A4" w14:textId="563FBD1E" w:rsidR="00406FEF" w:rsidRDefault="00E971F4" w:rsidP="001C6F27">
      <w:pPr>
        <w:spacing w:after="0"/>
      </w:pPr>
      <w:r w:rsidRPr="00623588">
        <w:rPr>
          <w:rStyle w:val="Heading2Char"/>
        </w:rPr>
        <w:t>7</w:t>
      </w:r>
      <w:r w:rsidR="00CA4F2D" w:rsidRPr="00623588">
        <w:rPr>
          <w:rStyle w:val="Heading2Char"/>
        </w:rPr>
        <w:t>.3</w:t>
      </w:r>
      <w:r w:rsidR="00406FEF" w:rsidRPr="00623588">
        <w:rPr>
          <w:rStyle w:val="Heading2Char"/>
        </w:rPr>
        <w:t>. Information Privacy and Security.</w:t>
      </w:r>
      <w:r w:rsidR="00406FEF" w:rsidRPr="00121541">
        <w:rPr>
          <w:b/>
        </w:rPr>
        <w:t xml:space="preserve"> </w:t>
      </w:r>
      <w:r w:rsidR="00406FEF" w:rsidRPr="00121541">
        <w:t xml:space="preserve"> (If applicable) </w:t>
      </w:r>
      <w:r w:rsidR="00FB6844">
        <w:t>TRIBAL NATION</w:t>
      </w:r>
      <w:r w:rsidR="00406FEF" w:rsidRPr="00121541">
        <w:t>’s responsible authority for the purposes of complying with data privacy and security for this</w:t>
      </w:r>
      <w:r w:rsidR="00DA76B5" w:rsidRPr="00121541">
        <w:t xml:space="preserve"> CONTRACT</w:t>
      </w:r>
      <w:r w:rsidR="00406FEF" w:rsidRPr="00121541">
        <w:t xml:space="preserve"> is </w:t>
      </w:r>
      <w:sdt>
        <w:sdtPr>
          <w:rPr>
            <w:rStyle w:val="Style1"/>
          </w:rPr>
          <w:id w:val="-1131399109"/>
          <w:placeholder>
            <w:docPart w:val="BA6FDC25744940DBB175452DED658FCB"/>
          </w:placeholder>
          <w:showingPlcHdr/>
          <w:text/>
        </w:sdtPr>
        <w:sdtEndPr>
          <w:rPr>
            <w:rStyle w:val="DefaultParagraphFont"/>
            <w:b w:val="0"/>
          </w:rPr>
        </w:sdtEndPr>
        <w:sdtContent>
          <w:r w:rsidR="00291E0B" w:rsidRPr="00E808E0">
            <w:rPr>
              <w:rStyle w:val="PlaceholderText"/>
              <w:b/>
              <w:color w:val="auto"/>
              <w:highlight w:val="yellow"/>
            </w:rPr>
            <w:t>Click here to enter name</w:t>
          </w:r>
        </w:sdtContent>
      </w:sdt>
      <w:r w:rsidR="00406FEF" w:rsidRPr="00121541">
        <w:t xml:space="preserve"> </w:t>
      </w:r>
      <w:r w:rsidR="00291E0B">
        <w:t>or</w:t>
      </w:r>
      <w:r w:rsidR="000A2206" w:rsidRPr="00121541">
        <w:t xml:space="preserve"> successor.</w:t>
      </w:r>
      <w:r w:rsidR="000A2206">
        <w:t xml:space="preserve"> </w:t>
      </w:r>
      <w:r w:rsidR="00DA4DDE">
        <w:t>Phone and email</w:t>
      </w:r>
      <w:r w:rsidR="00254B0C" w:rsidRPr="00121541">
        <w:t>:</w:t>
      </w:r>
      <w:r w:rsidR="00291E0B" w:rsidRPr="00291E0B">
        <w:rPr>
          <w:rStyle w:val="Style1"/>
        </w:rPr>
        <w:t xml:space="preserve"> </w:t>
      </w:r>
      <w:sdt>
        <w:sdtPr>
          <w:rPr>
            <w:rStyle w:val="Style1"/>
          </w:rPr>
          <w:id w:val="914756226"/>
          <w:placeholder>
            <w:docPart w:val="91A2C9530AF54832B24C038F8CE4E8BA"/>
          </w:placeholder>
          <w:showingPlcHdr/>
          <w:text/>
        </w:sdtPr>
        <w:sdtEndPr>
          <w:rPr>
            <w:rStyle w:val="DefaultParagraphFont"/>
            <w:b w:val="0"/>
          </w:rPr>
        </w:sdtEndPr>
        <w:sdtContent>
          <w:r w:rsidR="00291E0B" w:rsidRPr="00E808E0">
            <w:rPr>
              <w:rStyle w:val="PlaceholderText"/>
              <w:b/>
              <w:color w:val="auto"/>
              <w:highlight w:val="yellow"/>
            </w:rPr>
            <w:t>Click here to enter text</w:t>
          </w:r>
        </w:sdtContent>
      </w:sdt>
      <w:r w:rsidR="000A2206" w:rsidRPr="00364F22">
        <w:t>.</w:t>
      </w:r>
      <w:r w:rsidR="00BB4F39" w:rsidRPr="00121541">
        <w:t xml:space="preserve"> </w:t>
      </w:r>
    </w:p>
    <w:p w14:paraId="70D26F5C" w14:textId="77777777" w:rsidR="00AE4156" w:rsidRPr="00121541" w:rsidRDefault="00AE4156" w:rsidP="00214B6F">
      <w:pPr>
        <w:spacing w:after="0" w:line="240" w:lineRule="auto"/>
      </w:pPr>
    </w:p>
    <w:p w14:paraId="540711C2" w14:textId="77777777" w:rsidR="00990BDE" w:rsidRDefault="00E971F4" w:rsidP="00E35FF6">
      <w:pPr>
        <w:spacing w:after="0"/>
        <w:rPr>
          <w:rFonts w:eastAsia="Calibri" w:cs="Times New Roman"/>
          <w:b/>
          <w:sz w:val="32"/>
          <w:szCs w:val="32"/>
        </w:rPr>
      </w:pPr>
      <w:r w:rsidRPr="00877886">
        <w:rPr>
          <w:rStyle w:val="Heading1Char"/>
        </w:rPr>
        <w:t>8</w:t>
      </w:r>
      <w:r w:rsidR="00522564" w:rsidRPr="00877886">
        <w:rPr>
          <w:rStyle w:val="Heading1Char"/>
        </w:rPr>
        <w:t>. INSURANCE REQUIREMENTS.</w:t>
      </w:r>
      <w:r w:rsidR="00522564" w:rsidRPr="00877886">
        <w:rPr>
          <w:rFonts w:eastAsia="Calibri" w:cs="Times New Roman"/>
          <w:b/>
          <w:sz w:val="32"/>
          <w:szCs w:val="32"/>
        </w:rPr>
        <w:t xml:space="preserve"> </w:t>
      </w:r>
    </w:p>
    <w:p w14:paraId="318767A8" w14:textId="31EC8761" w:rsidR="0037435F" w:rsidRDefault="0037435F" w:rsidP="00E46A7B">
      <w:r w:rsidRPr="00E46A7B">
        <w:rPr>
          <w:rStyle w:val="Heading2Char"/>
        </w:rPr>
        <w:t>8.1. Workers’ Compensation.</w:t>
      </w:r>
      <w:r w:rsidR="00E46A7B">
        <w:t xml:space="preserve"> </w:t>
      </w:r>
      <w:r>
        <w:t>TRIBAL NATION</w:t>
      </w:r>
      <w:r w:rsidRPr="00BC09DA">
        <w:t xml:space="preserve"> certifies that it is in compliance with </w:t>
      </w:r>
      <w:hyperlink r:id="rId24" w:history="1">
        <w:r w:rsidRPr="00BC09DA">
          <w:rPr>
            <w:rStyle w:val="Hyperlink"/>
            <w:rFonts w:eastAsiaTheme="majorEastAsia" w:cstheme="majorBidi"/>
          </w:rPr>
          <w:t>Minn. Stat. §176.181</w:t>
        </w:r>
      </w:hyperlink>
      <w:r w:rsidRPr="00BC09DA">
        <w:t xml:space="preserve">, </w:t>
      </w:r>
      <w:r w:rsidR="00006F5D">
        <w:t>s</w:t>
      </w:r>
      <w:r w:rsidRPr="00BC09DA">
        <w:t xml:space="preserve">ubd. 2, pertaining to workers’ compensation insurance coverage.  </w:t>
      </w:r>
      <w:r>
        <w:t>TRIBAL NATION’s</w:t>
      </w:r>
      <w:r w:rsidRPr="00BC09DA">
        <w:t xml:space="preserve"> employees and agents will not be considered S</w:t>
      </w:r>
      <w:r>
        <w:t>TATE</w:t>
      </w:r>
      <w:r w:rsidRPr="00A018EE">
        <w:t xml:space="preserve"> </w:t>
      </w:r>
      <w:r w:rsidRPr="00BC09DA">
        <w:t>employees.  Any claims that may arise under the Minnesota Workers’ Compensation Act on behalf of these employees and any claims made by any third party as a consequence of any act or omission on the part of these employees are in no way the S</w:t>
      </w:r>
      <w:r>
        <w:t>TATE</w:t>
      </w:r>
      <w:r w:rsidRPr="00BC09DA">
        <w:t>’s obligation or responsibility.</w:t>
      </w:r>
    </w:p>
    <w:p w14:paraId="58F4AB33" w14:textId="2EF470D6" w:rsidR="00EA5F31" w:rsidRPr="003D3C00" w:rsidRDefault="00E46A7B" w:rsidP="00E46A7B">
      <w:pPr>
        <w:spacing w:after="0"/>
      </w:pPr>
      <w:r w:rsidRPr="00E46A7B">
        <w:rPr>
          <w:rStyle w:val="Heading2Char"/>
        </w:rPr>
        <w:t>8.2.</w:t>
      </w:r>
      <w:r w:rsidRPr="00623588">
        <w:rPr>
          <w:rStyle w:val="Heading2Char"/>
        </w:rPr>
        <w:t xml:space="preserve"> </w:t>
      </w:r>
      <w:r w:rsidR="00EA5F31">
        <w:t xml:space="preserve">TRIBAL NATION agrees to at all times during the term of this grant contract to keep in force a commercial general liability insurance policy with the following minimum amounts: $2,000,000 per occurrence and $2,000,000 annual aggregate, protecting it from claims for damages for bodily injury, including sickness or disease, death, and for care and loss of services as well as from claims for property damage, including loss of use which may arise from operations under the grant contract whether the operations are by TRIBAL NATION or by a subcontractor or by anyone directly or indirectly employed by TRIBAL NATION under the grant contract.  </w:t>
      </w:r>
    </w:p>
    <w:p w14:paraId="09A445D5" w14:textId="77777777" w:rsidR="00AE4156" w:rsidRPr="00877886" w:rsidRDefault="00AE4156" w:rsidP="00FC2481">
      <w:pPr>
        <w:spacing w:after="0" w:line="240" w:lineRule="auto"/>
        <w:ind w:left="720"/>
        <w:jc w:val="both"/>
        <w:rPr>
          <w:rStyle w:val="Heading1Char"/>
          <w:rFonts w:eastAsia="Times New Roman" w:cs="Times New Roman"/>
          <w:b w:val="0"/>
          <w:bCs w:val="0"/>
          <w:sz w:val="22"/>
          <w:szCs w:val="22"/>
        </w:rPr>
      </w:pPr>
    </w:p>
    <w:p w14:paraId="7E17C2CF" w14:textId="6638B46E" w:rsidR="00406FEF" w:rsidRPr="00B45E99" w:rsidRDefault="00E971F4" w:rsidP="00DB4DC2">
      <w:pPr>
        <w:pStyle w:val="Heading1"/>
      </w:pPr>
      <w:r w:rsidRPr="00877886">
        <w:rPr>
          <w:rFonts w:eastAsia="Times New Roman"/>
        </w:rPr>
        <w:t>9</w:t>
      </w:r>
      <w:r w:rsidR="00406FEF" w:rsidRPr="00877886">
        <w:rPr>
          <w:rFonts w:eastAsia="Times New Roman"/>
        </w:rPr>
        <w:t xml:space="preserve">. </w:t>
      </w:r>
      <w:r w:rsidR="00EA5F31">
        <w:t>LIABILITY</w:t>
      </w:r>
      <w:r w:rsidR="00406FEF" w:rsidRPr="00B45E99">
        <w:t>.</w:t>
      </w:r>
    </w:p>
    <w:p w14:paraId="493B3348" w14:textId="47BB23C4" w:rsidR="00AE4156" w:rsidRDefault="00AE7BD0" w:rsidP="00E46A7B">
      <w:pPr>
        <w:spacing w:after="0"/>
      </w:pPr>
      <w:r>
        <w:t>STATE and TRIBAL NATION agree to be responsible for their own acts and behavior and the results thereof. STATE’s liability is governed by the Minnesota Tort Claims Act, Minn. Stat. § 3.736.</w:t>
      </w:r>
    </w:p>
    <w:p w14:paraId="5D92E85F" w14:textId="77777777" w:rsidR="00AE7BD0" w:rsidRPr="00877886" w:rsidRDefault="00AE7BD0" w:rsidP="00214B6F">
      <w:pPr>
        <w:spacing w:after="0" w:line="240" w:lineRule="auto"/>
      </w:pPr>
    </w:p>
    <w:p w14:paraId="7F2B2F30" w14:textId="77777777" w:rsidR="00E31F59" w:rsidRPr="00877886" w:rsidRDefault="00E31F59" w:rsidP="00DB4DC2">
      <w:pPr>
        <w:pStyle w:val="Heading1"/>
      </w:pPr>
      <w:commentRangeStart w:id="15"/>
      <w:r w:rsidRPr="00877886">
        <w:t>1</w:t>
      </w:r>
      <w:r w:rsidR="001E09F5">
        <w:t>0</w:t>
      </w:r>
      <w:r w:rsidRPr="00B45E99">
        <w:t xml:space="preserve">. </w:t>
      </w:r>
      <w:commentRangeEnd w:id="15"/>
      <w:r w:rsidR="00990BDE">
        <w:rPr>
          <w:rStyle w:val="CommentReference"/>
          <w:rFonts w:eastAsiaTheme="minorHAnsi" w:cstheme="minorBidi"/>
          <w:b w:val="0"/>
          <w:bCs w:val="0"/>
        </w:rPr>
        <w:commentReference w:id="15"/>
      </w:r>
      <w:commentRangeStart w:id="16"/>
      <w:r w:rsidRPr="00816442">
        <w:t>[OPTION 1]</w:t>
      </w:r>
      <w:r w:rsidRPr="00B45E99">
        <w:t xml:space="preserve"> </w:t>
      </w:r>
      <w:commentRangeEnd w:id="16"/>
      <w:r w:rsidR="00FA7EBB">
        <w:rPr>
          <w:rStyle w:val="CommentReference"/>
          <w:rFonts w:eastAsiaTheme="minorHAnsi" w:cstheme="minorBidi"/>
          <w:b w:val="0"/>
          <w:bCs w:val="0"/>
        </w:rPr>
        <w:commentReference w:id="16"/>
      </w:r>
      <w:r w:rsidR="00990BDE">
        <w:t>INFORMATION PRIVACY AND SECURITY</w:t>
      </w:r>
      <w:r w:rsidRPr="00B45E99">
        <w:t>.</w:t>
      </w:r>
      <w:r w:rsidRPr="00B45E99">
        <w:rPr>
          <w:rStyle w:val="Heading1Char"/>
          <w:caps/>
        </w:rPr>
        <w:t xml:space="preserve">  </w:t>
      </w:r>
    </w:p>
    <w:p w14:paraId="36BE4311" w14:textId="4E53D33C" w:rsidR="00EB65B9" w:rsidRPr="0011739B" w:rsidRDefault="00E31F59" w:rsidP="00FC2481">
      <w:pPr>
        <w:pStyle w:val="ListParagraph"/>
        <w:numPr>
          <w:ilvl w:val="5"/>
          <w:numId w:val="2"/>
        </w:numPr>
        <w:ind w:left="720" w:hanging="360"/>
        <w:contextualSpacing w:val="0"/>
      </w:pPr>
      <w:r w:rsidRPr="00877886">
        <w:t xml:space="preserve">It is </w:t>
      </w:r>
      <w:r w:rsidRPr="007A5596">
        <w:t xml:space="preserve">expressly agreed that STATE will not be disclosing or providing information protected under the Minnesota Government Data Practices Act, </w:t>
      </w:r>
      <w:r w:rsidR="00816442">
        <w:t>Minnesota Statutes,</w:t>
      </w:r>
      <w:r w:rsidR="00723F84">
        <w:t xml:space="preserve"> </w:t>
      </w:r>
      <w:r w:rsidR="00FB1023">
        <w:t>Chapter 13</w:t>
      </w:r>
      <w:r w:rsidRPr="007A5596">
        <w:t xml:space="preserve"> (the “Data Practices Act”) as “not public data” on individuals to </w:t>
      </w:r>
      <w:r w:rsidR="00FB6844">
        <w:t>TRIBAL NATION</w:t>
      </w:r>
      <w:r w:rsidRPr="007A5596">
        <w:t xml:space="preserve"> under this Contract. “Not public data” means any data that is classified as confidential, private, nonpublic, or protected nonpublic by statute, federal law or temporary classification.</w:t>
      </w:r>
      <w:r w:rsidRPr="0011739B">
        <w:t xml:space="preserve">  </w:t>
      </w:r>
      <w:r w:rsidR="0057528C">
        <w:rPr>
          <w:rStyle w:val="Hyperlink"/>
          <w:color w:val="auto"/>
          <w:u w:val="none"/>
        </w:rPr>
        <w:t>Minn. Stat.</w:t>
      </w:r>
      <w:r w:rsidR="0011739B" w:rsidRPr="001C6F27">
        <w:rPr>
          <w:rStyle w:val="Hyperlink"/>
          <w:color w:val="auto"/>
          <w:u w:val="none"/>
        </w:rPr>
        <w:t xml:space="preserve"> § 13.02, subd. 8a</w:t>
      </w:r>
      <w:r w:rsidRPr="0011739B">
        <w:t>.</w:t>
      </w:r>
    </w:p>
    <w:p w14:paraId="3C1FBC1E" w14:textId="49064722" w:rsidR="00EB65B9" w:rsidRPr="0011739B" w:rsidRDefault="00E31F59" w:rsidP="00FC2481">
      <w:pPr>
        <w:pStyle w:val="ListParagraph"/>
        <w:numPr>
          <w:ilvl w:val="5"/>
          <w:numId w:val="2"/>
        </w:numPr>
        <w:ind w:left="720" w:hanging="360"/>
        <w:contextualSpacing w:val="0"/>
      </w:pPr>
      <w:r w:rsidRPr="0011739B">
        <w:t xml:space="preserve">It is expressly agreed that </w:t>
      </w:r>
      <w:r w:rsidR="00FB6844">
        <w:t>TRIBAL NATION</w:t>
      </w:r>
      <w:r w:rsidRPr="0011739B">
        <w:t xml:space="preserve"> will not create, receive, maintain, or transmit "protected health information", as defined in the Health Insurance Portability Accountability Act </w:t>
      </w:r>
      <w:r w:rsidRPr="0011739B">
        <w:lastRenderedPageBreak/>
        <w:t xml:space="preserve">(“HIPAA”), </w:t>
      </w:r>
      <w:r w:rsidR="0011739B" w:rsidRPr="001C6F27">
        <w:rPr>
          <w:rStyle w:val="Hyperlink"/>
          <w:color w:val="auto"/>
          <w:u w:val="none"/>
        </w:rPr>
        <w:t>45 C.F.R. § 160.103</w:t>
      </w:r>
      <w:r w:rsidRPr="0011739B">
        <w:t xml:space="preserve">, </w:t>
      </w:r>
      <w:r w:rsidRPr="007A5596">
        <w:t xml:space="preserve">on behalf of STATE for a function or activity regulated by 45 C.F.R. 160 or 164. Accordingly, </w:t>
      </w:r>
      <w:r w:rsidR="00FB6844">
        <w:t>TRIBAL NATION</w:t>
      </w:r>
      <w:r w:rsidRPr="007A5596">
        <w:t xml:space="preserve"> is not a "business associate" of STATE, as defined in HIPAA, </w:t>
      </w:r>
      <w:hyperlink r:id="rId25" w:history="1">
        <w:r w:rsidRPr="001C6F27">
          <w:rPr>
            <w:rStyle w:val="Hyperlink"/>
            <w:color w:val="auto"/>
            <w:u w:val="none"/>
          </w:rPr>
          <w:t>45 C.F.R. § 160.103</w:t>
        </w:r>
      </w:hyperlink>
      <w:r w:rsidRPr="0011739B">
        <w:t xml:space="preserve"> as a result of, or in connection with, this </w:t>
      </w:r>
      <w:r w:rsidR="00DA76B5" w:rsidRPr="0011739B">
        <w:t>CONTRACT</w:t>
      </w:r>
      <w:r w:rsidRPr="0011739B">
        <w:t xml:space="preserve">. Therefore, </w:t>
      </w:r>
      <w:r w:rsidR="00FB6844">
        <w:t>TRIBAL NATION</w:t>
      </w:r>
      <w:r w:rsidRPr="0011739B">
        <w:t xml:space="preserve"> is not required to comply with the privacy provisions of HIPAA as a result of, or for purposes of, performing under this </w:t>
      </w:r>
      <w:r w:rsidR="00DA76B5" w:rsidRPr="0011739B">
        <w:t>CONTRACT</w:t>
      </w:r>
      <w:r w:rsidRPr="0011739B">
        <w:t xml:space="preserve">. If </w:t>
      </w:r>
      <w:r w:rsidR="00FB6844">
        <w:t>TRIBAL NATION</w:t>
      </w:r>
      <w:r w:rsidRPr="0011739B">
        <w:t xml:space="preserve"> has responsibilities to comply with the Data Practices Act or HIPAA for reasons other than this </w:t>
      </w:r>
      <w:r w:rsidR="00DA76B5" w:rsidRPr="0011739B">
        <w:t>CONTRACT</w:t>
      </w:r>
      <w:r w:rsidRPr="0011739B">
        <w:t xml:space="preserve">, </w:t>
      </w:r>
      <w:r w:rsidR="00FB6844">
        <w:t>TRIBAL NATION</w:t>
      </w:r>
      <w:r w:rsidRPr="0011739B">
        <w:t xml:space="preserve"> will be responsible for its own compliance.</w:t>
      </w:r>
    </w:p>
    <w:p w14:paraId="288095AE" w14:textId="374040F0" w:rsidR="00EB65B9" w:rsidRPr="0011739B" w:rsidRDefault="00E31F59" w:rsidP="00FC2481">
      <w:pPr>
        <w:pStyle w:val="ListParagraph"/>
        <w:numPr>
          <w:ilvl w:val="5"/>
          <w:numId w:val="2"/>
        </w:numPr>
        <w:ind w:left="720" w:hanging="360"/>
        <w:contextualSpacing w:val="0"/>
      </w:pPr>
      <w:r w:rsidRPr="0011739B">
        <w:t xml:space="preserve">Notwithstanding paragraph </w:t>
      </w:r>
      <w:r w:rsidR="001C5192">
        <w:t>a.</w:t>
      </w:r>
      <w:r w:rsidRPr="0011739B">
        <w:t xml:space="preserve"> and </w:t>
      </w:r>
      <w:r w:rsidR="001C5192">
        <w:t>b.</w:t>
      </w:r>
      <w:r w:rsidRPr="0011739B">
        <w:t xml:space="preserve">, in its capacity as </w:t>
      </w:r>
      <w:r w:rsidR="00FB6844">
        <w:t>TRIBAL NATION</w:t>
      </w:r>
      <w:r w:rsidRPr="0011739B">
        <w:t xml:space="preserve"> under this </w:t>
      </w:r>
      <w:r w:rsidR="00AE4156" w:rsidRPr="0011739B">
        <w:t>C</w:t>
      </w:r>
      <w:r w:rsidR="00AE4156">
        <w:t>ONTRACT</w:t>
      </w:r>
      <w:r w:rsidRPr="00AE4156">
        <w:t xml:space="preserve">, </w:t>
      </w:r>
      <w:r w:rsidR="00FB6844">
        <w:t>TRIBAL NATION</w:t>
      </w:r>
      <w:r w:rsidRPr="00AE4156">
        <w:t xml:space="preserve"> must comply with the provisions of the Data Practices Act as though it were a governmental entity as defined by the Data Practices Act. </w:t>
      </w:r>
      <w:r w:rsidR="00FB6844">
        <w:t>TRIBAL NATION</w:t>
      </w:r>
      <w:r w:rsidRPr="00AE4156">
        <w:t xml:space="preserve"> will be performing functions of a government entity under </w:t>
      </w:r>
      <w:r w:rsidR="00FB1023">
        <w:rPr>
          <w:rStyle w:val="Hyperlink"/>
          <w:color w:val="auto"/>
          <w:u w:val="none"/>
        </w:rPr>
        <w:t>Minn. Stat.</w:t>
      </w:r>
      <w:r w:rsidR="00816442">
        <w:rPr>
          <w:rStyle w:val="Hyperlink"/>
          <w:color w:val="auto"/>
          <w:u w:val="none"/>
        </w:rPr>
        <w:t xml:space="preserve"> </w:t>
      </w:r>
      <w:r w:rsidR="00FB1023">
        <w:rPr>
          <w:rStyle w:val="Hyperlink"/>
          <w:color w:val="auto"/>
          <w:u w:val="none"/>
        </w:rPr>
        <w:t xml:space="preserve">§ </w:t>
      </w:r>
      <w:r w:rsidR="00816442">
        <w:rPr>
          <w:rStyle w:val="Hyperlink"/>
          <w:color w:val="auto"/>
          <w:u w:val="none"/>
        </w:rPr>
        <w:t>13.05, subd</w:t>
      </w:r>
      <w:r w:rsidR="00FB1023">
        <w:rPr>
          <w:rStyle w:val="Hyperlink"/>
          <w:color w:val="auto"/>
          <w:u w:val="none"/>
        </w:rPr>
        <w:t>.</w:t>
      </w:r>
      <w:r w:rsidR="0011739B" w:rsidRPr="001C6F27">
        <w:rPr>
          <w:rStyle w:val="Hyperlink"/>
          <w:color w:val="auto"/>
          <w:u w:val="none"/>
        </w:rPr>
        <w:t xml:space="preserve"> 11</w:t>
      </w:r>
      <w:r w:rsidRPr="0011739B">
        <w:t xml:space="preserve">, and thus any data created, collected, received, stored, used, maintained or disseminated by </w:t>
      </w:r>
      <w:r w:rsidR="00FB6844">
        <w:t>TRIBAL NATION</w:t>
      </w:r>
      <w:r w:rsidRPr="0011739B">
        <w:t xml:space="preserve"> in performing its duties under this contract is subject to the protections of the Data Practices Act. </w:t>
      </w:r>
    </w:p>
    <w:p w14:paraId="67FAF253" w14:textId="60D140EE" w:rsidR="00EB65B9" w:rsidRPr="007A5596" w:rsidRDefault="00E31F59" w:rsidP="00FC2481">
      <w:pPr>
        <w:pStyle w:val="ListParagraph"/>
        <w:numPr>
          <w:ilvl w:val="5"/>
          <w:numId w:val="2"/>
        </w:numPr>
        <w:ind w:left="720" w:hanging="360"/>
        <w:contextualSpacing w:val="0"/>
      </w:pPr>
      <w:r w:rsidRPr="0011739B">
        <w:t xml:space="preserve">In its capacity as </w:t>
      </w:r>
      <w:r w:rsidR="00FB6844">
        <w:t>TRIBAL NATION</w:t>
      </w:r>
      <w:r w:rsidRPr="0011739B">
        <w:t xml:space="preserve"> under this contract, </w:t>
      </w:r>
      <w:r w:rsidR="00FB6844">
        <w:t>TRIBAL NATION</w:t>
      </w:r>
      <w:r w:rsidRPr="0011739B">
        <w:t xml:space="preserve"> is being made an agent of the “welfare system” as defined in </w:t>
      </w:r>
      <w:hyperlink r:id="rId26" w:history="1">
        <w:r w:rsidR="00FB1023">
          <w:rPr>
            <w:rStyle w:val="Hyperlink"/>
            <w:color w:val="auto"/>
            <w:u w:val="none"/>
          </w:rPr>
          <w:t>Minn. Stat.</w:t>
        </w:r>
        <w:r w:rsidR="00816442">
          <w:rPr>
            <w:rStyle w:val="Hyperlink"/>
            <w:color w:val="auto"/>
            <w:u w:val="none"/>
          </w:rPr>
          <w:t xml:space="preserve"> </w:t>
        </w:r>
        <w:r w:rsidR="00FB1023">
          <w:rPr>
            <w:rStyle w:val="Hyperlink"/>
            <w:color w:val="auto"/>
            <w:u w:val="none"/>
          </w:rPr>
          <w:t>§</w:t>
        </w:r>
        <w:r w:rsidR="00915CED" w:rsidRPr="001C6F27">
          <w:rPr>
            <w:rStyle w:val="Hyperlink"/>
            <w:color w:val="auto"/>
            <w:u w:val="none"/>
          </w:rPr>
          <w:t xml:space="preserve"> </w:t>
        </w:r>
        <w:r w:rsidR="00816442">
          <w:rPr>
            <w:rStyle w:val="Hyperlink"/>
            <w:color w:val="auto"/>
            <w:u w:val="none"/>
          </w:rPr>
          <w:t>13.46, subd</w:t>
        </w:r>
        <w:r w:rsidR="00FB1023">
          <w:rPr>
            <w:rStyle w:val="Hyperlink"/>
            <w:color w:val="auto"/>
            <w:u w:val="none"/>
          </w:rPr>
          <w:t>.</w:t>
        </w:r>
        <w:r w:rsidRPr="001C6F27">
          <w:rPr>
            <w:rStyle w:val="Hyperlink"/>
            <w:color w:val="auto"/>
            <w:u w:val="none"/>
          </w:rPr>
          <w:t xml:space="preserve"> 1</w:t>
        </w:r>
      </w:hyperlink>
      <w:r w:rsidRPr="0011739B">
        <w:t xml:space="preserve">, </w:t>
      </w:r>
      <w:r w:rsidRPr="007A5596">
        <w:t xml:space="preserve">and any data collected, created, received, stored, used, maintained or disseminated by </w:t>
      </w:r>
      <w:r w:rsidR="00FB6844">
        <w:t>TRIBAL NATION</w:t>
      </w:r>
      <w:r w:rsidRPr="007A5596">
        <w:t xml:space="preserve"> in performing its duties under this Contract is explicitly subject to the protections of </w:t>
      </w:r>
      <w:r w:rsidR="0057528C">
        <w:t>Minn. Stat.</w:t>
      </w:r>
      <w:r w:rsidR="00915CED">
        <w:t xml:space="preserve"> §</w:t>
      </w:r>
      <w:r w:rsidRPr="007A5596">
        <w:t xml:space="preserve"> 13.46.</w:t>
      </w:r>
    </w:p>
    <w:p w14:paraId="212F4A3F" w14:textId="6A88A83E" w:rsidR="00EB65B9" w:rsidRPr="00877886" w:rsidRDefault="00E31F59" w:rsidP="00FC2481">
      <w:pPr>
        <w:pStyle w:val="ListParagraph"/>
        <w:numPr>
          <w:ilvl w:val="5"/>
          <w:numId w:val="2"/>
        </w:numPr>
        <w:ind w:left="720" w:hanging="360"/>
        <w:contextualSpacing w:val="0"/>
      </w:pPr>
      <w:r w:rsidRPr="00877886">
        <w:t xml:space="preserve">If </w:t>
      </w:r>
      <w:r w:rsidR="00FB6844">
        <w:t>TRIBAL NATION</w:t>
      </w:r>
      <w:r w:rsidRPr="00877886">
        <w:t xml:space="preserve"> receives a request to release data created, collected, received, stored, used, maintained or disseminated by </w:t>
      </w:r>
      <w:r w:rsidR="00FB6844">
        <w:t>TRIBAL NATION</w:t>
      </w:r>
      <w:r w:rsidRPr="00877886">
        <w:t xml:space="preserve"> in performing its duties under this C</w:t>
      </w:r>
      <w:r w:rsidR="00AE4156">
        <w:t>ONTRACT</w:t>
      </w:r>
      <w:r w:rsidRPr="00877886">
        <w:t xml:space="preserve">, </w:t>
      </w:r>
      <w:r w:rsidR="00FB6844">
        <w:t>TRIBAL NATION</w:t>
      </w:r>
      <w:r w:rsidRPr="00877886">
        <w:t xml:space="preserve"> must immediately notify and consult with </w:t>
      </w:r>
      <w:r w:rsidR="008D1185" w:rsidRPr="00877886">
        <w:t>STATE</w:t>
      </w:r>
      <w:r w:rsidRPr="00877886">
        <w:t xml:space="preserve">’s Authorized Representative as to how </w:t>
      </w:r>
      <w:r w:rsidR="00FB6844">
        <w:t>TRIBAL NATION</w:t>
      </w:r>
      <w:r w:rsidRPr="00877886">
        <w:t xml:space="preserve"> should respond to the request.</w:t>
      </w:r>
    </w:p>
    <w:p w14:paraId="2E402289" w14:textId="0D156125" w:rsidR="00EB65B9" w:rsidRPr="007A5596" w:rsidRDefault="00E31F59" w:rsidP="00FC2481">
      <w:pPr>
        <w:pStyle w:val="ListParagraph"/>
        <w:numPr>
          <w:ilvl w:val="5"/>
          <w:numId w:val="2"/>
        </w:numPr>
        <w:ind w:left="720" w:hanging="360"/>
        <w:contextualSpacing w:val="0"/>
      </w:pPr>
      <w:r w:rsidRPr="00877886">
        <w:t xml:space="preserve">Under </w:t>
      </w:r>
      <w:r w:rsidRPr="007A5596">
        <w:t>this C</w:t>
      </w:r>
      <w:r w:rsidR="00AE4156">
        <w:t>ONTRACT</w:t>
      </w:r>
      <w:r w:rsidR="00F3417C" w:rsidRPr="007A5596">
        <w:t xml:space="preserve">, </w:t>
      </w:r>
      <w:r w:rsidR="00FB6844">
        <w:t>TRIBAL NATION</w:t>
      </w:r>
      <w:r w:rsidRPr="007A5596">
        <w:t xml:space="preserve"> </w:t>
      </w:r>
      <w:r w:rsidR="00F62A2F">
        <w:t xml:space="preserve">is </w:t>
      </w:r>
      <w:r w:rsidRPr="007A5596">
        <w:t xml:space="preserve">performing the functions of a government entity including, but not limited to, responding appropriately pursuant to </w:t>
      </w:r>
      <w:r w:rsidR="00FB1023">
        <w:t>Minn. Stat.</w:t>
      </w:r>
      <w:r w:rsidR="00816442">
        <w:t xml:space="preserve"> </w:t>
      </w:r>
      <w:r w:rsidR="00FB1023">
        <w:t>§§</w:t>
      </w:r>
      <w:r w:rsidR="00816442">
        <w:t xml:space="preserve"> </w:t>
      </w:r>
      <w:r w:rsidR="00ED3A8D" w:rsidRPr="001C6F27">
        <w:rPr>
          <w:rStyle w:val="Hyperlink"/>
          <w:color w:val="auto"/>
          <w:u w:val="none"/>
        </w:rPr>
        <w:t>13.03</w:t>
      </w:r>
      <w:r w:rsidRPr="007A5596">
        <w:t xml:space="preserve"> and </w:t>
      </w:r>
      <w:hyperlink r:id="rId27" w:history="1">
        <w:r w:rsidRPr="001C6F27">
          <w:rPr>
            <w:rStyle w:val="Hyperlink"/>
            <w:color w:val="auto"/>
            <w:u w:val="none"/>
          </w:rPr>
          <w:t>13.04</w:t>
        </w:r>
      </w:hyperlink>
      <w:r w:rsidRPr="007A5596">
        <w:t xml:space="preserve"> to requests for data created, collected, received, stored, used, maintained, or disseminated by </w:t>
      </w:r>
      <w:r w:rsidR="00FB6844">
        <w:t>TRIBAL NATION</w:t>
      </w:r>
      <w:r w:rsidRPr="007A5596">
        <w:t xml:space="preserve"> in performing its duties under this C</w:t>
      </w:r>
      <w:r w:rsidR="00AE4156">
        <w:t>ONTRACT</w:t>
      </w:r>
      <w:r w:rsidRPr="007A5596">
        <w:t>.</w:t>
      </w:r>
    </w:p>
    <w:p w14:paraId="6D79BED4" w14:textId="13B8548E" w:rsidR="00EB65B9" w:rsidRPr="00877886" w:rsidRDefault="00FB6844" w:rsidP="00FC2481">
      <w:pPr>
        <w:pStyle w:val="ListParagraph"/>
        <w:numPr>
          <w:ilvl w:val="5"/>
          <w:numId w:val="2"/>
        </w:numPr>
        <w:ind w:left="720" w:hanging="360"/>
        <w:contextualSpacing w:val="0"/>
      </w:pPr>
      <w:r>
        <w:t>TRIBAL NATION</w:t>
      </w:r>
      <w:r w:rsidR="00E31F59" w:rsidRPr="00877886">
        <w:t xml:space="preserve">’s obligations while performing the functions of a government entity include, but are not limited to, complying with </w:t>
      </w:r>
      <w:r w:rsidR="00FB1023">
        <w:t>Minn. Stat.</w:t>
      </w:r>
      <w:r w:rsidR="00816442">
        <w:t xml:space="preserve"> </w:t>
      </w:r>
      <w:r w:rsidR="00FB1023">
        <w:t>§</w:t>
      </w:r>
      <w:r w:rsidR="00816442">
        <w:t xml:space="preserve"> 13.05, </w:t>
      </w:r>
      <w:r w:rsidR="00F3417C">
        <w:t>subd</w:t>
      </w:r>
      <w:r w:rsidR="00FB1023">
        <w:t>.</w:t>
      </w:r>
      <w:r w:rsidR="00E31F59" w:rsidRPr="00877886">
        <w:t xml:space="preserve"> 5 to establish appropriate security safeguards for all records containing data on individuals.</w:t>
      </w:r>
    </w:p>
    <w:p w14:paraId="729ABBC8" w14:textId="6FDE5009" w:rsidR="00E31F59" w:rsidRPr="00877886" w:rsidRDefault="00FB6844" w:rsidP="000F4C2F">
      <w:pPr>
        <w:pStyle w:val="ListParagraph"/>
        <w:numPr>
          <w:ilvl w:val="5"/>
          <w:numId w:val="2"/>
        </w:numPr>
        <w:spacing w:after="0" w:line="240" w:lineRule="auto"/>
        <w:ind w:left="720" w:hanging="360"/>
        <w:contextualSpacing w:val="0"/>
      </w:pPr>
      <w:r>
        <w:t>TRIBAL NATION</w:t>
      </w:r>
      <w:r w:rsidR="00E31F59" w:rsidRPr="00877886">
        <w:t xml:space="preserve"> </w:t>
      </w:r>
      <w:r w:rsidR="00E31F59" w:rsidRPr="007A5596">
        <w:t xml:space="preserve">must comply with </w:t>
      </w:r>
      <w:hyperlink r:id="rId28" w:history="1">
        <w:r w:rsidR="00FB1023">
          <w:rPr>
            <w:rStyle w:val="Hyperlink"/>
            <w:color w:val="auto"/>
            <w:u w:val="none"/>
          </w:rPr>
          <w:t>Minn. Stat.</w:t>
        </w:r>
        <w:r w:rsidR="00816442">
          <w:rPr>
            <w:rStyle w:val="Hyperlink"/>
            <w:color w:val="auto"/>
            <w:u w:val="none"/>
          </w:rPr>
          <w:t xml:space="preserve"> </w:t>
        </w:r>
        <w:r w:rsidR="00FB1023">
          <w:rPr>
            <w:rStyle w:val="Hyperlink"/>
            <w:color w:val="auto"/>
            <w:u w:val="none"/>
          </w:rPr>
          <w:t>§</w:t>
        </w:r>
        <w:r w:rsidR="00816442">
          <w:rPr>
            <w:rStyle w:val="Hyperlink"/>
            <w:color w:val="auto"/>
            <w:u w:val="none"/>
          </w:rPr>
          <w:t xml:space="preserve"> </w:t>
        </w:r>
        <w:r w:rsidR="00E31F59" w:rsidRPr="001C6F27">
          <w:rPr>
            <w:rStyle w:val="Hyperlink"/>
            <w:color w:val="auto"/>
            <w:u w:val="none"/>
          </w:rPr>
          <w:t>13.055</w:t>
        </w:r>
      </w:hyperlink>
      <w:r w:rsidR="00E31F59" w:rsidRPr="007A5596">
        <w:t xml:space="preserve"> to investigate and appropriately report or notify regarding any potential unauthorized acquisition of data created, collected, received, stored, used, maintained, or disseminated by </w:t>
      </w:r>
      <w:r>
        <w:t>TRIBAL NATION</w:t>
      </w:r>
      <w:r w:rsidR="00E31F59" w:rsidRPr="007A5596">
        <w:t xml:space="preserve"> in performing its duties under this C</w:t>
      </w:r>
      <w:r w:rsidR="00AE4156">
        <w:t>ONTRACT</w:t>
      </w:r>
      <w:r w:rsidR="00E31F59" w:rsidRPr="007A5596">
        <w:t>.</w:t>
      </w:r>
    </w:p>
    <w:p w14:paraId="3522CFBC" w14:textId="77777777" w:rsidR="00E31F59" w:rsidRPr="00B45E99" w:rsidRDefault="00E31F59" w:rsidP="00DB4DC2">
      <w:pPr>
        <w:pStyle w:val="Heading1"/>
        <w:rPr>
          <w:vanish/>
          <w:specVanish/>
        </w:rPr>
      </w:pPr>
      <w:r w:rsidRPr="00877886">
        <w:lastRenderedPageBreak/>
        <w:t>1</w:t>
      </w:r>
      <w:r w:rsidR="00B737EF">
        <w:t>0</w:t>
      </w:r>
      <w:r w:rsidRPr="00B45E99">
        <w:t xml:space="preserve">. </w:t>
      </w:r>
      <w:r w:rsidR="008A53E0">
        <w:t xml:space="preserve"> </w:t>
      </w:r>
      <w:commentRangeStart w:id="17"/>
      <w:r w:rsidRPr="00816442">
        <w:t>[OPTION 2]</w:t>
      </w:r>
      <w:r w:rsidRPr="00B45E99">
        <w:t xml:space="preserve"> </w:t>
      </w:r>
      <w:commentRangeEnd w:id="17"/>
      <w:r w:rsidR="00FA7EBB">
        <w:rPr>
          <w:rStyle w:val="CommentReference"/>
          <w:rFonts w:eastAsiaTheme="minorHAnsi" w:cstheme="minorBidi"/>
          <w:b w:val="0"/>
          <w:bCs w:val="0"/>
        </w:rPr>
        <w:commentReference w:id="17"/>
      </w:r>
      <w:r w:rsidR="00990BDE">
        <w:t>INFORMATION PRIVACY AND SECURITY</w:t>
      </w:r>
      <w:r w:rsidRPr="00B45E99">
        <w:t xml:space="preserve">.  </w:t>
      </w:r>
    </w:p>
    <w:p w14:paraId="13881E51" w14:textId="77777777" w:rsidR="00E31F59" w:rsidRPr="00214B6F" w:rsidRDefault="00E31F59" w:rsidP="006568E9">
      <w:pPr>
        <w:spacing w:after="0"/>
      </w:pPr>
      <w:r w:rsidRPr="00877886">
        <w:t xml:space="preserve"> Information privacy and security shall be governed by the “Data Sharing Agreement Terms and Conditions”, which is attached and incorporated into this Contract as </w:t>
      </w:r>
      <w:r w:rsidRPr="00816442">
        <w:rPr>
          <w:b/>
        </w:rPr>
        <w:t>Attachment</w:t>
      </w:r>
      <w:r w:rsidR="006C2EA1">
        <w:rPr>
          <w:b/>
        </w:rPr>
        <w:t xml:space="preserve"> </w:t>
      </w:r>
      <w:sdt>
        <w:sdtPr>
          <w:rPr>
            <w:rStyle w:val="Style1"/>
          </w:rPr>
          <w:id w:val="262742918"/>
          <w:placeholder>
            <w:docPart w:val="0E4D8CF7671B41B3ADC4CB6E077D09D7"/>
          </w:placeholder>
          <w:showingPlcHdr/>
          <w:text/>
        </w:sdtPr>
        <w:sdtEndPr>
          <w:rPr>
            <w:rStyle w:val="DefaultParagraphFont"/>
            <w:b w:val="0"/>
          </w:rPr>
        </w:sdtEndPr>
        <w:sdtContent>
          <w:r w:rsidR="006C2EA1" w:rsidRPr="00E808E0">
            <w:rPr>
              <w:rStyle w:val="PlaceholderText"/>
              <w:b/>
              <w:color w:val="auto"/>
              <w:highlight w:val="yellow"/>
            </w:rPr>
            <w:t>Click here to enter letter</w:t>
          </w:r>
        </w:sdtContent>
      </w:sdt>
      <w:r w:rsidRPr="00877886">
        <w:t>, except that the parties further agree to comply with any agreed-upon amendments to the Data Sharing Agreement.</w:t>
      </w:r>
    </w:p>
    <w:p w14:paraId="67FFB3AF" w14:textId="77777777" w:rsidR="00E31F59" w:rsidRPr="00B45E99" w:rsidRDefault="00E31F59" w:rsidP="00DB4DC2">
      <w:pPr>
        <w:pStyle w:val="Heading1"/>
        <w:rPr>
          <w:vanish/>
          <w:specVanish/>
        </w:rPr>
      </w:pPr>
      <w:r w:rsidRPr="00877886">
        <w:t>1</w:t>
      </w:r>
      <w:r w:rsidR="00B737EF">
        <w:t>0</w:t>
      </w:r>
      <w:r w:rsidRPr="00B45E99">
        <w:t>.</w:t>
      </w:r>
      <w:r w:rsidR="008A53E0">
        <w:t xml:space="preserve"> </w:t>
      </w:r>
      <w:commentRangeStart w:id="18"/>
      <w:r w:rsidRPr="00816442">
        <w:t>[OPTION 3]</w:t>
      </w:r>
      <w:r w:rsidRPr="00B45E99">
        <w:t xml:space="preserve"> </w:t>
      </w:r>
      <w:commentRangeEnd w:id="18"/>
      <w:r w:rsidR="00FA7EBB">
        <w:rPr>
          <w:rStyle w:val="CommentReference"/>
          <w:rFonts w:eastAsiaTheme="minorHAnsi" w:cstheme="minorBidi"/>
          <w:b w:val="0"/>
          <w:bCs w:val="0"/>
        </w:rPr>
        <w:commentReference w:id="18"/>
      </w:r>
      <w:r w:rsidR="00990BDE">
        <w:t>INFORMATION PRIVACY AND SECURITY</w:t>
      </w:r>
      <w:r w:rsidRPr="00B45E99">
        <w:t xml:space="preserve">.  </w:t>
      </w:r>
    </w:p>
    <w:p w14:paraId="579D2B7F" w14:textId="77777777" w:rsidR="00E31F59" w:rsidRDefault="00E31F59" w:rsidP="00FC2481">
      <w:pPr>
        <w:spacing w:after="0"/>
        <w:jc w:val="both"/>
      </w:pPr>
      <w:r w:rsidRPr="00877886">
        <w:t xml:space="preserve"> Information privacy and security shall be governed by the “Data Sharing Agreement and Business Associate Agreement Terms and Conditions” which is attached and incorporated into this </w:t>
      </w:r>
      <w:r w:rsidR="00AE4156" w:rsidRPr="00877886">
        <w:t>C</w:t>
      </w:r>
      <w:r w:rsidR="00AE4156">
        <w:t>ONTRACT</w:t>
      </w:r>
      <w:r w:rsidR="00AE4156" w:rsidRPr="00877886">
        <w:t xml:space="preserve"> </w:t>
      </w:r>
      <w:r w:rsidRPr="00877886">
        <w:t xml:space="preserve">as </w:t>
      </w:r>
      <w:r w:rsidRPr="00816442">
        <w:rPr>
          <w:b/>
        </w:rPr>
        <w:t>Attachment</w:t>
      </w:r>
      <w:r w:rsidR="006C2EA1">
        <w:rPr>
          <w:b/>
        </w:rPr>
        <w:t xml:space="preserve"> </w:t>
      </w:r>
      <w:sdt>
        <w:sdtPr>
          <w:rPr>
            <w:rStyle w:val="Style1"/>
          </w:rPr>
          <w:id w:val="-1082828067"/>
          <w:placeholder>
            <w:docPart w:val="90EF301ECEEF422FA5A24E11C2715C21"/>
          </w:placeholder>
          <w:showingPlcHdr/>
          <w:text/>
        </w:sdtPr>
        <w:sdtEndPr>
          <w:rPr>
            <w:rStyle w:val="DefaultParagraphFont"/>
            <w:b w:val="0"/>
          </w:rPr>
        </w:sdtEndPr>
        <w:sdtContent>
          <w:r w:rsidR="006C2EA1" w:rsidRPr="00E808E0">
            <w:rPr>
              <w:rStyle w:val="PlaceholderText"/>
              <w:b/>
              <w:color w:val="auto"/>
              <w:highlight w:val="yellow"/>
            </w:rPr>
            <w:t>Click here to enter letter</w:t>
          </w:r>
        </w:sdtContent>
      </w:sdt>
      <w:r w:rsidR="006C2EA1">
        <w:t>,</w:t>
      </w:r>
      <w:r w:rsidRPr="00877886">
        <w:t xml:space="preserve"> except that the parties further agree to </w:t>
      </w:r>
      <w:r w:rsidRPr="007A5596">
        <w:t>comply with any agreed-upon amendments to the Data Sharing Agreement and Business Associate Agreement.</w:t>
      </w:r>
    </w:p>
    <w:p w14:paraId="439A88B2" w14:textId="77777777" w:rsidR="00AE4156" w:rsidRPr="007A5596" w:rsidRDefault="00AE4156" w:rsidP="00FC2481">
      <w:pPr>
        <w:spacing w:after="0" w:line="240" w:lineRule="auto"/>
        <w:jc w:val="both"/>
      </w:pPr>
    </w:p>
    <w:p w14:paraId="1A7ADB2D" w14:textId="77777777" w:rsidR="00406FEF" w:rsidRPr="00B45E99" w:rsidRDefault="00854C92" w:rsidP="00DB4DC2">
      <w:pPr>
        <w:pStyle w:val="Heading1"/>
      </w:pPr>
      <w:r w:rsidRPr="00877886">
        <w:rPr>
          <w:rFonts w:eastAsia="Times New Roman"/>
        </w:rPr>
        <w:t>1</w:t>
      </w:r>
      <w:r w:rsidR="00B737EF">
        <w:rPr>
          <w:rFonts w:eastAsia="Times New Roman"/>
        </w:rPr>
        <w:t>1</w:t>
      </w:r>
      <w:r w:rsidR="008A53E0">
        <w:rPr>
          <w:rFonts w:eastAsia="Times New Roman"/>
        </w:rPr>
        <w:t>.</w:t>
      </w:r>
      <w:r w:rsidR="00406FEF" w:rsidRPr="00B45E99">
        <w:t xml:space="preserve"> </w:t>
      </w:r>
      <w:r w:rsidR="00990BDE">
        <w:t>INTELLECTUAL PROPERTY RIGHTS</w:t>
      </w:r>
      <w:r w:rsidR="00406FEF" w:rsidRPr="00B45E99">
        <w:t>.</w:t>
      </w:r>
    </w:p>
    <w:p w14:paraId="7636FDE6" w14:textId="7BC1EF41" w:rsidR="00406FEF" w:rsidRPr="00877886" w:rsidRDefault="00E971F4" w:rsidP="001C5192">
      <w:r w:rsidRPr="00877886">
        <w:rPr>
          <w:rStyle w:val="Heading2Char"/>
        </w:rPr>
        <w:t>1</w:t>
      </w:r>
      <w:r w:rsidR="00B737EF">
        <w:rPr>
          <w:rStyle w:val="Heading2Char"/>
        </w:rPr>
        <w:t>1</w:t>
      </w:r>
      <w:r w:rsidR="000B09C2" w:rsidRPr="00877886">
        <w:rPr>
          <w:rStyle w:val="Heading2Char"/>
        </w:rPr>
        <w:t xml:space="preserve">.1. </w:t>
      </w:r>
      <w:r w:rsidR="00406FEF" w:rsidRPr="00623588">
        <w:rPr>
          <w:rStyle w:val="Heading2Char"/>
        </w:rPr>
        <w:t>Definitions.</w:t>
      </w:r>
      <w:r w:rsidR="00406FEF" w:rsidRPr="00877886">
        <w:rPr>
          <w:b/>
        </w:rPr>
        <w:t xml:space="preserve"> </w:t>
      </w:r>
      <w:r w:rsidR="00406FEF" w:rsidRPr="00877886">
        <w:t xml:space="preserve"> Works means all inventions, improvements, discoveries (whether or not patentable or copyrightable), databases, computer programs, reports, notes, studies, photographs, negatives, designs, drawings, specifications, materials, tapes, and disks conceived, reduced to practice, created or originated by </w:t>
      </w:r>
      <w:r w:rsidR="00FB6844">
        <w:t>TRIBAL NATION</w:t>
      </w:r>
      <w:r w:rsidR="00406FEF" w:rsidRPr="00877886">
        <w:t xml:space="preserve">, its employees, agents, and subcontractors, either individually or jointly with others in the performance of the </w:t>
      </w:r>
      <w:r w:rsidR="00DA76B5" w:rsidRPr="00877886">
        <w:t>CONTRACT</w:t>
      </w:r>
      <w:r w:rsidR="00406FEF" w:rsidRPr="00877886">
        <w:t xml:space="preserve">. Works includes “Documents.”  Documents are the originals of any data bases, computer programs, reports, notes, studies, photographs, negatives, designs, drawings, specifications, materials, tapes, disks, or other materials, whether in tangible or electronic forms, prepared by </w:t>
      </w:r>
      <w:r w:rsidR="00FB6844">
        <w:t>TRIBAL NATION</w:t>
      </w:r>
      <w:r w:rsidR="00406FEF" w:rsidRPr="00877886">
        <w:t xml:space="preserve">, its employees, agents, or subcontractors, in the performance of this </w:t>
      </w:r>
      <w:r w:rsidR="00DA76B5" w:rsidRPr="00877886">
        <w:t>CONTRACT</w:t>
      </w:r>
      <w:r w:rsidR="00406FEF" w:rsidRPr="00877886">
        <w:t>.</w:t>
      </w:r>
    </w:p>
    <w:p w14:paraId="7191CB9B" w14:textId="37B54801" w:rsidR="00EA5F31" w:rsidRPr="00FE5F63" w:rsidRDefault="00EA5F31" w:rsidP="001C5192">
      <w:r w:rsidRPr="0035730D">
        <w:t>If any copyrightable material is developed in the course of or under this grant, the STATE and</w:t>
      </w:r>
      <w:r>
        <w:t xml:space="preserve"> </w:t>
      </w:r>
      <w:r w:rsidRPr="0035730D">
        <w:t>the United States Department of Health and Human Services shall have a royalty-free, nonexclusive, perpetual and irrevocable right to reproduce, publish, or otherwise use, and to authorize others to use, the work for government purposes.</w:t>
      </w:r>
    </w:p>
    <w:p w14:paraId="013CE476" w14:textId="77777777" w:rsidR="00EA5F31" w:rsidRDefault="00EA5F31" w:rsidP="001E6E30">
      <w:pPr>
        <w:spacing w:after="0"/>
      </w:pPr>
      <w:r w:rsidRPr="00BB48E3">
        <w:t>All advertisements, publications and related materials which are produced by TRIBAL NATION and refer to contract services shall state that such services are funded under contract with the STATE and where federal funds are involved, state by reference the specific funding source.</w:t>
      </w:r>
    </w:p>
    <w:p w14:paraId="1337469F" w14:textId="77777777" w:rsidR="00AE4156" w:rsidRPr="007A5596" w:rsidRDefault="00AE4156" w:rsidP="00214B6F">
      <w:pPr>
        <w:spacing w:after="0" w:line="240" w:lineRule="auto"/>
      </w:pPr>
    </w:p>
    <w:p w14:paraId="5D4113F2" w14:textId="1D3D7BB7" w:rsidR="007F5DA5" w:rsidRPr="00165FC4" w:rsidRDefault="00854C92" w:rsidP="00DB4DC2">
      <w:pPr>
        <w:pStyle w:val="Heading1"/>
        <w:rPr>
          <w:rStyle w:val="Heading1Char"/>
        </w:rPr>
      </w:pPr>
      <w:r w:rsidRPr="00816442">
        <w:rPr>
          <w:rStyle w:val="Heading1Char"/>
          <w:b/>
          <w:bCs/>
        </w:rPr>
        <w:t>1</w:t>
      </w:r>
      <w:r w:rsidR="00B737EF">
        <w:rPr>
          <w:rStyle w:val="Heading1Char"/>
          <w:b/>
          <w:bCs/>
        </w:rPr>
        <w:t>2</w:t>
      </w:r>
      <w:r w:rsidR="00406FEF" w:rsidRPr="00816442">
        <w:rPr>
          <w:rStyle w:val="Heading1Char"/>
          <w:b/>
          <w:bCs/>
        </w:rPr>
        <w:t xml:space="preserve">. </w:t>
      </w:r>
      <w:r w:rsidR="007F5DA5" w:rsidRPr="007F5DA5">
        <w:t>OWNERSHIP OF EQUIPMENT.</w:t>
      </w:r>
      <w:r w:rsidR="007F5DA5" w:rsidRPr="00B45E99">
        <w:rPr>
          <w:rStyle w:val="Heading2Char"/>
        </w:rPr>
        <w:t xml:space="preserve"> </w:t>
      </w:r>
      <w:r w:rsidR="007F5DA5" w:rsidRPr="00F43680">
        <w:t xml:space="preserve"> </w:t>
      </w:r>
    </w:p>
    <w:p w14:paraId="54612C5A" w14:textId="6A8029EF" w:rsidR="006C5615" w:rsidRDefault="00CD3043" w:rsidP="001C6F27">
      <w:pPr>
        <w:spacing w:after="0"/>
      </w:pPr>
      <w:r w:rsidRPr="00551461">
        <w:t>The STATE shall have the right to require transfer of all equipment purchased with grant funds (including title)</w:t>
      </w:r>
      <w:r w:rsidR="0028016E">
        <w:t xml:space="preserve"> </w:t>
      </w:r>
      <w:r w:rsidR="00EA4B9B">
        <w:t>to</w:t>
      </w:r>
      <w:r w:rsidRPr="00551461">
        <w:t xml:space="preserve"> STATE or to an eligible </w:t>
      </w:r>
      <w:r w:rsidR="00006F5D" w:rsidRPr="00551461">
        <w:t>non-state</w:t>
      </w:r>
      <w:r w:rsidRPr="00551461">
        <w:t xml:space="preserve"> party named by the STATE.  If federal funds are granted by the STATE, then disposition of all equipment purchased under this grant contract shall be in </w:t>
      </w:r>
      <w:r w:rsidR="00FC41A0">
        <w:t xml:space="preserve">accordance with </w:t>
      </w:r>
      <w:r w:rsidR="00FC41A0" w:rsidRPr="007A5596">
        <w:t xml:space="preserve">OMB Uniform Grant Guidance, </w:t>
      </w:r>
      <w:r w:rsidR="00EA4B9B" w:rsidRPr="00BC6C96">
        <w:rPr>
          <w:rStyle w:val="Hyperlink"/>
          <w:color w:val="auto"/>
          <w:u w:val="none"/>
        </w:rPr>
        <w:t>2 C</w:t>
      </w:r>
      <w:r w:rsidR="0060394D">
        <w:rPr>
          <w:rStyle w:val="Hyperlink"/>
          <w:color w:val="auto"/>
          <w:u w:val="none"/>
        </w:rPr>
        <w:t xml:space="preserve">.F.R. </w:t>
      </w:r>
      <w:r w:rsidR="00EA4B9B" w:rsidRPr="00BC6C96">
        <w:rPr>
          <w:rStyle w:val="Hyperlink"/>
          <w:color w:val="auto"/>
          <w:u w:val="none"/>
        </w:rPr>
        <w:t>§</w:t>
      </w:r>
      <w:r w:rsidR="0060394D">
        <w:rPr>
          <w:rStyle w:val="Hyperlink"/>
          <w:color w:val="auto"/>
          <w:u w:val="none"/>
        </w:rPr>
        <w:t xml:space="preserve"> </w:t>
      </w:r>
      <w:r w:rsidR="00EA4B9B" w:rsidRPr="00BC6C96">
        <w:rPr>
          <w:rStyle w:val="Hyperlink"/>
          <w:color w:val="auto"/>
          <w:u w:val="none"/>
        </w:rPr>
        <w:t>200.313</w:t>
      </w:r>
      <w:r w:rsidRPr="00EA4B9B">
        <w:t xml:space="preserve">. </w:t>
      </w:r>
      <w:r w:rsidRPr="00551461">
        <w:t>For all equipment having a current per unit fair market value of $</w:t>
      </w:r>
      <w:r w:rsidR="00837684">
        <w:t>10</w:t>
      </w:r>
      <w:r w:rsidRPr="00551461">
        <w:t>,000 or more, STATE shall have the right to require transfer of the equipment (including title) to the Federal Government. These rights will normally be exercised by STATE only if the project or program for which the equipment was acquired is transferred from one grantee to another.</w:t>
      </w:r>
    </w:p>
    <w:p w14:paraId="2EEF54EF" w14:textId="77777777" w:rsidR="007C0BCC" w:rsidRPr="00406FEF" w:rsidRDefault="007C0BCC" w:rsidP="00E35FF6">
      <w:pPr>
        <w:spacing w:after="0" w:line="240" w:lineRule="auto"/>
      </w:pPr>
    </w:p>
    <w:p w14:paraId="6EF2E605" w14:textId="25646A7A" w:rsidR="004036CA" w:rsidRPr="004036CA" w:rsidRDefault="004036CA" w:rsidP="004036CA">
      <w:pPr>
        <w:keepNext/>
        <w:keepLines/>
        <w:spacing w:after="0" w:line="240" w:lineRule="auto"/>
        <w:outlineLvl w:val="0"/>
        <w:rPr>
          <w:rFonts w:eastAsiaTheme="majorEastAsia" w:cstheme="majorBidi"/>
          <w:b/>
          <w:bCs/>
          <w:sz w:val="28"/>
          <w:szCs w:val="28"/>
        </w:rPr>
      </w:pPr>
      <w:r w:rsidRPr="004036CA">
        <w:rPr>
          <w:rFonts w:eastAsiaTheme="majorEastAsia" w:cstheme="majorBidi"/>
          <w:b/>
          <w:bCs/>
          <w:sz w:val="28"/>
          <w:szCs w:val="28"/>
        </w:rPr>
        <w:t>1</w:t>
      </w:r>
      <w:r>
        <w:rPr>
          <w:rFonts w:eastAsiaTheme="majorEastAsia" w:cstheme="majorBidi"/>
          <w:b/>
          <w:bCs/>
          <w:sz w:val="28"/>
          <w:szCs w:val="28"/>
        </w:rPr>
        <w:t>3</w:t>
      </w:r>
      <w:r w:rsidRPr="004036CA">
        <w:rPr>
          <w:rFonts w:eastAsiaTheme="majorEastAsia" w:cstheme="majorBidi"/>
          <w:b/>
          <w:bCs/>
          <w:sz w:val="28"/>
          <w:szCs w:val="28"/>
        </w:rPr>
        <w:t xml:space="preserve">. PUBLICITY. </w:t>
      </w:r>
    </w:p>
    <w:p w14:paraId="776F5150" w14:textId="36BB90B4" w:rsidR="004036CA" w:rsidRPr="004036CA" w:rsidRDefault="004036CA" w:rsidP="004036CA">
      <w:r w:rsidRPr="004036CA">
        <w:rPr>
          <w:rFonts w:eastAsiaTheme="majorEastAsia" w:cstheme="majorBidi"/>
          <w:b/>
          <w:bCs/>
          <w:sz w:val="26"/>
          <w:szCs w:val="26"/>
        </w:rPr>
        <w:t>1</w:t>
      </w:r>
      <w:r>
        <w:rPr>
          <w:rFonts w:eastAsiaTheme="majorEastAsia" w:cstheme="majorBidi"/>
          <w:b/>
          <w:bCs/>
          <w:sz w:val="26"/>
          <w:szCs w:val="26"/>
        </w:rPr>
        <w:t>3</w:t>
      </w:r>
      <w:r w:rsidRPr="004036CA">
        <w:rPr>
          <w:rFonts w:eastAsiaTheme="majorEastAsia" w:cstheme="majorBidi"/>
          <w:b/>
          <w:bCs/>
          <w:sz w:val="26"/>
          <w:szCs w:val="26"/>
        </w:rPr>
        <w:t>.1. General publicity.</w:t>
      </w:r>
      <w:r w:rsidRPr="004036CA">
        <w:rPr>
          <w:rFonts w:eastAsiaTheme="majorEastAsia" w:cstheme="majorBidi"/>
          <w:b/>
          <w:bCs/>
          <w:sz w:val="28"/>
          <w:szCs w:val="28"/>
        </w:rPr>
        <w:t xml:space="preserve"> </w:t>
      </w:r>
      <w:r w:rsidRPr="004036CA">
        <w:t xml:space="preserve">Any publicity regarding the subject matter of this CONTRACT must identify STATE as the sponsoring agency and must not be released without prior written approval from the </w:t>
      </w:r>
      <w:r w:rsidRPr="004036CA">
        <w:lastRenderedPageBreak/>
        <w:t xml:space="preserve">STATE’s authorized representative.  For purposes of this provision, publicity includes notices, informational pamphlets, press releases, research, reports, signs, websites, social media, and similar public notices prepared by or for the </w:t>
      </w:r>
      <w:r w:rsidR="00DD2473">
        <w:t>TRIBAL NATION</w:t>
      </w:r>
      <w:r w:rsidRPr="004036CA">
        <w:t xml:space="preserve"> individually or jointly with others, or any subcontractors, with respect to the program, publications, or services provided resulting from this CONTRACT. All projects primarily funded by state grant appropriation must publicly credit the State of Minnesota, including on the </w:t>
      </w:r>
      <w:r w:rsidR="00DD2473">
        <w:t>TRIBAL NATION</w:t>
      </w:r>
      <w:r w:rsidRPr="004036CA">
        <w:t>’s website when practicable.</w:t>
      </w:r>
    </w:p>
    <w:p w14:paraId="048F61E0" w14:textId="54AB1B5C" w:rsidR="004036CA" w:rsidRPr="004036CA" w:rsidRDefault="004036CA" w:rsidP="00485F0C">
      <w:pPr>
        <w:spacing w:after="0"/>
      </w:pPr>
      <w:r w:rsidRPr="004036CA">
        <w:rPr>
          <w:rFonts w:eastAsiaTheme="majorEastAsia" w:cstheme="majorBidi"/>
          <w:b/>
          <w:bCs/>
          <w:sz w:val="26"/>
          <w:szCs w:val="26"/>
        </w:rPr>
        <w:t>1</w:t>
      </w:r>
      <w:r>
        <w:rPr>
          <w:rFonts w:eastAsiaTheme="majorEastAsia" w:cstheme="majorBidi"/>
          <w:b/>
          <w:bCs/>
          <w:sz w:val="26"/>
          <w:szCs w:val="26"/>
        </w:rPr>
        <w:t>3</w:t>
      </w:r>
      <w:r w:rsidRPr="004036CA">
        <w:rPr>
          <w:rFonts w:eastAsiaTheme="majorEastAsia" w:cstheme="majorBidi"/>
          <w:b/>
          <w:bCs/>
          <w:sz w:val="26"/>
          <w:szCs w:val="26"/>
        </w:rPr>
        <w:t xml:space="preserve">.2. Endorsement. </w:t>
      </w:r>
      <w:r w:rsidR="00DD2473">
        <w:t>TRIBAL NATION</w:t>
      </w:r>
      <w:r w:rsidRPr="004036CA">
        <w:t xml:space="preserve"> must not claim that STATE endorses its products or services.</w:t>
      </w:r>
    </w:p>
    <w:p w14:paraId="6913887A" w14:textId="77777777" w:rsidR="004036CA" w:rsidRPr="00DB4DC2" w:rsidRDefault="004036CA" w:rsidP="00DB4DC2">
      <w:pPr>
        <w:pStyle w:val="Heading1"/>
        <w:rPr>
          <w:sz w:val="22"/>
          <w:szCs w:val="22"/>
        </w:rPr>
      </w:pPr>
    </w:p>
    <w:p w14:paraId="2E9A1F4E" w14:textId="43458DAF" w:rsidR="00406FEF" w:rsidRDefault="00F537FF" w:rsidP="00DB4DC2">
      <w:pPr>
        <w:pStyle w:val="Heading1"/>
      </w:pPr>
      <w:r w:rsidRPr="00F43680">
        <w:t>1</w:t>
      </w:r>
      <w:r w:rsidR="004036CA">
        <w:t>4</w:t>
      </w:r>
      <w:r w:rsidRPr="00B45E99">
        <w:t xml:space="preserve">. AUDIT REQUIREMENTS AND </w:t>
      </w:r>
      <w:r w:rsidR="00FB6844">
        <w:t>TRIBAL NATION</w:t>
      </w:r>
      <w:r w:rsidRPr="00B45E99">
        <w:t xml:space="preserve"> DEBARMENT INFORMATION.</w:t>
      </w:r>
    </w:p>
    <w:p w14:paraId="69AFBBF0" w14:textId="5E5956AD" w:rsidR="007E408D" w:rsidRPr="00E51DD2" w:rsidRDefault="007E408D" w:rsidP="00C32A6C">
      <w:pPr>
        <w:pStyle w:val="Heading2"/>
      </w:pPr>
      <w:r>
        <w:t>1</w:t>
      </w:r>
      <w:r w:rsidR="004036CA">
        <w:t>4</w:t>
      </w:r>
      <w:r w:rsidRPr="00E51DD2">
        <w:t>.1</w:t>
      </w:r>
      <w:r>
        <w:t>.</w:t>
      </w:r>
      <w:r w:rsidRPr="00E51DD2">
        <w:t xml:space="preserve"> State audit.</w:t>
      </w:r>
    </w:p>
    <w:p w14:paraId="15C9E6C4" w14:textId="40980F41" w:rsidR="007E408D" w:rsidRPr="00B45E99" w:rsidRDefault="007E408D" w:rsidP="007E408D">
      <w:pPr>
        <w:rPr>
          <w:lang w:val="en"/>
        </w:rPr>
      </w:pPr>
      <w:r w:rsidRPr="007A5596">
        <w:t xml:space="preserve">Under </w:t>
      </w:r>
      <w:r>
        <w:rPr>
          <w:rStyle w:val="Hyperlink"/>
          <w:color w:val="auto"/>
          <w:u w:val="none"/>
        </w:rPr>
        <w:t>Minn. Stat. § 16B.98, subd.</w:t>
      </w:r>
      <w:r w:rsidRPr="00BE3758">
        <w:rPr>
          <w:rStyle w:val="Hyperlink"/>
          <w:color w:val="auto"/>
          <w:u w:val="none"/>
        </w:rPr>
        <w:t xml:space="preserve"> 8,</w:t>
      </w:r>
      <w:r w:rsidRPr="0010424F">
        <w:t xml:space="preserve"> </w:t>
      </w:r>
      <w:r w:rsidRPr="005A7B48">
        <w:t xml:space="preserve">the </w:t>
      </w:r>
      <w:r w:rsidRPr="00FC2481">
        <w:rPr>
          <w:lang w:val="en"/>
        </w:rPr>
        <w:t xml:space="preserve">books, records, documents, and accounting procedures and practices of the </w:t>
      </w:r>
      <w:r w:rsidR="00FB6844">
        <w:rPr>
          <w:lang w:val="en"/>
        </w:rPr>
        <w:t>TRIBAL NATION</w:t>
      </w:r>
      <w:r w:rsidRPr="00FC2481">
        <w:rPr>
          <w:lang w:val="en"/>
        </w:rPr>
        <w:t xml:space="preserve"> or other party that are relevant to the </w:t>
      </w:r>
      <w:r>
        <w:rPr>
          <w:lang w:val="en"/>
        </w:rPr>
        <w:t>CONTRACT</w:t>
      </w:r>
      <w:r w:rsidRPr="005A7B48">
        <w:rPr>
          <w:lang w:val="en"/>
        </w:rPr>
        <w:t xml:space="preserve"> are subject to exam</w:t>
      </w:r>
      <w:r w:rsidRPr="006E6E6F">
        <w:rPr>
          <w:lang w:val="en"/>
        </w:rPr>
        <w:t xml:space="preserve">ination by </w:t>
      </w:r>
      <w:r>
        <w:rPr>
          <w:lang w:val="en"/>
        </w:rPr>
        <w:t>STATE</w:t>
      </w:r>
      <w:r w:rsidRPr="00165FC4">
        <w:rPr>
          <w:lang w:val="en"/>
        </w:rPr>
        <w:t xml:space="preserve"> and either the legislative auditor or </w:t>
      </w:r>
      <w:r w:rsidRPr="00877886">
        <w:rPr>
          <w:lang w:val="en"/>
        </w:rPr>
        <w:t>the state auditor, as appropriate,</w:t>
      </w:r>
      <w:r w:rsidRPr="00B45E99">
        <w:rPr>
          <w:lang w:val="en"/>
        </w:rPr>
        <w:t xml:space="preserve"> for a minimum of six years from the </w:t>
      </w:r>
      <w:r>
        <w:rPr>
          <w:lang w:val="en"/>
        </w:rPr>
        <w:t>CONTRACT</w:t>
      </w:r>
      <w:r w:rsidRPr="00877886">
        <w:rPr>
          <w:lang w:val="en"/>
        </w:rPr>
        <w:t xml:space="preserve"> end date, receipt and approval of all final reports, or the required period of time to satisfy all state and program retention requirements, whichever is later.</w:t>
      </w:r>
    </w:p>
    <w:p w14:paraId="7DA6BB5A" w14:textId="12F1A264" w:rsidR="00CA54C5" w:rsidRPr="00B737EF" w:rsidRDefault="007E408D" w:rsidP="001E6E30">
      <w:r>
        <w:rPr>
          <w:rStyle w:val="Heading2Char"/>
        </w:rPr>
        <w:t>1</w:t>
      </w:r>
      <w:r w:rsidR="004036CA">
        <w:rPr>
          <w:rStyle w:val="Heading2Char"/>
        </w:rPr>
        <w:t>4</w:t>
      </w:r>
      <w:r w:rsidRPr="009C4D98">
        <w:rPr>
          <w:rStyle w:val="Heading2Char"/>
        </w:rPr>
        <w:t>.2. Independent audit.</w:t>
      </w:r>
      <w:r w:rsidRPr="009C4D98">
        <w:t xml:space="preserve"> If </w:t>
      </w:r>
      <w:r w:rsidR="00FB6844">
        <w:t>TRIBAL NATION</w:t>
      </w:r>
      <w:r w:rsidRPr="007A5596">
        <w:t xml:space="preserve"> conducts or undergoes an independent audit during the term of this CONTRACT, </w:t>
      </w:r>
      <w:r w:rsidR="00D75815">
        <w:t xml:space="preserve">notice </w:t>
      </w:r>
      <w:r w:rsidRPr="007A5596">
        <w:t xml:space="preserve">of the audit must be </w:t>
      </w:r>
      <w:r w:rsidR="00D75815">
        <w:t>provided</w:t>
      </w:r>
      <w:r w:rsidRPr="007A5596">
        <w:t xml:space="preserve"> to STATE within thirty (30) </w:t>
      </w:r>
      <w:r>
        <w:t>days of the audit’s completion</w:t>
      </w:r>
      <w:r w:rsidR="00D75815">
        <w:t xml:space="preserve"> and a copy provided, if requested</w:t>
      </w:r>
      <w:r>
        <w:t>.</w:t>
      </w:r>
    </w:p>
    <w:p w14:paraId="006E56D9" w14:textId="53FAE0E2" w:rsidR="00F537FF" w:rsidRPr="00F43680" w:rsidRDefault="00966D24" w:rsidP="00FC2481">
      <w:r w:rsidRPr="00F43680">
        <w:rPr>
          <w:rStyle w:val="Heading2Char"/>
        </w:rPr>
        <w:t>1</w:t>
      </w:r>
      <w:r w:rsidR="004036CA">
        <w:rPr>
          <w:rStyle w:val="Heading2Char"/>
        </w:rPr>
        <w:t>4</w:t>
      </w:r>
      <w:r w:rsidRPr="00F43680">
        <w:rPr>
          <w:rStyle w:val="Heading2Char"/>
        </w:rPr>
        <w:t>.</w:t>
      </w:r>
      <w:r w:rsidR="007E408D">
        <w:rPr>
          <w:rStyle w:val="Heading2Char"/>
        </w:rPr>
        <w:t>3</w:t>
      </w:r>
      <w:r w:rsidRPr="00F43680">
        <w:rPr>
          <w:rStyle w:val="Heading2Char"/>
        </w:rPr>
        <w:t xml:space="preserve">. </w:t>
      </w:r>
      <w:r w:rsidR="0046706F">
        <w:rPr>
          <w:rStyle w:val="Heading2Char"/>
        </w:rPr>
        <w:t>Federal audit requirements.</w:t>
      </w:r>
      <w:r w:rsidR="0046706F" w:rsidRPr="00B45E99">
        <w:rPr>
          <w:rStyle w:val="Heading2Char"/>
        </w:rPr>
        <w:t xml:space="preserve"> </w:t>
      </w:r>
      <w:r w:rsidR="00FB6844">
        <w:t>TRIBAL NATION</w:t>
      </w:r>
      <w:r w:rsidR="00F537FF" w:rsidRPr="007A5596">
        <w:t xml:space="preserve"> certifies it will comply with </w:t>
      </w:r>
      <w:r w:rsidR="004D5C15" w:rsidRPr="004D5C15">
        <w:rPr>
          <w:rStyle w:val="Hyperlink"/>
          <w:color w:val="auto"/>
          <w:u w:val="none"/>
        </w:rPr>
        <w:t>2 C</w:t>
      </w:r>
      <w:r w:rsidR="007763B9">
        <w:rPr>
          <w:rStyle w:val="Hyperlink"/>
          <w:color w:val="auto"/>
          <w:u w:val="none"/>
        </w:rPr>
        <w:t>.</w:t>
      </w:r>
      <w:r w:rsidR="004D5C15" w:rsidRPr="004D5C15">
        <w:rPr>
          <w:rStyle w:val="Hyperlink"/>
          <w:color w:val="auto"/>
          <w:u w:val="none"/>
        </w:rPr>
        <w:t>F</w:t>
      </w:r>
      <w:r w:rsidR="007763B9">
        <w:rPr>
          <w:rStyle w:val="Hyperlink"/>
          <w:color w:val="auto"/>
          <w:u w:val="none"/>
        </w:rPr>
        <w:t>.</w:t>
      </w:r>
      <w:r w:rsidR="004D5C15" w:rsidRPr="004D5C15">
        <w:rPr>
          <w:rStyle w:val="Hyperlink"/>
          <w:color w:val="auto"/>
          <w:u w:val="none"/>
        </w:rPr>
        <w:t>R</w:t>
      </w:r>
      <w:r w:rsidR="00006F5D">
        <w:rPr>
          <w:rStyle w:val="Hyperlink"/>
          <w:color w:val="auto"/>
          <w:u w:val="none"/>
        </w:rPr>
        <w:t>.</w:t>
      </w:r>
      <w:r w:rsidR="004D5C15" w:rsidRPr="004D5C15">
        <w:rPr>
          <w:rStyle w:val="Hyperlink"/>
          <w:color w:val="auto"/>
          <w:u w:val="none"/>
        </w:rPr>
        <w:t xml:space="preserve"> § 200.501</w:t>
      </w:r>
      <w:r w:rsidR="00F43680">
        <w:t>,</w:t>
      </w:r>
      <w:r w:rsidR="007B26CB" w:rsidRPr="007A5596">
        <w:t xml:space="preserve"> </w:t>
      </w:r>
      <w:r w:rsidR="00F537FF" w:rsidRPr="007A5596">
        <w:t xml:space="preserve">as applicable. </w:t>
      </w:r>
      <w:r w:rsidR="003D564E">
        <w:t xml:space="preserve">To the extent federal funds are used for this CONTRACT, </w:t>
      </w:r>
      <w:r w:rsidR="00FB6844">
        <w:t>TRIBAL NATION</w:t>
      </w:r>
      <w:r w:rsidR="003D564E">
        <w:t xml:space="preserve"> acknowledges that </w:t>
      </w:r>
      <w:r w:rsidR="00FB6844">
        <w:t>TRIBAL NATION</w:t>
      </w:r>
      <w:r w:rsidR="003D564E">
        <w:t xml:space="preserve"> and STATE shall comply with the requirements of 2 C.F.R. </w:t>
      </w:r>
      <w:r w:rsidR="00856721">
        <w:t>§</w:t>
      </w:r>
      <w:r w:rsidR="003D564E">
        <w:t xml:space="preserve"> 200.33</w:t>
      </w:r>
      <w:r w:rsidR="00245A44">
        <w:t>2</w:t>
      </w:r>
      <w:r w:rsidR="003D564E">
        <w:t xml:space="preserve">. </w:t>
      </w:r>
      <w:r w:rsidR="004D7409" w:rsidRPr="007A5596">
        <w:t xml:space="preserve">Non-Federal entities </w:t>
      </w:r>
      <w:r w:rsidR="00F537FF" w:rsidRPr="007A5596">
        <w:t>receiving $</w:t>
      </w:r>
      <w:r w:rsidR="00837684">
        <w:t>1,00</w:t>
      </w:r>
      <w:r w:rsidR="00F537FF" w:rsidRPr="007A5596">
        <w:t xml:space="preserve">0,000 or more of federal </w:t>
      </w:r>
      <w:r w:rsidR="004D7409" w:rsidRPr="007A5596">
        <w:t>funding</w:t>
      </w:r>
      <w:r w:rsidR="00F537FF" w:rsidRPr="007A5596">
        <w:t xml:space="preserve"> in a fiscal year</w:t>
      </w:r>
      <w:r w:rsidR="004D7409" w:rsidRPr="007A5596">
        <w:t xml:space="preserve"> must obtain a single or program-specific audit conducted for that year in accordance with 2 C</w:t>
      </w:r>
      <w:r w:rsidR="00E9707D">
        <w:t>.</w:t>
      </w:r>
      <w:r w:rsidR="004D7409" w:rsidRPr="007A5596">
        <w:t>F</w:t>
      </w:r>
      <w:r w:rsidR="00E9707D">
        <w:t>.</w:t>
      </w:r>
      <w:r w:rsidR="004D7409" w:rsidRPr="007A5596">
        <w:t>R</w:t>
      </w:r>
      <w:r w:rsidR="00E9707D">
        <w:t>.</w:t>
      </w:r>
      <w:r w:rsidR="004D7409" w:rsidRPr="007A5596">
        <w:t xml:space="preserve"> §</w:t>
      </w:r>
      <w:r w:rsidR="00E9707D">
        <w:t xml:space="preserve"> </w:t>
      </w:r>
      <w:r w:rsidR="004D7409" w:rsidRPr="007A5596">
        <w:t>200.501.</w:t>
      </w:r>
      <w:r w:rsidR="00F537FF" w:rsidRPr="007A5596">
        <w:t xml:space="preserve"> Failure to comply with these </w:t>
      </w:r>
      <w:r w:rsidR="00F537FF" w:rsidRPr="00F43680">
        <w:t xml:space="preserve">requirements could result </w:t>
      </w:r>
      <w:r w:rsidR="007B26CB" w:rsidRPr="00F43680">
        <w:t>in forfeiture of federal funds.</w:t>
      </w:r>
      <w:r w:rsidR="005A7B48">
        <w:t xml:space="preserve"> </w:t>
      </w:r>
    </w:p>
    <w:p w14:paraId="24066CB8" w14:textId="05E16479" w:rsidR="004D5C15" w:rsidRPr="004D5C15" w:rsidRDefault="007F5DA5" w:rsidP="00C32A6C">
      <w:pPr>
        <w:pStyle w:val="Heading2"/>
      </w:pPr>
      <w:r>
        <w:t>1</w:t>
      </w:r>
      <w:r w:rsidR="004036CA">
        <w:t>4</w:t>
      </w:r>
      <w:r w:rsidR="00966D24" w:rsidRPr="00F43680">
        <w:t>.</w:t>
      </w:r>
      <w:r w:rsidR="007E408D">
        <w:t>4</w:t>
      </w:r>
      <w:r w:rsidR="00966D24" w:rsidRPr="00F43680">
        <w:t xml:space="preserve">. </w:t>
      </w:r>
      <w:r w:rsidR="0046706F">
        <w:t xml:space="preserve">Debarment by </w:t>
      </w:r>
      <w:r w:rsidR="00245A44">
        <w:t>the State of Minnesota or the federal government</w:t>
      </w:r>
      <w:r w:rsidR="0046706F">
        <w:t xml:space="preserve">. </w:t>
      </w:r>
      <w:r w:rsidR="0028016E">
        <w:t xml:space="preserve">     </w:t>
      </w:r>
    </w:p>
    <w:p w14:paraId="258596EE" w14:textId="6219E2F7" w:rsidR="00F537FF" w:rsidRPr="007A5596" w:rsidRDefault="00FB6844" w:rsidP="00FC2481">
      <w:r>
        <w:t>TRIBAL NATION</w:t>
      </w:r>
      <w:r w:rsidR="00F537FF" w:rsidRPr="007A5596">
        <w:t xml:space="preserve"> certifies that neither it nor its principles </w:t>
      </w:r>
      <w:r w:rsidR="00966D24" w:rsidRPr="007A5596">
        <w:t>are</w:t>
      </w:r>
      <w:r w:rsidR="00F537FF" w:rsidRPr="007A5596">
        <w:t xml:space="preserve"> presently debarred or suspended by </w:t>
      </w:r>
      <w:r w:rsidR="008D1185" w:rsidRPr="007A5596">
        <w:t>the State of Minnesota</w:t>
      </w:r>
      <w:r w:rsidR="00F537FF" w:rsidRPr="007A5596">
        <w:t>, or any of its departments, commissions, agencies, or political subdivisions</w:t>
      </w:r>
      <w:r w:rsidR="00837684">
        <w:t>, as shown on</w:t>
      </w:r>
      <w:r w:rsidR="00245A44">
        <w:t xml:space="preserve"> the</w:t>
      </w:r>
      <w:r w:rsidR="00837684">
        <w:t xml:space="preserve"> </w:t>
      </w:r>
      <w:bookmarkStart w:id="19" w:name="_Hlk202424661"/>
      <w:r w:rsidR="00245A44">
        <w:fldChar w:fldCharType="begin"/>
      </w:r>
      <w:r w:rsidR="00245A44">
        <w:instrText>HYPERLINK "https://mn.gov/admin/osp/government/suspended-debarred/"</w:instrText>
      </w:r>
      <w:r w:rsidR="00245A44">
        <w:fldChar w:fldCharType="separate"/>
      </w:r>
      <w:r w:rsidR="00245A44">
        <w:rPr>
          <w:rStyle w:val="Hyperlink"/>
        </w:rPr>
        <w:t>Suspended and Debarred Vendors List</w:t>
      </w:r>
      <w:r w:rsidR="00245A44">
        <w:fldChar w:fldCharType="end"/>
      </w:r>
      <w:r w:rsidR="00245A44">
        <w:rPr>
          <w:rStyle w:val="FootnoteReference"/>
        </w:rPr>
        <w:footnoteReference w:id="6"/>
      </w:r>
      <w:r w:rsidR="00245A44">
        <w:t xml:space="preserve">, or by the federal government at </w:t>
      </w:r>
      <w:hyperlink r:id="rId29" w:history="1">
        <w:r w:rsidR="00245A44" w:rsidRPr="009D0048">
          <w:rPr>
            <w:rStyle w:val="Hyperlink"/>
          </w:rPr>
          <w:t>SAM.gov | Search</w:t>
        </w:r>
      </w:hyperlink>
      <w:r w:rsidR="00245A44">
        <w:t>.</w:t>
      </w:r>
      <w:r w:rsidR="00245A44">
        <w:rPr>
          <w:rStyle w:val="FootnoteReference"/>
        </w:rPr>
        <w:footnoteReference w:id="7"/>
      </w:r>
      <w:r w:rsidR="00245A44">
        <w:t xml:space="preserve"> </w:t>
      </w:r>
      <w:bookmarkEnd w:id="19"/>
      <w:r>
        <w:t>TRIBAL NATION</w:t>
      </w:r>
      <w:r w:rsidR="00F537FF" w:rsidRPr="007A5596">
        <w:t>’</w:t>
      </w:r>
      <w:r w:rsidR="00EA4B9B">
        <w:t>s</w:t>
      </w:r>
      <w:r w:rsidR="00F537FF" w:rsidRPr="007A5596">
        <w:t xml:space="preserve"> certification is a material representation upon which the </w:t>
      </w:r>
      <w:r w:rsidR="00DA76B5" w:rsidRPr="007A5596">
        <w:t>CONTRACT</w:t>
      </w:r>
      <w:r w:rsidR="00F537FF" w:rsidRPr="007A5596">
        <w:t xml:space="preserve"> award was based.  </w:t>
      </w:r>
      <w:r>
        <w:t>TRIBAL NATION</w:t>
      </w:r>
      <w:r w:rsidR="00F537FF" w:rsidRPr="007A5596">
        <w:t xml:space="preserve"> shall provide immediate written notice to </w:t>
      </w:r>
      <w:r w:rsidR="008D1185" w:rsidRPr="007A5596">
        <w:t>STATE</w:t>
      </w:r>
      <w:r w:rsidR="00F537FF" w:rsidRPr="007A5596">
        <w:t>’</w:t>
      </w:r>
      <w:r w:rsidR="003C6705">
        <w:t>s</w:t>
      </w:r>
      <w:r w:rsidR="00F537FF" w:rsidRPr="007A5596">
        <w:t xml:space="preserve"> authorized representative if at any time it learns that this certification was erroneous when submitted or becomes erroneous by reason of changed circumstances.</w:t>
      </w:r>
    </w:p>
    <w:p w14:paraId="10FBDD67" w14:textId="534D98DD" w:rsidR="00F537FF" w:rsidRPr="00F43680" w:rsidRDefault="007F5DA5" w:rsidP="00C32A6C">
      <w:pPr>
        <w:pStyle w:val="Heading2"/>
      </w:pPr>
      <w:r>
        <w:lastRenderedPageBreak/>
        <w:t>1</w:t>
      </w:r>
      <w:r w:rsidR="004036CA">
        <w:t>4</w:t>
      </w:r>
      <w:r w:rsidR="00966D24" w:rsidRPr="00F43680">
        <w:t>.</w:t>
      </w:r>
      <w:r w:rsidR="007E408D">
        <w:t>5</w:t>
      </w:r>
      <w:r w:rsidR="00966D24" w:rsidRPr="00F43680">
        <w:t xml:space="preserve">. </w:t>
      </w:r>
      <w:r w:rsidR="0046706F">
        <w:t xml:space="preserve">Certification regarding debarment, suspension, ineligibility, and voluntary exclusion – lower tier covered transactions. </w:t>
      </w:r>
    </w:p>
    <w:p w14:paraId="29696557" w14:textId="51D5B14E" w:rsidR="00F537FF" w:rsidRPr="00F43680" w:rsidRDefault="00FB6844" w:rsidP="00FC2481">
      <w:r>
        <w:t>TRIBAL NATION</w:t>
      </w:r>
      <w:r w:rsidR="00966D24" w:rsidRPr="00F43680">
        <w:t>’</w:t>
      </w:r>
      <w:r w:rsidR="003C6806">
        <w:t>s</w:t>
      </w:r>
      <w:r w:rsidR="00966D24" w:rsidRPr="00F43680">
        <w:t xml:space="preserve"> certification is a material representation upon which CONTRACT award was based.  </w:t>
      </w:r>
      <w:r w:rsidR="00F537FF" w:rsidRPr="00F43680">
        <w:t xml:space="preserve">Federal money will be used or may potentially be used to pay for all or part of the work under </w:t>
      </w:r>
      <w:r w:rsidR="00DA76B5" w:rsidRPr="00F43680">
        <w:t>CONTRACT</w:t>
      </w:r>
      <w:r w:rsidR="00F537FF" w:rsidRPr="00F43680">
        <w:t xml:space="preserve">, therefore </w:t>
      </w:r>
      <w:r>
        <w:t>TRIBAL NATION</w:t>
      </w:r>
      <w:r w:rsidR="00F537FF" w:rsidRPr="00F43680">
        <w:t xml:space="preserve"> must certify the following, as required by</w:t>
      </w:r>
      <w:r w:rsidR="00A468C4" w:rsidRPr="00F43680">
        <w:t xml:space="preserve"> 2 C</w:t>
      </w:r>
      <w:r w:rsidR="007763B9">
        <w:t>.</w:t>
      </w:r>
      <w:r w:rsidR="00A468C4" w:rsidRPr="00F43680">
        <w:t>F</w:t>
      </w:r>
      <w:r w:rsidR="007763B9">
        <w:t>.</w:t>
      </w:r>
      <w:r w:rsidR="000F4C2F">
        <w:t>R</w:t>
      </w:r>
      <w:r w:rsidR="00006F5D">
        <w:t>.</w:t>
      </w:r>
      <w:r w:rsidR="000F4C2F">
        <w:t xml:space="preserve"> </w:t>
      </w:r>
      <w:r w:rsidR="00A468C4" w:rsidRPr="00F43680">
        <w:t>§</w:t>
      </w:r>
      <w:r w:rsidR="00FC41A0" w:rsidRPr="00F43680">
        <w:t xml:space="preserve"> </w:t>
      </w:r>
      <w:r w:rsidR="00A468C4" w:rsidRPr="00F43680">
        <w:t>180</w:t>
      </w:r>
      <w:r w:rsidR="0046706F">
        <w:t xml:space="preserve">, or </w:t>
      </w:r>
      <w:r w:rsidR="00B57524">
        <w:t xml:space="preserve">its </w:t>
      </w:r>
      <w:r w:rsidR="0046706F">
        <w:t>regulatory equivalent</w:t>
      </w:r>
      <w:r w:rsidR="00A468C4" w:rsidRPr="00F43680">
        <w:t>.</w:t>
      </w:r>
    </w:p>
    <w:p w14:paraId="4B617D2E" w14:textId="77777777" w:rsidR="00F537FF" w:rsidRPr="007F6901" w:rsidRDefault="00F43680" w:rsidP="00327227">
      <w:pPr>
        <w:pStyle w:val="Heading3"/>
      </w:pPr>
      <w:r w:rsidRPr="00F43680">
        <w:t>a</w:t>
      </w:r>
      <w:r>
        <w:t>.</w:t>
      </w:r>
      <w:r w:rsidR="00966D24" w:rsidRPr="00F43680">
        <w:t xml:space="preserve"> </w:t>
      </w:r>
      <w:r w:rsidR="00F537FF" w:rsidRPr="00B45E99">
        <w:t>Instructions for Certification</w:t>
      </w:r>
    </w:p>
    <w:p w14:paraId="760C233D" w14:textId="77777777" w:rsidR="00F537FF" w:rsidRPr="00DD4C6D" w:rsidRDefault="00F537FF" w:rsidP="00FC2481">
      <w:pPr>
        <w:spacing w:after="60"/>
        <w:ind w:left="907" w:hanging="360"/>
      </w:pPr>
      <w:r w:rsidRPr="00B45E99">
        <w:rPr>
          <w:rStyle w:val="Heading4Char"/>
          <w:rFonts w:asciiTheme="minorHAnsi" w:hAnsiTheme="minorHAnsi"/>
          <w:i w:val="0"/>
          <w:color w:val="auto"/>
        </w:rPr>
        <w:t>1</w:t>
      </w:r>
      <w:r w:rsidRPr="00B45E99">
        <w:rPr>
          <w:i/>
        </w:rPr>
        <w:t>.</w:t>
      </w:r>
      <w:r w:rsidRPr="00DD4C6D">
        <w:t xml:space="preserve"> </w:t>
      </w:r>
      <w:r w:rsidR="004D5C15">
        <w:tab/>
      </w:r>
      <w:r w:rsidRPr="00DD4C6D">
        <w:t xml:space="preserve">By signing and submitting this </w:t>
      </w:r>
      <w:r w:rsidR="00DA76B5" w:rsidRPr="00DD4C6D">
        <w:t>CONTRACT</w:t>
      </w:r>
      <w:r w:rsidRPr="00DD4C6D">
        <w:t>, the prospective lower tier participant is providing the certification set out below.</w:t>
      </w:r>
    </w:p>
    <w:p w14:paraId="4AB0D54B" w14:textId="77777777" w:rsidR="00F537FF" w:rsidRPr="00DD4C6D" w:rsidRDefault="00F537FF" w:rsidP="00FC2481">
      <w:pPr>
        <w:spacing w:after="60"/>
        <w:ind w:left="907" w:hanging="360"/>
      </w:pPr>
      <w:r w:rsidRPr="00B45E99">
        <w:rPr>
          <w:rStyle w:val="Heading4Char"/>
          <w:rFonts w:asciiTheme="minorHAnsi" w:hAnsiTheme="minorHAnsi"/>
          <w:i w:val="0"/>
          <w:color w:val="auto"/>
        </w:rPr>
        <w:t>2.</w:t>
      </w:r>
      <w:r w:rsidRPr="00DD4C6D">
        <w:t xml:space="preserve"> </w:t>
      </w:r>
      <w:r w:rsidR="004D5C15">
        <w:tab/>
      </w:r>
      <w:r w:rsidRPr="00DD4C6D">
        <w:t>The certification in this clause is a material representation of fact upon which reliance was placed when this transaction was entered into.  If it is later determined that the prospective lower tier participant knowingly rendered an erroneous certification, in addition to other remedies available to the Federal Government, the department or agency with which this transaction originated may pursue available remedies, including suspension and/or debarment.</w:t>
      </w:r>
    </w:p>
    <w:p w14:paraId="7CF37B14" w14:textId="77777777" w:rsidR="00F537FF" w:rsidRPr="00DD4C6D" w:rsidRDefault="00F537FF" w:rsidP="00FC2481">
      <w:pPr>
        <w:spacing w:after="60"/>
        <w:ind w:left="907" w:hanging="360"/>
      </w:pPr>
      <w:r w:rsidRPr="00B45E99">
        <w:rPr>
          <w:rStyle w:val="Heading4Char"/>
          <w:rFonts w:asciiTheme="minorHAnsi" w:hAnsiTheme="minorHAnsi"/>
          <w:i w:val="0"/>
          <w:color w:val="auto"/>
        </w:rPr>
        <w:t>3.</w:t>
      </w:r>
      <w:r w:rsidRPr="00DD4C6D">
        <w:t xml:space="preserve"> </w:t>
      </w:r>
      <w:r w:rsidR="004D5C15">
        <w:tab/>
      </w:r>
      <w:r w:rsidRPr="00DD4C6D">
        <w:t xml:space="preserve">The prospective lower tier participant shall provide immediate written notice to the person to which this </w:t>
      </w:r>
      <w:r w:rsidR="00DA76B5" w:rsidRPr="00DD4C6D">
        <w:t>CONTRACT</w:t>
      </w:r>
      <w:r w:rsidRPr="00DD4C6D">
        <w:t xml:space="preserve"> is submitted if at any time the prospective lower tier participant learns that its certification was erroneous when submitted or had become erroneous by reason of changed circumstances.</w:t>
      </w:r>
    </w:p>
    <w:p w14:paraId="23C5B07E" w14:textId="77777777" w:rsidR="00F537FF" w:rsidRPr="00DD4C6D" w:rsidRDefault="00F537FF" w:rsidP="00FC2481">
      <w:pPr>
        <w:spacing w:after="60"/>
        <w:ind w:left="907" w:hanging="360"/>
      </w:pPr>
      <w:r w:rsidRPr="00B45E99">
        <w:rPr>
          <w:rStyle w:val="Heading4Char"/>
          <w:rFonts w:asciiTheme="minorHAnsi" w:hAnsiTheme="minorHAnsi"/>
          <w:i w:val="0"/>
          <w:color w:val="auto"/>
        </w:rPr>
        <w:t>4.</w:t>
      </w:r>
      <w:r w:rsidRPr="00DD4C6D">
        <w:t xml:space="preserve"> </w:t>
      </w:r>
      <w:r w:rsidR="004D5C15">
        <w:tab/>
      </w:r>
      <w:r w:rsidRPr="00DD4C6D">
        <w:t xml:space="preserve">The terms covered transaction, debarred, suspended, ineligible, lower tier covered transaction, participant, person, primary covered transaction, principal, proposal, and voluntarily excluded, as used in this clause, have the meaning set out in the Definitions and Coverages sections of rules implementing Executive Order 12549.  You may contact the person to which this </w:t>
      </w:r>
      <w:r w:rsidR="00DA76B5" w:rsidRPr="00DD4C6D">
        <w:t>CONTRACT</w:t>
      </w:r>
      <w:r w:rsidRPr="00DD4C6D">
        <w:t xml:space="preserve"> is submitted for assistance in obtaining a copy of those regulations.</w:t>
      </w:r>
    </w:p>
    <w:p w14:paraId="72109FEC" w14:textId="77777777" w:rsidR="00F537FF" w:rsidRPr="007A5596" w:rsidRDefault="00F537FF" w:rsidP="00FC2481">
      <w:pPr>
        <w:spacing w:after="60"/>
        <w:ind w:left="907" w:hanging="360"/>
      </w:pPr>
      <w:r w:rsidRPr="00B45E99">
        <w:rPr>
          <w:rStyle w:val="Heading4Char"/>
          <w:rFonts w:asciiTheme="minorHAnsi" w:hAnsiTheme="minorHAnsi"/>
          <w:i w:val="0"/>
          <w:color w:val="auto"/>
        </w:rPr>
        <w:t>5.</w:t>
      </w:r>
      <w:r w:rsidRPr="00B45E99">
        <w:rPr>
          <w:i/>
        </w:rPr>
        <w:t xml:space="preserve"> </w:t>
      </w:r>
      <w:r w:rsidR="004D5C15">
        <w:rPr>
          <w:i/>
        </w:rPr>
        <w:tab/>
      </w:r>
      <w:r w:rsidRPr="00F43680">
        <w:t xml:space="preserve">The </w:t>
      </w:r>
      <w:r w:rsidRPr="007A5596">
        <w:t>prospective lower tier participant agrees by submitting this response that, should the proposed covered transaction be entered into, it shall not knowingly enter into any lower tier covered transaction with a person who is proposed for debarment under 48 C</w:t>
      </w:r>
      <w:r w:rsidR="00856721">
        <w:t>.</w:t>
      </w:r>
      <w:r w:rsidRPr="007A5596">
        <w:t>F</w:t>
      </w:r>
      <w:r w:rsidR="00856721">
        <w:t>.</w:t>
      </w:r>
      <w:r w:rsidRPr="007A5596">
        <w:t>R</w:t>
      </w:r>
      <w:r w:rsidR="00856721">
        <w:t>.</w:t>
      </w:r>
      <w:r w:rsidRPr="007A5596">
        <w:t xml:space="preserve"> part 9, subpart 9.4, debarred, suspended, declared ineligible, or voluntarily excluded from participation in this covered transaction, unless authorized by the department or agency with which this transaction originated.</w:t>
      </w:r>
    </w:p>
    <w:p w14:paraId="02D40BE3" w14:textId="77777777" w:rsidR="00F537FF" w:rsidRPr="007A5596" w:rsidRDefault="00F537FF" w:rsidP="00FC2481">
      <w:pPr>
        <w:spacing w:after="60"/>
        <w:ind w:left="907" w:hanging="360"/>
      </w:pPr>
      <w:r w:rsidRPr="00B45E99">
        <w:rPr>
          <w:rStyle w:val="Heading4Char"/>
          <w:rFonts w:asciiTheme="minorHAnsi" w:hAnsiTheme="minorHAnsi"/>
          <w:i w:val="0"/>
          <w:color w:val="auto"/>
        </w:rPr>
        <w:t>6.</w:t>
      </w:r>
      <w:r w:rsidRPr="00B45E99">
        <w:rPr>
          <w:i/>
        </w:rPr>
        <w:t xml:space="preserve"> </w:t>
      </w:r>
      <w:r w:rsidR="004D5C15">
        <w:rPr>
          <w:i/>
        </w:rPr>
        <w:tab/>
      </w:r>
      <w:r w:rsidRPr="007A5596">
        <w:t xml:space="preserve">The prospective lower tier participant further agrees by submitting this </w:t>
      </w:r>
      <w:r w:rsidR="00DA76B5" w:rsidRPr="007A5596">
        <w:t>CONTRACT</w:t>
      </w:r>
      <w:r w:rsidRPr="007A5596">
        <w:t xml:space="preserve">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1BD8AD5A" w14:textId="407A2661" w:rsidR="00F537FF" w:rsidRPr="007A5596" w:rsidRDefault="00F537FF" w:rsidP="00FC2481">
      <w:pPr>
        <w:spacing w:after="60"/>
        <w:ind w:left="907" w:hanging="360"/>
      </w:pPr>
      <w:r w:rsidRPr="00B45E99">
        <w:rPr>
          <w:rStyle w:val="Heading4Char"/>
          <w:rFonts w:asciiTheme="minorHAnsi" w:hAnsiTheme="minorHAnsi"/>
          <w:i w:val="0"/>
          <w:color w:val="auto"/>
        </w:rPr>
        <w:t>7.</w:t>
      </w:r>
      <w:r w:rsidRPr="00DD4C6D">
        <w:t xml:space="preserve"> </w:t>
      </w:r>
      <w:r w:rsidR="004D5C15">
        <w:tab/>
      </w:r>
      <w:r w:rsidRPr="007A5596">
        <w:t>A participant in a covered transaction may rely upon a certification of a prospective participant in a lower tier covered transaction that it is not proposed for debarment under 48 C</w:t>
      </w:r>
      <w:r w:rsidR="00006F5D">
        <w:t>.</w:t>
      </w:r>
      <w:r w:rsidRPr="007A5596">
        <w:t>F</w:t>
      </w:r>
      <w:r w:rsidR="00006F5D">
        <w:t>.</w:t>
      </w:r>
      <w:r w:rsidRPr="007A5596">
        <w:t>R</w:t>
      </w:r>
      <w:r w:rsidR="00006F5D">
        <w:t>.</w:t>
      </w:r>
      <w:r w:rsidRPr="007A5596">
        <w:t xml:space="preserve"> part 9, subpart 9.4, debarred, suspended, ineligible, or voluntarily excluded from covered transactions, unless it knows that the certification is erroneous.  A participant may decide the method and frequency by which it determines the eligibility of its principals.  Each </w:t>
      </w:r>
      <w:r w:rsidRPr="007A5596">
        <w:lastRenderedPageBreak/>
        <w:t>participant may, but is not required to, check the List of Parties Excluded from Federal Procurement and Nonprocurement Programs</w:t>
      </w:r>
    </w:p>
    <w:p w14:paraId="627F1DC7" w14:textId="77777777" w:rsidR="00F537FF" w:rsidRPr="007A5596" w:rsidRDefault="00F537FF" w:rsidP="00FC2481">
      <w:pPr>
        <w:spacing w:after="60"/>
        <w:ind w:left="907" w:hanging="360"/>
      </w:pPr>
      <w:r w:rsidRPr="00B45E99">
        <w:rPr>
          <w:rStyle w:val="Heading4Char"/>
          <w:rFonts w:asciiTheme="minorHAnsi" w:hAnsiTheme="minorHAnsi"/>
          <w:i w:val="0"/>
          <w:color w:val="auto"/>
        </w:rPr>
        <w:t>8.</w:t>
      </w:r>
      <w:r w:rsidRPr="00DD4C6D">
        <w:t xml:space="preserve"> </w:t>
      </w:r>
      <w:r w:rsidR="004D5C15">
        <w:tab/>
      </w:r>
      <w:r w:rsidRPr="007A5596">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41A64218" w14:textId="77777777" w:rsidR="00F537FF" w:rsidRPr="007A5596" w:rsidRDefault="00F537FF" w:rsidP="00FC2481">
      <w:pPr>
        <w:spacing w:after="60"/>
        <w:ind w:left="907" w:hanging="360"/>
      </w:pPr>
      <w:r w:rsidRPr="00B45E99">
        <w:rPr>
          <w:rStyle w:val="Heading4Char"/>
          <w:rFonts w:asciiTheme="minorHAnsi" w:hAnsiTheme="minorHAnsi"/>
          <w:i w:val="0"/>
          <w:color w:val="auto"/>
        </w:rPr>
        <w:t>9.</w:t>
      </w:r>
      <w:r w:rsidRPr="00DD4C6D">
        <w:t xml:space="preserve"> </w:t>
      </w:r>
      <w:r w:rsidR="004D5C15">
        <w:tab/>
      </w:r>
      <w:r w:rsidRPr="007A5596">
        <w:t>Except for transactions authorized under paragraph 5 of these instructions, if a participant in a covered transaction knowingly enters into a lower tier covered transaction with a person who is proposed for debarment under 48 C</w:t>
      </w:r>
      <w:r w:rsidR="007763B9">
        <w:t>.</w:t>
      </w:r>
      <w:r w:rsidRPr="007A5596">
        <w:t>F</w:t>
      </w:r>
      <w:r w:rsidR="007763B9">
        <w:t>.</w:t>
      </w:r>
      <w:r w:rsidRPr="007A5596">
        <w:t>R</w:t>
      </w:r>
      <w:r w:rsidR="007763B9">
        <w:t xml:space="preserve">. </w:t>
      </w:r>
      <w:r w:rsidR="00856721">
        <w:t xml:space="preserve">part </w:t>
      </w:r>
      <w:r w:rsidRPr="007A5596">
        <w:t xml:space="preserve"> 9, subpart 9.4, suspended, debarred, ineligible, or voluntarily excluded from participation in this transaction, in addition to other remedies available to the federal government, the department or agency with which this transaction originated may pursue available remedies, including suspension and/or debarment.</w:t>
      </w:r>
    </w:p>
    <w:p w14:paraId="224274A7" w14:textId="77777777" w:rsidR="00F537FF" w:rsidRPr="00F43680" w:rsidRDefault="00F43680" w:rsidP="00327227">
      <w:pPr>
        <w:pStyle w:val="Heading3"/>
      </w:pPr>
      <w:r>
        <w:t>b.</w:t>
      </w:r>
      <w:r w:rsidR="0020575A" w:rsidRPr="00F43680">
        <w:t xml:space="preserve"> </w:t>
      </w:r>
      <w:r w:rsidR="004D5C15">
        <w:tab/>
      </w:r>
      <w:r w:rsidR="0020575A" w:rsidRPr="00F43680">
        <w:t xml:space="preserve">Lower Tier Covered Transactions. </w:t>
      </w:r>
    </w:p>
    <w:p w14:paraId="6A81EDA7" w14:textId="77777777" w:rsidR="00F537FF" w:rsidRPr="00F43680" w:rsidRDefault="00F537FF" w:rsidP="00FC2481">
      <w:pPr>
        <w:spacing w:after="60"/>
        <w:ind w:left="907" w:hanging="360"/>
      </w:pPr>
      <w:r w:rsidRPr="00B45E99">
        <w:rPr>
          <w:rStyle w:val="Heading4Char"/>
          <w:rFonts w:asciiTheme="minorHAnsi" w:hAnsiTheme="minorHAnsi"/>
          <w:i w:val="0"/>
          <w:color w:val="auto"/>
        </w:rPr>
        <w:t>1.</w:t>
      </w:r>
      <w:r w:rsidRPr="00F43680">
        <w:t xml:space="preserve"> </w:t>
      </w:r>
      <w:r w:rsidR="004D5C15">
        <w:tab/>
      </w:r>
      <w:r w:rsidRPr="00F43680">
        <w:t xml:space="preserve">The prospective lower tier participant certifies, by submission of this </w:t>
      </w:r>
      <w:r w:rsidR="00DA76B5" w:rsidRPr="00F43680">
        <w:t>CONTRACT</w:t>
      </w:r>
      <w:r w:rsidRPr="00F43680">
        <w:t>, that neither it nor its principals is presently debarred, suspended, proposed for debarment, declared ineligible, or voluntarily excluded from participation in this transaction by any Federal department or agency.</w:t>
      </w:r>
    </w:p>
    <w:p w14:paraId="15870859" w14:textId="77777777" w:rsidR="00002749" w:rsidRDefault="00F537FF" w:rsidP="00FC2481">
      <w:pPr>
        <w:spacing w:after="0"/>
        <w:ind w:left="907" w:hanging="360"/>
      </w:pPr>
      <w:r w:rsidRPr="00B45E99">
        <w:rPr>
          <w:rStyle w:val="Heading4Char"/>
          <w:rFonts w:asciiTheme="minorHAnsi" w:hAnsiTheme="minorHAnsi"/>
          <w:i w:val="0"/>
          <w:color w:val="auto"/>
        </w:rPr>
        <w:t>2.</w:t>
      </w:r>
      <w:r w:rsidRPr="00DD4C6D">
        <w:t xml:space="preserve"> </w:t>
      </w:r>
      <w:r w:rsidR="004D5C15">
        <w:tab/>
      </w:r>
      <w:r w:rsidRPr="00DD4C6D">
        <w:t>Where</w:t>
      </w:r>
      <w:r w:rsidRPr="00F43680">
        <w:t xml:space="preserve"> the prospective lower tier participant is unable to certify to any of the statements in this certification, such prospective participant shall attach an explanation to this </w:t>
      </w:r>
      <w:r w:rsidR="00DA76B5" w:rsidRPr="00F43680">
        <w:t>CONTRACT</w:t>
      </w:r>
      <w:r w:rsidRPr="00F43680">
        <w:t>.</w:t>
      </w:r>
    </w:p>
    <w:p w14:paraId="7857E84A" w14:textId="77777777" w:rsidR="001C6F27" w:rsidRDefault="001C6F27" w:rsidP="00E35FF6">
      <w:pPr>
        <w:spacing w:after="0" w:line="240" w:lineRule="auto"/>
        <w:ind w:left="907" w:hanging="360"/>
      </w:pPr>
    </w:p>
    <w:p w14:paraId="5F77544B" w14:textId="62EE3930" w:rsidR="00990BDE" w:rsidRDefault="007F5DA5" w:rsidP="001C6F27">
      <w:pPr>
        <w:spacing w:after="0"/>
        <w:rPr>
          <w:rStyle w:val="Heading2Char"/>
        </w:rPr>
      </w:pPr>
      <w:r>
        <w:rPr>
          <w:rStyle w:val="Heading1Char"/>
        </w:rPr>
        <w:t>1</w:t>
      </w:r>
      <w:r w:rsidR="004036CA">
        <w:rPr>
          <w:rStyle w:val="Heading1Char"/>
        </w:rPr>
        <w:t>5</w:t>
      </w:r>
      <w:r w:rsidR="0046706F" w:rsidRPr="00FC2481">
        <w:rPr>
          <w:rStyle w:val="Heading1Char"/>
        </w:rPr>
        <w:t xml:space="preserve">. </w:t>
      </w:r>
      <w:r>
        <w:rPr>
          <w:rStyle w:val="Heading1Char"/>
        </w:rPr>
        <w:t>TRIBAL NATION</w:t>
      </w:r>
      <w:r w:rsidR="0046706F" w:rsidRPr="00FC2481">
        <w:rPr>
          <w:rStyle w:val="Heading1Char"/>
        </w:rPr>
        <w:t xml:space="preserve"> DATA DISCLOSURE.</w:t>
      </w:r>
      <w:r w:rsidR="0046706F" w:rsidRPr="0046706F">
        <w:rPr>
          <w:rStyle w:val="Heading2Char"/>
        </w:rPr>
        <w:t xml:space="preserve">  </w:t>
      </w:r>
    </w:p>
    <w:p w14:paraId="7FE9B35C" w14:textId="570F2A56" w:rsidR="0046706F" w:rsidRDefault="00D576AB" w:rsidP="001C6F27">
      <w:pPr>
        <w:spacing w:after="0"/>
      </w:pPr>
      <w:r>
        <w:t xml:space="preserve">Consistent with </w:t>
      </w:r>
      <w:r w:rsidR="00FB1023">
        <w:t>Minn. Stat. §§</w:t>
      </w:r>
      <w:r>
        <w:t xml:space="preserve"> 270B.09, </w:t>
      </w:r>
      <w:r w:rsidR="007763B9" w:rsidRPr="001C6F27">
        <w:rPr>
          <w:rStyle w:val="Hyperlink"/>
          <w:color w:val="auto"/>
          <w:u w:val="none"/>
        </w:rPr>
        <w:t>270C.65</w:t>
      </w:r>
      <w:r w:rsidR="0046706F" w:rsidRPr="007763B9">
        <w:t xml:space="preserve">, </w:t>
      </w:r>
      <w:r w:rsidR="00522F03">
        <w:t>s</w:t>
      </w:r>
      <w:r w:rsidR="00002749">
        <w:t>ubd</w:t>
      </w:r>
      <w:r w:rsidR="00FB1023">
        <w:t>.</w:t>
      </w:r>
      <w:r w:rsidR="0046706F" w:rsidRPr="007A5596">
        <w:t xml:space="preserve"> 3, </w:t>
      </w:r>
      <w:r w:rsidR="00915CED">
        <w:t>and</w:t>
      </w:r>
      <w:r>
        <w:t xml:space="preserve"> 270C.66, </w:t>
      </w:r>
      <w:r w:rsidR="0046706F" w:rsidRPr="007A5596">
        <w:t xml:space="preserve">and other applicable law, </w:t>
      </w:r>
      <w:r w:rsidR="00FB6844">
        <w:t>TRIBAL NATION</w:t>
      </w:r>
      <w:r w:rsidR="0046706F" w:rsidRPr="007A5596">
        <w:t xml:space="preserve"> </w:t>
      </w:r>
      <w:r>
        <w:t>understands that</w:t>
      </w:r>
      <w:r w:rsidR="0046706F" w:rsidRPr="007A5596">
        <w:t xml:space="preserve"> disclosure of its social security number, federal employer tax identification number, and/or Minnesota tax identification number, already provided to the State, </w:t>
      </w:r>
      <w:r>
        <w:t xml:space="preserve">may be provided </w:t>
      </w:r>
      <w:r w:rsidR="0046706F" w:rsidRPr="007A5596">
        <w:t>to federal and state tax agencies and state personnel involved in the payment of state obligations.  These identification numbers may be used in the enforce</w:t>
      </w:r>
      <w:r w:rsidR="0046706F" w:rsidRPr="007A5596">
        <w:softHyphen/>
        <w:t xml:space="preserve">ment of federal and state tax laws which could result in action requiring </w:t>
      </w:r>
      <w:r w:rsidR="00FB6844">
        <w:t>TRIBAL NATION</w:t>
      </w:r>
      <w:r w:rsidR="0046706F" w:rsidRPr="007A5596">
        <w:t xml:space="preserve"> to file state tax returns and pay delinquent sta</w:t>
      </w:r>
      <w:r w:rsidR="00DD4C6D">
        <w:t>te tax liabilities, if any.</w:t>
      </w:r>
    </w:p>
    <w:p w14:paraId="494F2D25" w14:textId="77777777" w:rsidR="006C5615" w:rsidRPr="007F5DA5" w:rsidRDefault="006C5615" w:rsidP="00214B6F">
      <w:pPr>
        <w:spacing w:after="0" w:line="240" w:lineRule="auto"/>
      </w:pPr>
    </w:p>
    <w:p w14:paraId="7D83BE34" w14:textId="6814DDA5" w:rsidR="0009738E" w:rsidRPr="00CC54C0" w:rsidRDefault="007F5DA5" w:rsidP="00DB4DC2">
      <w:pPr>
        <w:pStyle w:val="Heading1"/>
      </w:pPr>
      <w:r>
        <w:t>1</w:t>
      </w:r>
      <w:r w:rsidR="004036CA">
        <w:t>6</w:t>
      </w:r>
      <w:r w:rsidR="0009738E" w:rsidRPr="00CC54C0">
        <w:t>. CLERICAL ERRORS AND NON-WAIVER.</w:t>
      </w:r>
    </w:p>
    <w:p w14:paraId="4224C1F5" w14:textId="13DF14C3" w:rsidR="0009738E" w:rsidRPr="00E43F31" w:rsidRDefault="007F5DA5" w:rsidP="00FC2481">
      <w:pPr>
        <w:rPr>
          <w:sz w:val="20"/>
          <w:szCs w:val="20"/>
        </w:rPr>
      </w:pPr>
      <w:r>
        <w:rPr>
          <w:rStyle w:val="Heading2Char"/>
        </w:rPr>
        <w:t>1</w:t>
      </w:r>
      <w:r w:rsidR="003666EF">
        <w:rPr>
          <w:rStyle w:val="Heading2Char"/>
        </w:rPr>
        <w:t>6</w:t>
      </w:r>
      <w:r w:rsidR="0009738E" w:rsidRPr="00E43F31">
        <w:rPr>
          <w:rStyle w:val="Heading2Char"/>
        </w:rPr>
        <w:t xml:space="preserve">.1. Clerical error. </w:t>
      </w:r>
      <w:r w:rsidR="00E42132">
        <w:rPr>
          <w:rFonts w:ascii="Calibri" w:hAnsi="Calibri"/>
        </w:rPr>
        <w:t>N</w:t>
      </w:r>
      <w:r w:rsidR="00E42132" w:rsidRPr="00E43F31">
        <w:rPr>
          <w:rFonts w:ascii="Calibri" w:hAnsi="Calibri"/>
        </w:rPr>
        <w:t xml:space="preserve">otwithstanding </w:t>
      </w:r>
      <w:r w:rsidR="00E42132" w:rsidRPr="00FC2481">
        <w:rPr>
          <w:rFonts w:ascii="Calibri" w:hAnsi="Calibri"/>
        </w:rPr>
        <w:t xml:space="preserve">Clause </w:t>
      </w:r>
      <w:r w:rsidR="00430416">
        <w:rPr>
          <w:rFonts w:ascii="Calibri" w:hAnsi="Calibri"/>
        </w:rPr>
        <w:t>1</w:t>
      </w:r>
      <w:r w:rsidR="003666EF">
        <w:rPr>
          <w:rFonts w:ascii="Calibri" w:hAnsi="Calibri"/>
        </w:rPr>
        <w:t>7</w:t>
      </w:r>
      <w:r w:rsidR="000F4C2F">
        <w:rPr>
          <w:rFonts w:ascii="Calibri" w:hAnsi="Calibri"/>
        </w:rPr>
        <w:t>.1</w:t>
      </w:r>
      <w:r w:rsidR="00E42132">
        <w:rPr>
          <w:rFonts w:ascii="Calibri" w:hAnsi="Calibri"/>
        </w:rPr>
        <w:t xml:space="preserve">, </w:t>
      </w:r>
      <w:r w:rsidR="00E43F31" w:rsidRPr="00E43F31">
        <w:rPr>
          <w:rFonts w:ascii="Calibri" w:hAnsi="Calibri"/>
        </w:rPr>
        <w:t xml:space="preserve">STATE reserves </w:t>
      </w:r>
      <w:r w:rsidR="00E43F31" w:rsidRPr="00B45E99">
        <w:rPr>
          <w:rFonts w:ascii="Calibri" w:hAnsi="Calibri"/>
        </w:rPr>
        <w:t xml:space="preserve">the </w:t>
      </w:r>
      <w:r w:rsidR="00E43F31" w:rsidRPr="00E43F31">
        <w:rPr>
          <w:rFonts w:ascii="Calibri" w:hAnsi="Calibri"/>
        </w:rPr>
        <w:t xml:space="preserve">right to </w:t>
      </w:r>
      <w:r w:rsidR="00E42132" w:rsidRPr="00E43F31">
        <w:rPr>
          <w:rFonts w:ascii="Calibri" w:hAnsi="Calibri"/>
        </w:rPr>
        <w:t xml:space="preserve">unilaterally </w:t>
      </w:r>
      <w:r w:rsidR="00E43F31" w:rsidRPr="00E43F31">
        <w:rPr>
          <w:rFonts w:ascii="Calibri" w:hAnsi="Calibri"/>
        </w:rPr>
        <w:t xml:space="preserve">fix clerical errors </w:t>
      </w:r>
      <w:r w:rsidR="00E42132">
        <w:rPr>
          <w:rFonts w:ascii="Calibri" w:hAnsi="Calibri"/>
        </w:rPr>
        <w:t xml:space="preserve">contained in </w:t>
      </w:r>
      <w:r w:rsidR="00257B0D">
        <w:rPr>
          <w:rFonts w:ascii="Calibri" w:hAnsi="Calibri"/>
        </w:rPr>
        <w:t xml:space="preserve">the </w:t>
      </w:r>
      <w:r w:rsidR="00E42132">
        <w:rPr>
          <w:rFonts w:ascii="Calibri" w:hAnsi="Calibri"/>
        </w:rPr>
        <w:t xml:space="preserve">CONTRACT </w:t>
      </w:r>
      <w:r w:rsidR="00E43F31" w:rsidRPr="00E43F31">
        <w:rPr>
          <w:rFonts w:ascii="Calibri" w:hAnsi="Calibri"/>
        </w:rPr>
        <w:t xml:space="preserve">without </w:t>
      </w:r>
      <w:r w:rsidR="00E42132">
        <w:rPr>
          <w:rFonts w:ascii="Calibri" w:hAnsi="Calibri"/>
        </w:rPr>
        <w:t xml:space="preserve">executing </w:t>
      </w:r>
      <w:r w:rsidR="00E43F31" w:rsidRPr="00E43F31">
        <w:rPr>
          <w:rFonts w:ascii="Calibri" w:hAnsi="Calibri"/>
        </w:rPr>
        <w:t>an amendment.</w:t>
      </w:r>
      <w:r w:rsidR="00E42132">
        <w:rPr>
          <w:rFonts w:ascii="Calibri" w:hAnsi="Calibri"/>
        </w:rPr>
        <w:t xml:space="preserve"> </w:t>
      </w:r>
      <w:r w:rsidR="00FB6844">
        <w:rPr>
          <w:rFonts w:ascii="Calibri" w:hAnsi="Calibri"/>
        </w:rPr>
        <w:t>TRIBAL NATION</w:t>
      </w:r>
      <w:r w:rsidR="00E42132">
        <w:rPr>
          <w:rFonts w:ascii="Calibri" w:hAnsi="Calibri"/>
        </w:rPr>
        <w:t xml:space="preserve"> will be informed of errors that have been fixed pursuant to this </w:t>
      </w:r>
      <w:r w:rsidR="00C92536">
        <w:rPr>
          <w:rFonts w:ascii="Calibri" w:hAnsi="Calibri"/>
        </w:rPr>
        <w:t>paragraph</w:t>
      </w:r>
      <w:r w:rsidR="00E42132">
        <w:rPr>
          <w:rFonts w:ascii="Calibri" w:hAnsi="Calibri"/>
        </w:rPr>
        <w:t xml:space="preserve">. </w:t>
      </w:r>
    </w:p>
    <w:p w14:paraId="1731B198" w14:textId="702C4478" w:rsidR="0009738E" w:rsidRDefault="007F5DA5" w:rsidP="001C6F27">
      <w:pPr>
        <w:spacing w:after="0"/>
        <w:contextualSpacing/>
      </w:pPr>
      <w:r>
        <w:rPr>
          <w:rStyle w:val="Heading2Char"/>
        </w:rPr>
        <w:t>1</w:t>
      </w:r>
      <w:r w:rsidR="004036CA">
        <w:rPr>
          <w:rStyle w:val="Heading2Char"/>
        </w:rPr>
        <w:t>6</w:t>
      </w:r>
      <w:r w:rsidR="0009738E" w:rsidRPr="00E43F31">
        <w:rPr>
          <w:rStyle w:val="Heading2Char"/>
        </w:rPr>
        <w:t>.2. Non-waiver.</w:t>
      </w:r>
      <w:r w:rsidR="0009738E" w:rsidRPr="00E43F31">
        <w:t xml:space="preserve"> If </w:t>
      </w:r>
      <w:r w:rsidR="0009738E" w:rsidRPr="007A5596">
        <w:t xml:space="preserve">STATE fails to enforce any provision of this CONTRACT, that failure does not waive the provision or STATE’s right </w:t>
      </w:r>
      <w:r w:rsidR="00DD4C6D">
        <w:t>to enforce it.</w:t>
      </w:r>
    </w:p>
    <w:p w14:paraId="6876C2AC" w14:textId="77777777" w:rsidR="006C5615" w:rsidRPr="0009738E" w:rsidRDefault="006C5615" w:rsidP="00214B6F">
      <w:pPr>
        <w:spacing w:after="0" w:line="240" w:lineRule="auto"/>
        <w:contextualSpacing/>
      </w:pPr>
    </w:p>
    <w:p w14:paraId="2F173201" w14:textId="6D4BA24E" w:rsidR="0009738E" w:rsidRPr="00E43F31" w:rsidRDefault="007F5DA5" w:rsidP="00DB4DC2">
      <w:pPr>
        <w:pStyle w:val="Heading1"/>
      </w:pPr>
      <w:r>
        <w:lastRenderedPageBreak/>
        <w:t>1</w:t>
      </w:r>
      <w:r w:rsidR="004036CA">
        <w:t>7</w:t>
      </w:r>
      <w:r w:rsidR="0009738E" w:rsidRPr="00E43F31">
        <w:t>. AMENDMENT, ASSIGNMENT, SEVERABILITY, ENTIRE AGREEMENT</w:t>
      </w:r>
      <w:r w:rsidR="003D48AD" w:rsidRPr="00E43F31">
        <w:t>, AND DRAFTING PARTY</w:t>
      </w:r>
      <w:r w:rsidR="0009738E" w:rsidRPr="00E43F31">
        <w:t>.</w:t>
      </w:r>
    </w:p>
    <w:p w14:paraId="27E60AF6" w14:textId="754003F7" w:rsidR="0009738E" w:rsidRPr="00E43F31" w:rsidRDefault="007F5DA5" w:rsidP="00FC2481">
      <w:r>
        <w:rPr>
          <w:rStyle w:val="Heading2Char"/>
        </w:rPr>
        <w:t>1</w:t>
      </w:r>
      <w:r w:rsidR="004036CA">
        <w:rPr>
          <w:rStyle w:val="Heading2Char"/>
        </w:rPr>
        <w:t>7</w:t>
      </w:r>
      <w:r w:rsidR="0009738E" w:rsidRPr="00E43F31">
        <w:rPr>
          <w:rStyle w:val="Heading2Char"/>
        </w:rPr>
        <w:t>.1. Amendments.</w:t>
      </w:r>
      <w:r w:rsidR="0009738E" w:rsidRPr="00E43F31">
        <w:t xml:space="preserve"> Any amendments to this CONTRACT shall be in </w:t>
      </w:r>
      <w:r w:rsidR="00A85C11" w:rsidRPr="00E43F31">
        <w:t>writing and</w:t>
      </w:r>
      <w:r w:rsidR="0009738E" w:rsidRPr="00E43F31">
        <w:t xml:space="preserve"> shall be executed by the same parties who executed the original CONTRACT, or their successors in office.</w:t>
      </w:r>
    </w:p>
    <w:p w14:paraId="3F3F347E" w14:textId="22BF9BAD" w:rsidR="0009738E" w:rsidRDefault="007F5DA5" w:rsidP="00FC2481">
      <w:r>
        <w:rPr>
          <w:rStyle w:val="Heading2Char"/>
        </w:rPr>
        <w:t>1</w:t>
      </w:r>
      <w:r w:rsidR="004036CA">
        <w:rPr>
          <w:rStyle w:val="Heading2Char"/>
        </w:rPr>
        <w:t>7</w:t>
      </w:r>
      <w:r w:rsidR="0009738E" w:rsidRPr="00E43F31">
        <w:rPr>
          <w:rStyle w:val="Heading2Char"/>
        </w:rPr>
        <w:t>.2. Assignment.</w:t>
      </w:r>
      <w:r w:rsidR="0009738E" w:rsidRPr="00E43F31">
        <w:rPr>
          <w:rStyle w:val="Heading1Char"/>
        </w:rPr>
        <w:t xml:space="preserve"> </w:t>
      </w:r>
      <w:r w:rsidR="00FB6844">
        <w:t>TRIBAL NATION</w:t>
      </w:r>
      <w:r w:rsidR="0009738E" w:rsidRPr="00E43F31">
        <w:t xml:space="preserve"> shall neither assign nor transfer any rights or obligations under this CONTRACT without the prior written consent of STATE.</w:t>
      </w:r>
    </w:p>
    <w:p w14:paraId="1B5FDAAC" w14:textId="2BC3EFD9" w:rsidR="002B074A" w:rsidRDefault="007F5DA5" w:rsidP="001E6E30">
      <w:pPr>
        <w:spacing w:after="0"/>
        <w:rPr>
          <w:rStyle w:val="Heading1Char"/>
        </w:rPr>
      </w:pPr>
      <w:r>
        <w:rPr>
          <w:rStyle w:val="Heading2Char"/>
        </w:rPr>
        <w:t>1</w:t>
      </w:r>
      <w:r w:rsidR="004036CA">
        <w:rPr>
          <w:rStyle w:val="Heading2Char"/>
        </w:rPr>
        <w:t>7</w:t>
      </w:r>
      <w:r w:rsidR="00416BB1">
        <w:rPr>
          <w:rStyle w:val="Heading2Char"/>
        </w:rPr>
        <w:t>.3</w:t>
      </w:r>
      <w:r w:rsidR="00416BB1" w:rsidRPr="00E43F31">
        <w:rPr>
          <w:rStyle w:val="Heading2Char"/>
        </w:rPr>
        <w:t>. Entire Agreement.</w:t>
      </w:r>
      <w:r w:rsidR="00416BB1" w:rsidRPr="00B45E99">
        <w:rPr>
          <w:rStyle w:val="Heading1Char"/>
        </w:rPr>
        <w:t xml:space="preserve"> </w:t>
      </w:r>
    </w:p>
    <w:p w14:paraId="325EFE9E" w14:textId="64F4FA3C" w:rsidR="001E6E30" w:rsidRDefault="002B074A" w:rsidP="001E6E30">
      <w:pPr>
        <w:ind w:left="720" w:hanging="360"/>
      </w:pPr>
      <w:r w:rsidRPr="001E6E30">
        <w:rPr>
          <w:rStyle w:val="Heading3Char"/>
        </w:rPr>
        <w:t>a.</w:t>
      </w:r>
      <w:r>
        <w:tab/>
      </w:r>
      <w:r w:rsidR="00416BB1">
        <w:t>If any provision of this CONTRACT is held to be invalid or unenforceable in any respect, the validity and enforceability of the remaining terms and provisions of this CONTRACT shall not in any way be affected or impaired. The parties will attempt in good faith to agree upon a valid and enforceable provision that is a reasonable substitute, and will incorporate the substitute provision</w:t>
      </w:r>
      <w:r w:rsidR="005E2E07">
        <w:t xml:space="preserve"> in this CONTRACT according to C</w:t>
      </w:r>
      <w:r w:rsidR="00416BB1">
        <w:t xml:space="preserve">lause </w:t>
      </w:r>
      <w:r w:rsidR="00C124E2">
        <w:t>1</w:t>
      </w:r>
      <w:r w:rsidR="004036CA">
        <w:t>7</w:t>
      </w:r>
      <w:r w:rsidR="00416BB1">
        <w:t>.1.</w:t>
      </w:r>
    </w:p>
    <w:p w14:paraId="48320A10" w14:textId="015AC633" w:rsidR="001936CD" w:rsidRPr="00E43F31" w:rsidRDefault="002B074A" w:rsidP="001E6E30">
      <w:pPr>
        <w:ind w:left="720" w:hanging="360"/>
      </w:pPr>
      <w:r w:rsidRPr="001E6E30">
        <w:rPr>
          <w:rStyle w:val="Heading3Char"/>
        </w:rPr>
        <w:t>b.</w:t>
      </w:r>
      <w:r>
        <w:t xml:space="preserve"> </w:t>
      </w:r>
      <w:r>
        <w:tab/>
      </w:r>
      <w:r w:rsidR="0009738E" w:rsidRPr="00E43F31">
        <w:t xml:space="preserve">This CONTRACT contains all negotiations and agreements between STATE and </w:t>
      </w:r>
      <w:r w:rsidR="00FB6844">
        <w:t>TRIBAL NATION</w:t>
      </w:r>
      <w:r w:rsidR="0009738E" w:rsidRPr="00E43F31">
        <w:t>.  No other understanding regarding this CONTRACT, whether written or oral may be used to bind either party.</w:t>
      </w:r>
    </w:p>
    <w:p w14:paraId="42B8DE5B" w14:textId="0C35A148" w:rsidR="00416BB1" w:rsidRDefault="007F5DA5" w:rsidP="001C6F27">
      <w:pPr>
        <w:spacing w:after="0"/>
      </w:pPr>
      <w:r>
        <w:rPr>
          <w:rStyle w:val="Heading2Char"/>
        </w:rPr>
        <w:t>1</w:t>
      </w:r>
      <w:r w:rsidR="004036CA">
        <w:rPr>
          <w:rStyle w:val="Heading2Char"/>
        </w:rPr>
        <w:t>7</w:t>
      </w:r>
      <w:r w:rsidR="00494E9B" w:rsidRPr="00E43F31">
        <w:rPr>
          <w:rStyle w:val="Heading2Char"/>
        </w:rPr>
        <w:t>.</w:t>
      </w:r>
      <w:r w:rsidR="002B074A">
        <w:rPr>
          <w:rStyle w:val="Heading2Char"/>
        </w:rPr>
        <w:t>4.</w:t>
      </w:r>
      <w:r w:rsidR="00494E9B" w:rsidRPr="00E43F31">
        <w:rPr>
          <w:rStyle w:val="Heading2Char"/>
        </w:rPr>
        <w:t xml:space="preserve"> Drafting party.</w:t>
      </w:r>
      <w:r w:rsidR="00494E9B" w:rsidRPr="00E43F31">
        <w:t xml:space="preserve"> The </w:t>
      </w:r>
      <w:r w:rsidR="00494E9B">
        <w:t xml:space="preserve">parties agree that </w:t>
      </w:r>
      <w:r w:rsidR="002B074A">
        <w:t xml:space="preserve">each </w:t>
      </w:r>
      <w:r w:rsidR="00494E9B">
        <w:t>part</w:t>
      </w:r>
      <w:r w:rsidR="002B074A">
        <w:t>y individually has</w:t>
      </w:r>
      <w:r w:rsidR="00494E9B">
        <w:t xml:space="preserve"> had an opportunity to </w:t>
      </w:r>
      <w:r w:rsidR="002B074A">
        <w:t xml:space="preserve">review with a legal representative, </w:t>
      </w:r>
      <w:r w:rsidR="00494E9B">
        <w:t xml:space="preserve">negotiate and draft </w:t>
      </w:r>
      <w:r w:rsidR="002B074A">
        <w:t xml:space="preserve">this </w:t>
      </w:r>
      <w:r w:rsidR="00494E9B">
        <w:t xml:space="preserve">CONTRACT, and that, in the event of a dispute, </w:t>
      </w:r>
      <w:r w:rsidR="007D4151">
        <w:t xml:space="preserve">the </w:t>
      </w:r>
      <w:r w:rsidR="00494E9B">
        <w:t>CONTRACT shall not be construed against either party.</w:t>
      </w:r>
    </w:p>
    <w:p w14:paraId="49371B08" w14:textId="77777777" w:rsidR="00990BDE" w:rsidRPr="007A5596" w:rsidRDefault="00990BDE" w:rsidP="00E35FF6">
      <w:pPr>
        <w:spacing w:after="0" w:line="240" w:lineRule="auto"/>
      </w:pPr>
    </w:p>
    <w:p w14:paraId="6214D0CE" w14:textId="0078F1A5" w:rsidR="00907C24" w:rsidRPr="00E644F7" w:rsidRDefault="007F5DA5" w:rsidP="00DB4DC2">
      <w:pPr>
        <w:pStyle w:val="Heading1"/>
      </w:pPr>
      <w:r>
        <w:t>1</w:t>
      </w:r>
      <w:r w:rsidR="004036CA">
        <w:t>8</w:t>
      </w:r>
      <w:r w:rsidR="00907C24" w:rsidRPr="00E644F7">
        <w:t xml:space="preserve">. PROCURING GOODS AND CONTRACTED SERVICES. </w:t>
      </w:r>
    </w:p>
    <w:p w14:paraId="21A22161" w14:textId="48F89765" w:rsidR="00E4218B" w:rsidRPr="00E4218B" w:rsidRDefault="007F5DA5" w:rsidP="00E4218B">
      <w:pPr>
        <w:tabs>
          <w:tab w:val="left" w:pos="1280"/>
        </w:tabs>
        <w:spacing w:after="0"/>
      </w:pPr>
      <w:r>
        <w:rPr>
          <w:rStyle w:val="Heading2Char"/>
        </w:rPr>
        <w:t>1</w:t>
      </w:r>
      <w:r w:rsidR="004036CA">
        <w:rPr>
          <w:rStyle w:val="Heading2Char"/>
        </w:rPr>
        <w:t>8</w:t>
      </w:r>
      <w:r w:rsidR="00907C24" w:rsidRPr="006E6E6F">
        <w:rPr>
          <w:rStyle w:val="Heading2Char"/>
        </w:rPr>
        <w:t>.</w:t>
      </w:r>
      <w:r w:rsidR="00720C31" w:rsidRPr="006E6E6F">
        <w:rPr>
          <w:rStyle w:val="Heading2Char"/>
        </w:rPr>
        <w:t>1</w:t>
      </w:r>
      <w:r w:rsidR="00907C24" w:rsidRPr="00165FC4">
        <w:rPr>
          <w:rStyle w:val="Heading2Char"/>
        </w:rPr>
        <w:t xml:space="preserve"> Competitive bidding and preferred vendors.</w:t>
      </w:r>
      <w:r w:rsidR="00907C24" w:rsidRPr="00907C24">
        <w:t xml:space="preserve"> </w:t>
      </w:r>
    </w:p>
    <w:p w14:paraId="63E74C85" w14:textId="77777777" w:rsidR="00E4218B" w:rsidRPr="00E4218B" w:rsidRDefault="00E4218B" w:rsidP="00A0163E">
      <w:pPr>
        <w:widowControl w:val="0"/>
        <w:numPr>
          <w:ilvl w:val="0"/>
          <w:numId w:val="7"/>
        </w:numPr>
        <w:autoSpaceDE w:val="0"/>
        <w:autoSpaceDN w:val="0"/>
        <w:adjustRightInd w:val="0"/>
        <w:ind w:left="360"/>
      </w:pPr>
      <w:bookmarkStart w:id="20" w:name="_Hlk157593595"/>
      <w:r w:rsidRPr="00E4218B">
        <w:t xml:space="preserve">Any services and/or materials that are expected to cost $100,000 or more must undergo a formal notice and bidding process. </w:t>
      </w:r>
    </w:p>
    <w:p w14:paraId="3B6F72B1" w14:textId="77777777" w:rsidR="00E4218B" w:rsidRPr="00E4218B" w:rsidRDefault="00E4218B" w:rsidP="00A0163E">
      <w:pPr>
        <w:widowControl w:val="0"/>
        <w:numPr>
          <w:ilvl w:val="0"/>
          <w:numId w:val="7"/>
        </w:numPr>
        <w:autoSpaceDE w:val="0"/>
        <w:autoSpaceDN w:val="0"/>
        <w:adjustRightInd w:val="0"/>
        <w:ind w:left="360"/>
      </w:pPr>
      <w:r w:rsidRPr="00E4218B">
        <w:t xml:space="preserve">Services and/or materials that are expected to cost between $25,000 and $99,999 must be competitively awarded based on a minimum of three (3) verbal quotes or bids. </w:t>
      </w:r>
    </w:p>
    <w:p w14:paraId="3D8FCB1D" w14:textId="77777777" w:rsidR="00E4218B" w:rsidRPr="00E4218B" w:rsidRDefault="00E4218B" w:rsidP="00A0163E">
      <w:pPr>
        <w:numPr>
          <w:ilvl w:val="0"/>
          <w:numId w:val="7"/>
        </w:numPr>
        <w:autoSpaceDE w:val="0"/>
        <w:autoSpaceDN w:val="0"/>
        <w:ind w:left="360"/>
      </w:pPr>
      <w:r w:rsidRPr="00E4218B">
        <w:t>Services and/or materials that are expected to cost between $10,000 and $24,999 must be competitively awarded based on a minimum of two (2) verbal quotes or bids or awarded to a targeted vendor.</w:t>
      </w:r>
    </w:p>
    <w:p w14:paraId="506FF711" w14:textId="466A9886" w:rsidR="00E4218B" w:rsidRPr="00E4218B" w:rsidRDefault="008E6621" w:rsidP="00A0163E">
      <w:pPr>
        <w:widowControl w:val="0"/>
        <w:numPr>
          <w:ilvl w:val="0"/>
          <w:numId w:val="7"/>
        </w:numPr>
        <w:autoSpaceDE w:val="0"/>
        <w:autoSpaceDN w:val="0"/>
        <w:adjustRightInd w:val="0"/>
        <w:spacing w:after="0"/>
        <w:ind w:left="360"/>
      </w:pPr>
      <w:r>
        <w:t>TRIBAL NATION</w:t>
      </w:r>
      <w:r w:rsidR="00E4218B" w:rsidRPr="00E4218B">
        <w:t xml:space="preserve"> must take all necessary affirmative steps to assure that targeted vendors from businesses with active certifications through these entities are used when possible:</w:t>
      </w:r>
    </w:p>
    <w:p w14:paraId="726637B7" w14:textId="77777777" w:rsidR="00E4218B" w:rsidRPr="00E4218B" w:rsidRDefault="00E4218B" w:rsidP="00E4218B">
      <w:pPr>
        <w:numPr>
          <w:ilvl w:val="1"/>
          <w:numId w:val="44"/>
        </w:numPr>
        <w:spacing w:after="160" w:line="259" w:lineRule="auto"/>
        <w:ind w:left="720" w:hanging="180"/>
        <w:contextualSpacing/>
        <w:rPr>
          <w:color w:val="0000FF" w:themeColor="hyperlink"/>
          <w:u w:val="single"/>
        </w:rPr>
      </w:pPr>
      <w:hyperlink r:id="rId30" w:history="1">
        <w:r w:rsidRPr="00E4218B">
          <w:rPr>
            <w:color w:val="0000FF" w:themeColor="hyperlink"/>
            <w:u w:val="single"/>
          </w:rPr>
          <w:t>State Department of Administration's Certified Targeted Group, Economically Disadvantaged and Veteran-Owned Vendor List</w:t>
        </w:r>
      </w:hyperlink>
      <w:r w:rsidRPr="00E4218B">
        <w:rPr>
          <w:color w:val="0000FF" w:themeColor="hyperlink"/>
          <w:u w:val="single"/>
        </w:rPr>
        <w:t>.</w:t>
      </w:r>
    </w:p>
    <w:p w14:paraId="567460F0" w14:textId="77777777" w:rsidR="00E4218B" w:rsidRPr="00E4218B" w:rsidRDefault="00E4218B" w:rsidP="00E4218B">
      <w:pPr>
        <w:numPr>
          <w:ilvl w:val="1"/>
          <w:numId w:val="44"/>
        </w:numPr>
        <w:spacing w:after="160" w:line="259" w:lineRule="auto"/>
        <w:ind w:left="720" w:hanging="180"/>
        <w:contextualSpacing/>
        <w:rPr>
          <w:color w:val="0000FF" w:themeColor="hyperlink"/>
          <w:u w:val="single"/>
        </w:rPr>
      </w:pPr>
      <w:r w:rsidRPr="00E4218B">
        <w:t xml:space="preserve">Metropolitan Council Underutilized Business Program: MCUB: </w:t>
      </w:r>
      <w:hyperlink r:id="rId31" w:history="1">
        <w:r w:rsidRPr="00E4218B">
          <w:rPr>
            <w:color w:val="0000FF" w:themeColor="hyperlink"/>
            <w:u w:val="single"/>
          </w:rPr>
          <w:t>Metropolitan Council Underutilized Business Program</w:t>
        </w:r>
      </w:hyperlink>
      <w:r w:rsidRPr="00E4218B">
        <w:rPr>
          <w:color w:val="0000FF" w:themeColor="hyperlink"/>
          <w:u w:val="single"/>
        </w:rPr>
        <w:t>.</w:t>
      </w:r>
    </w:p>
    <w:p w14:paraId="49B7C1F6" w14:textId="77777777" w:rsidR="00E4218B" w:rsidRPr="00E4218B" w:rsidRDefault="00E4218B" w:rsidP="00E4218B">
      <w:pPr>
        <w:numPr>
          <w:ilvl w:val="1"/>
          <w:numId w:val="44"/>
        </w:numPr>
        <w:spacing w:line="259" w:lineRule="auto"/>
        <w:ind w:left="720" w:hanging="180"/>
        <w:rPr>
          <w:color w:val="0000FF" w:themeColor="hyperlink"/>
          <w:u w:val="single"/>
        </w:rPr>
      </w:pPr>
      <w:r w:rsidRPr="00E4218B">
        <w:t xml:space="preserve">Small Business Certification Program through Hennepin County, Ramsey County, and City of St. Paul: </w:t>
      </w:r>
      <w:hyperlink r:id="rId32" w:history="1">
        <w:r w:rsidRPr="00E4218B">
          <w:rPr>
            <w:color w:val="0000FF" w:themeColor="hyperlink"/>
            <w:u w:val="single"/>
          </w:rPr>
          <w:t>Central Certification Directory</w:t>
        </w:r>
      </w:hyperlink>
      <w:r w:rsidRPr="00E4218B">
        <w:rPr>
          <w:color w:val="0000FF" w:themeColor="hyperlink"/>
          <w:u w:val="single"/>
        </w:rPr>
        <w:t>.</w:t>
      </w:r>
    </w:p>
    <w:p w14:paraId="2998CDFD" w14:textId="56AD2673" w:rsidR="00E4218B" w:rsidRPr="00E4218B" w:rsidRDefault="008E6621" w:rsidP="00A0163E">
      <w:pPr>
        <w:widowControl w:val="0"/>
        <w:numPr>
          <w:ilvl w:val="0"/>
          <w:numId w:val="7"/>
        </w:numPr>
        <w:autoSpaceDE w:val="0"/>
        <w:autoSpaceDN w:val="0"/>
        <w:adjustRightInd w:val="0"/>
        <w:ind w:left="360"/>
      </w:pPr>
      <w:r>
        <w:t>TRIBAL NATION</w:t>
      </w:r>
      <w:r w:rsidR="00E4218B" w:rsidRPr="00E4218B">
        <w:t xml:space="preserve"> must maintain written standards of conduct covering conflicts of interest and </w:t>
      </w:r>
      <w:r w:rsidR="00E4218B" w:rsidRPr="00E4218B">
        <w:lastRenderedPageBreak/>
        <w:t>governing the actions of its employees engaged in the selection, award and administration of contracts.</w:t>
      </w:r>
    </w:p>
    <w:p w14:paraId="662331A8" w14:textId="142AD471" w:rsidR="00E4218B" w:rsidRPr="00E4218B" w:rsidRDefault="008E6621" w:rsidP="00A0163E">
      <w:pPr>
        <w:widowControl w:val="0"/>
        <w:numPr>
          <w:ilvl w:val="0"/>
          <w:numId w:val="7"/>
        </w:numPr>
        <w:autoSpaceDE w:val="0"/>
        <w:autoSpaceDN w:val="0"/>
        <w:adjustRightInd w:val="0"/>
        <w:ind w:left="360"/>
        <w:rPr>
          <w:rFonts w:cstheme="minorHAnsi"/>
        </w:rPr>
      </w:pPr>
      <w:r>
        <w:t>TRIBAL NATION</w:t>
      </w:r>
      <w:r w:rsidR="00E4218B" w:rsidRPr="00E4218B">
        <w:t xml:space="preserve"> must maintain support documentation of the purchasing or bidding process used to contract services in their financial records, including support documentation justifying a single/sole </w:t>
      </w:r>
      <w:r w:rsidR="00E4218B" w:rsidRPr="00E4218B">
        <w:rPr>
          <w:rFonts w:cstheme="minorHAnsi"/>
        </w:rPr>
        <w:t>source bid, if applicable.</w:t>
      </w:r>
    </w:p>
    <w:p w14:paraId="6F34F68F" w14:textId="77777777" w:rsidR="00E4218B" w:rsidRPr="00E4218B" w:rsidRDefault="00E4218B" w:rsidP="00A0163E">
      <w:pPr>
        <w:widowControl w:val="0"/>
        <w:numPr>
          <w:ilvl w:val="0"/>
          <w:numId w:val="7"/>
        </w:numPr>
        <w:autoSpaceDE w:val="0"/>
        <w:autoSpaceDN w:val="0"/>
        <w:adjustRightInd w:val="0"/>
        <w:spacing w:after="0"/>
        <w:ind w:left="360"/>
        <w:rPr>
          <w:rFonts w:cstheme="minorHAnsi"/>
        </w:rPr>
      </w:pPr>
      <w:r w:rsidRPr="00E4218B">
        <w:rPr>
          <w:rFonts w:cstheme="minorHAnsi"/>
        </w:rPr>
        <w:t>Notwithstanding (a) - (d) above, the STATE may waive bidding process requirements when:</w:t>
      </w:r>
    </w:p>
    <w:p w14:paraId="5DE3C7CE" w14:textId="59E91E86" w:rsidR="00E4218B" w:rsidRPr="00E4218B" w:rsidRDefault="00E4218B" w:rsidP="00E4218B">
      <w:pPr>
        <w:widowControl w:val="0"/>
        <w:numPr>
          <w:ilvl w:val="0"/>
          <w:numId w:val="43"/>
        </w:numPr>
        <w:autoSpaceDE w:val="0"/>
        <w:autoSpaceDN w:val="0"/>
        <w:adjustRightInd w:val="0"/>
        <w:spacing w:before="240" w:after="240" w:line="240" w:lineRule="auto"/>
        <w:ind w:left="720"/>
        <w:contextualSpacing/>
        <w:rPr>
          <w:rFonts w:cstheme="minorHAnsi"/>
        </w:rPr>
      </w:pPr>
      <w:r w:rsidRPr="00E4218B">
        <w:rPr>
          <w:rFonts w:cstheme="minorHAnsi"/>
        </w:rPr>
        <w:t>Vendors/</w:t>
      </w:r>
      <w:r w:rsidR="00EB6693">
        <w:rPr>
          <w:rFonts w:cstheme="minorHAnsi"/>
        </w:rPr>
        <w:t>sub</w:t>
      </w:r>
      <w:r w:rsidRPr="00E4218B">
        <w:rPr>
          <w:rFonts w:cstheme="minorHAnsi"/>
        </w:rPr>
        <w:t>grantees included in response to competitive grant request for proposal process were approved and incorporated as an approved work plan for the grant; or</w:t>
      </w:r>
    </w:p>
    <w:p w14:paraId="06750D6B" w14:textId="6FBE4D08" w:rsidR="00E4218B" w:rsidRPr="00E4218B" w:rsidRDefault="00E4218B" w:rsidP="00E4218B">
      <w:pPr>
        <w:widowControl w:val="0"/>
        <w:numPr>
          <w:ilvl w:val="0"/>
          <w:numId w:val="43"/>
        </w:numPr>
        <w:autoSpaceDE w:val="0"/>
        <w:autoSpaceDN w:val="0"/>
        <w:adjustRightInd w:val="0"/>
        <w:spacing w:before="240" w:line="240" w:lineRule="auto"/>
        <w:ind w:left="720"/>
        <w:rPr>
          <w:rFonts w:cstheme="minorHAnsi"/>
        </w:rPr>
      </w:pPr>
      <w:r w:rsidRPr="00E4218B">
        <w:rPr>
          <w:rFonts w:cstheme="minorHAnsi"/>
        </w:rPr>
        <w:t>It is determined there is only one legitimate or practical source for such materials or services and that the vendor/</w:t>
      </w:r>
      <w:r w:rsidR="00EB6693">
        <w:rPr>
          <w:rFonts w:cstheme="minorHAnsi"/>
        </w:rPr>
        <w:t>sub</w:t>
      </w:r>
      <w:r w:rsidRPr="00E4218B">
        <w:rPr>
          <w:rFonts w:cstheme="minorHAnsi"/>
        </w:rPr>
        <w:t xml:space="preserve">grantee has established a fair and reasonable price. </w:t>
      </w:r>
    </w:p>
    <w:bookmarkEnd w:id="20"/>
    <w:p w14:paraId="0C8B807E" w14:textId="539084B5" w:rsidR="00416BB1" w:rsidRPr="00907C24" w:rsidRDefault="007F5DA5" w:rsidP="00E4218B">
      <w:pPr>
        <w:tabs>
          <w:tab w:val="left" w:pos="1280"/>
        </w:tabs>
        <w:rPr>
          <w:rFonts w:ascii="Calibri" w:hAnsi="Calibri"/>
          <w:color w:val="000000"/>
        </w:rPr>
      </w:pPr>
      <w:r>
        <w:rPr>
          <w:rStyle w:val="Heading2Char"/>
        </w:rPr>
        <w:t>1</w:t>
      </w:r>
      <w:r w:rsidR="004036CA">
        <w:rPr>
          <w:rStyle w:val="Heading2Char"/>
        </w:rPr>
        <w:t>8</w:t>
      </w:r>
      <w:r w:rsidR="00907C24" w:rsidRPr="006E6E6F">
        <w:rPr>
          <w:rStyle w:val="Heading2Char"/>
        </w:rPr>
        <w:t>.2. Prevailing wage.</w:t>
      </w:r>
      <w:r w:rsidR="00907C24" w:rsidRPr="00907C24">
        <w:rPr>
          <w:rFonts w:ascii="Calibri" w:hAnsi="Calibri"/>
        </w:rPr>
        <w:t xml:space="preserve"> For </w:t>
      </w:r>
      <w:r w:rsidR="00907C24" w:rsidRPr="00907C24">
        <w:rPr>
          <w:rFonts w:ascii="Calibri" w:hAnsi="Calibri"/>
          <w:color w:val="000000"/>
        </w:rPr>
        <w:t xml:space="preserve">projects that include construction work of $25,000 or more, prevailing wage rules apply per </w:t>
      </w:r>
      <w:r w:rsidR="003603D0">
        <w:rPr>
          <w:color w:val="000000"/>
        </w:rPr>
        <w:t xml:space="preserve">Minn. Stat. §§ </w:t>
      </w:r>
      <w:r w:rsidR="00DC55F8" w:rsidRPr="00FC2481">
        <w:rPr>
          <w:color w:val="000000"/>
        </w:rPr>
        <w:t>177.41</w:t>
      </w:r>
      <w:r w:rsidR="00907C24" w:rsidRPr="00907C24">
        <w:rPr>
          <w:rFonts w:ascii="Calibri" w:hAnsi="Calibri"/>
          <w:color w:val="000000"/>
        </w:rPr>
        <w:t xml:space="preserve"> through </w:t>
      </w:r>
      <w:r w:rsidR="00DC55F8" w:rsidRPr="00FC2481">
        <w:rPr>
          <w:color w:val="000000"/>
        </w:rPr>
        <w:t>177.44</w:t>
      </w:r>
      <w:r w:rsidR="00907C24">
        <w:rPr>
          <w:rFonts w:ascii="Calibri" w:hAnsi="Calibri"/>
          <w:color w:val="000000"/>
        </w:rPr>
        <w:t>;</w:t>
      </w:r>
      <w:r w:rsidR="00907C24" w:rsidRPr="00907C24">
        <w:rPr>
          <w:rFonts w:ascii="Calibri" w:hAnsi="Calibri"/>
          <w:color w:val="000000"/>
        </w:rPr>
        <w:t xml:space="preserve"> consequently, the bid request must state the project is subject to </w:t>
      </w:r>
      <w:r w:rsidR="00907C24" w:rsidRPr="00907C24">
        <w:rPr>
          <w:rFonts w:ascii="Calibri" w:hAnsi="Calibri"/>
          <w:i/>
          <w:iCs/>
          <w:color w:val="000000"/>
        </w:rPr>
        <w:t>prevailing wage</w:t>
      </w:r>
      <w:r w:rsidR="00907C24" w:rsidRPr="00907C24">
        <w:rPr>
          <w:rFonts w:ascii="Calibri" w:hAnsi="Calibri"/>
          <w:color w:val="000000"/>
        </w:rPr>
        <w:t xml:space="preserve">. These rules require that the wages of laborers and workers should be comparable to wages paid for similar work in the community as a whole.  </w:t>
      </w:r>
      <w:r w:rsidR="00907C24">
        <w:rPr>
          <w:rFonts w:ascii="Calibri" w:hAnsi="Calibri"/>
          <w:color w:val="000000"/>
        </w:rPr>
        <w:t xml:space="preserve">Vendors should submit a </w:t>
      </w:r>
      <w:r w:rsidR="00907C24" w:rsidRPr="00907C24">
        <w:rPr>
          <w:rFonts w:ascii="Calibri" w:hAnsi="Calibri"/>
          <w:color w:val="000000"/>
        </w:rPr>
        <w:t xml:space="preserve">prevailing wage form </w:t>
      </w:r>
      <w:r w:rsidR="00907C24">
        <w:rPr>
          <w:rFonts w:ascii="Calibri" w:hAnsi="Calibri"/>
          <w:color w:val="000000"/>
        </w:rPr>
        <w:t>along with their bids</w:t>
      </w:r>
      <w:r w:rsidR="00907C24" w:rsidRPr="00907C24">
        <w:rPr>
          <w:rFonts w:ascii="Calibri" w:hAnsi="Calibri"/>
          <w:color w:val="000000"/>
        </w:rPr>
        <w:t>.</w:t>
      </w:r>
    </w:p>
    <w:p w14:paraId="5ECD1758" w14:textId="7A477A97" w:rsidR="00F348C1" w:rsidRDefault="007F5DA5" w:rsidP="00A0163E">
      <w:pPr>
        <w:spacing w:after="0"/>
        <w:textAlignment w:val="center"/>
        <w:rPr>
          <w:rFonts w:ascii="Calibri" w:hAnsi="Calibri"/>
          <w:color w:val="000000"/>
        </w:rPr>
      </w:pPr>
      <w:r>
        <w:rPr>
          <w:rStyle w:val="Heading2Char"/>
        </w:rPr>
        <w:t>1</w:t>
      </w:r>
      <w:r w:rsidR="004036CA">
        <w:rPr>
          <w:rStyle w:val="Heading2Char"/>
        </w:rPr>
        <w:t>8</w:t>
      </w:r>
      <w:r w:rsidR="00907C24" w:rsidRPr="006E6E6F">
        <w:rPr>
          <w:rStyle w:val="Heading2Char"/>
        </w:rPr>
        <w:t>.3 Debarred vendors.</w:t>
      </w:r>
      <w:r w:rsidR="00907C24" w:rsidRPr="00907C24">
        <w:t xml:space="preserve"> </w:t>
      </w:r>
      <w:r w:rsidR="00E30A0C">
        <w:t xml:space="preserve">In the provision of goods or services under this CONTRACT, </w:t>
      </w:r>
      <w:r w:rsidR="00FB6844">
        <w:rPr>
          <w:rFonts w:ascii="Calibri" w:hAnsi="Calibri"/>
        </w:rPr>
        <w:t>TRIBAL NATION</w:t>
      </w:r>
      <w:r w:rsidR="00907C24" w:rsidRPr="00907C24">
        <w:rPr>
          <w:rFonts w:ascii="Calibri" w:hAnsi="Calibri"/>
        </w:rPr>
        <w:t xml:space="preserve"> </w:t>
      </w:r>
      <w:r w:rsidR="00907C24" w:rsidRPr="00907C24">
        <w:rPr>
          <w:rFonts w:ascii="Calibri" w:hAnsi="Calibri"/>
          <w:color w:val="000000"/>
        </w:rPr>
        <w:t xml:space="preserve">must not contract with vendors </w:t>
      </w:r>
      <w:r w:rsidR="00EB6693">
        <w:rPr>
          <w:rFonts w:ascii="Calibri" w:hAnsi="Calibri"/>
          <w:color w:val="000000"/>
        </w:rPr>
        <w:t xml:space="preserve">or subgrantees </w:t>
      </w:r>
      <w:r w:rsidR="00907C24" w:rsidRPr="00907C24">
        <w:rPr>
          <w:rFonts w:ascii="Calibri" w:hAnsi="Calibri"/>
          <w:color w:val="000000"/>
        </w:rPr>
        <w:t>who are suspended or debarred in M</w:t>
      </w:r>
      <w:r w:rsidR="00DC55F8">
        <w:rPr>
          <w:rFonts w:ascii="Calibri" w:hAnsi="Calibri"/>
          <w:color w:val="000000"/>
        </w:rPr>
        <w:t>innesota</w:t>
      </w:r>
      <w:r w:rsidR="00E30A0C">
        <w:rPr>
          <w:rFonts w:ascii="Calibri" w:hAnsi="Calibri"/>
          <w:color w:val="000000"/>
        </w:rPr>
        <w:t xml:space="preserve"> or under federal law</w:t>
      </w:r>
      <w:r w:rsidR="00720C31">
        <w:rPr>
          <w:rFonts w:ascii="Calibri" w:hAnsi="Calibri"/>
          <w:color w:val="000000"/>
        </w:rPr>
        <w:t xml:space="preserve">. Before entering into a subcontract, </w:t>
      </w:r>
      <w:r w:rsidR="00FB6844">
        <w:rPr>
          <w:rFonts w:ascii="Calibri" w:hAnsi="Calibri"/>
          <w:color w:val="000000"/>
        </w:rPr>
        <w:t>TRIBAL NATION</w:t>
      </w:r>
      <w:r w:rsidR="00720C31">
        <w:rPr>
          <w:rFonts w:ascii="Calibri" w:hAnsi="Calibri"/>
          <w:color w:val="000000"/>
        </w:rPr>
        <w:t xml:space="preserve"> must check if vendors </w:t>
      </w:r>
      <w:r w:rsidR="00EB6693">
        <w:rPr>
          <w:rFonts w:ascii="Calibri" w:hAnsi="Calibri"/>
          <w:color w:val="000000"/>
        </w:rPr>
        <w:t xml:space="preserve">or subgrantees </w:t>
      </w:r>
      <w:r w:rsidR="00720C31">
        <w:rPr>
          <w:rFonts w:ascii="Calibri" w:hAnsi="Calibri"/>
          <w:color w:val="000000"/>
        </w:rPr>
        <w:t xml:space="preserve">are suspended or debarred by referencing the </w:t>
      </w:r>
      <w:r w:rsidR="00EB6693">
        <w:rPr>
          <w:rFonts w:ascii="Calibri" w:hAnsi="Calibri"/>
          <w:color w:val="000000"/>
        </w:rPr>
        <w:t xml:space="preserve">web page </w:t>
      </w:r>
      <w:bookmarkStart w:id="21" w:name="_Hlk202425247"/>
      <w:r w:rsidR="00EB6693">
        <w:rPr>
          <w:color w:val="000000"/>
        </w:rPr>
        <w:t>link in subclause 14.4 of this CONTRACT</w:t>
      </w:r>
      <w:r w:rsidR="00EB6693">
        <w:t xml:space="preserve">. </w:t>
      </w:r>
      <w:bookmarkEnd w:id="21"/>
      <w:r w:rsidR="00DC55F8">
        <w:rPr>
          <w:rFonts w:ascii="Calibri" w:hAnsi="Calibri"/>
          <w:color w:val="000000"/>
        </w:rPr>
        <w:t>A link to vendors debarred by Federal agencies is provided at the bottom of the web page.</w:t>
      </w:r>
    </w:p>
    <w:p w14:paraId="7D05864C" w14:textId="77777777" w:rsidR="00416BB1" w:rsidRPr="00F348C1" w:rsidRDefault="00416BB1" w:rsidP="00FC2481">
      <w:pPr>
        <w:spacing w:after="0" w:line="240" w:lineRule="auto"/>
        <w:textAlignment w:val="center"/>
        <w:rPr>
          <w:rStyle w:val="Heading2Char"/>
          <w:rFonts w:eastAsiaTheme="minorHAnsi" w:cstheme="minorBidi"/>
          <w:b w:val="0"/>
          <w:bCs w:val="0"/>
          <w:color w:val="000000"/>
          <w:sz w:val="22"/>
          <w:szCs w:val="22"/>
        </w:rPr>
      </w:pPr>
    </w:p>
    <w:p w14:paraId="57FE1110" w14:textId="1E855B33" w:rsidR="00990BDE" w:rsidRDefault="00BE706E" w:rsidP="00FC2481">
      <w:pPr>
        <w:pStyle w:val="NormalWeb"/>
        <w:spacing w:after="0"/>
      </w:pPr>
      <w:r>
        <w:rPr>
          <w:rStyle w:val="Heading1Char"/>
          <w:rFonts w:asciiTheme="minorHAnsi" w:hAnsiTheme="minorHAnsi"/>
        </w:rPr>
        <w:t>1</w:t>
      </w:r>
      <w:r w:rsidR="004036CA">
        <w:rPr>
          <w:rStyle w:val="Heading1Char"/>
          <w:rFonts w:asciiTheme="minorHAnsi" w:hAnsiTheme="minorHAnsi"/>
        </w:rPr>
        <w:t>9</w:t>
      </w:r>
      <w:r w:rsidR="00F348C1" w:rsidRPr="00FC2481">
        <w:rPr>
          <w:rStyle w:val="Heading1Char"/>
          <w:rFonts w:asciiTheme="minorHAnsi" w:hAnsiTheme="minorHAnsi"/>
        </w:rPr>
        <w:t>. S</w:t>
      </w:r>
      <w:r w:rsidR="00416BB1" w:rsidRPr="00FC2481">
        <w:rPr>
          <w:rStyle w:val="Heading1Char"/>
          <w:rFonts w:asciiTheme="minorHAnsi" w:hAnsiTheme="minorHAnsi"/>
        </w:rPr>
        <w:t>UBCONTRACTS</w:t>
      </w:r>
      <w:r w:rsidR="00702626">
        <w:rPr>
          <w:rStyle w:val="Heading1Char"/>
          <w:rFonts w:asciiTheme="minorHAnsi" w:hAnsiTheme="minorHAnsi"/>
        </w:rPr>
        <w:t xml:space="preserve"> AND SUBCONTRACT PAYMENT</w:t>
      </w:r>
      <w:r w:rsidR="00F348C1" w:rsidRPr="00FC2481">
        <w:rPr>
          <w:rStyle w:val="Heading1Char"/>
          <w:rFonts w:asciiTheme="minorHAnsi" w:hAnsiTheme="minorHAnsi"/>
        </w:rPr>
        <w:t>.</w:t>
      </w:r>
      <w:r w:rsidR="00F348C1" w:rsidRPr="00F348C1">
        <w:t xml:space="preserve"> </w:t>
      </w:r>
    </w:p>
    <w:p w14:paraId="48E16B9A" w14:textId="1DABC85D" w:rsidR="00F348C1" w:rsidRDefault="00702626" w:rsidP="00FC2481">
      <w:pPr>
        <w:pStyle w:val="NormalWeb"/>
        <w:spacing w:after="0"/>
        <w:rPr>
          <w:rFonts w:asciiTheme="minorHAnsi" w:hAnsiTheme="minorHAnsi"/>
          <w:sz w:val="22"/>
          <w:szCs w:val="22"/>
        </w:rPr>
      </w:pPr>
      <w:r>
        <w:rPr>
          <w:rStyle w:val="Heading1Char"/>
          <w:rFonts w:asciiTheme="minorHAnsi" w:hAnsiTheme="minorHAnsi"/>
        </w:rPr>
        <w:t>19</w:t>
      </w:r>
      <w:r w:rsidRPr="00FC2481">
        <w:rPr>
          <w:rStyle w:val="Heading1Char"/>
          <w:rFonts w:asciiTheme="minorHAnsi" w:hAnsiTheme="minorHAnsi"/>
        </w:rPr>
        <w:t>.</w:t>
      </w:r>
      <w:r>
        <w:rPr>
          <w:rStyle w:val="Heading1Char"/>
          <w:rFonts w:asciiTheme="minorHAnsi" w:hAnsiTheme="minorHAnsi"/>
        </w:rPr>
        <w:t>1.</w:t>
      </w:r>
      <w:r w:rsidRPr="00FC2481">
        <w:rPr>
          <w:rStyle w:val="Heading1Char"/>
          <w:rFonts w:asciiTheme="minorHAnsi" w:hAnsiTheme="minorHAnsi"/>
        </w:rPr>
        <w:t xml:space="preserve"> </w:t>
      </w:r>
      <w:r w:rsidR="00FB6844">
        <w:rPr>
          <w:rFonts w:asciiTheme="minorHAnsi" w:hAnsiTheme="minorHAnsi"/>
          <w:sz w:val="22"/>
          <w:szCs w:val="22"/>
        </w:rPr>
        <w:t>TRIBAL NATION</w:t>
      </w:r>
      <w:r w:rsidR="00F348C1" w:rsidRPr="00A17F5B">
        <w:rPr>
          <w:rFonts w:asciiTheme="minorHAnsi" w:hAnsiTheme="minorHAnsi"/>
          <w:sz w:val="22"/>
          <w:szCs w:val="22"/>
        </w:rPr>
        <w:t>, as an awardee organization, is legally and financially responsible for all aspects of this award</w:t>
      </w:r>
      <w:r w:rsidR="00E510C3">
        <w:rPr>
          <w:rFonts w:asciiTheme="minorHAnsi" w:hAnsiTheme="minorHAnsi"/>
          <w:sz w:val="22"/>
          <w:szCs w:val="22"/>
        </w:rPr>
        <w:t xml:space="preserve"> that are subcontracted</w:t>
      </w:r>
      <w:r w:rsidR="0039225F">
        <w:rPr>
          <w:rFonts w:asciiTheme="minorHAnsi" w:hAnsiTheme="minorHAnsi"/>
          <w:sz w:val="22"/>
          <w:szCs w:val="22"/>
        </w:rPr>
        <w:t>,</w:t>
      </w:r>
      <w:r w:rsidR="00F348C1" w:rsidRPr="00A17F5B">
        <w:rPr>
          <w:rFonts w:asciiTheme="minorHAnsi" w:hAnsiTheme="minorHAnsi"/>
          <w:sz w:val="22"/>
          <w:szCs w:val="22"/>
        </w:rPr>
        <w:t xml:space="preserve"> including funds provided to sub</w:t>
      </w:r>
      <w:r w:rsidR="009B2D21">
        <w:rPr>
          <w:rFonts w:asciiTheme="minorHAnsi" w:hAnsiTheme="minorHAnsi"/>
          <w:sz w:val="22"/>
          <w:szCs w:val="22"/>
        </w:rPr>
        <w:t>grantee</w:t>
      </w:r>
      <w:r w:rsidR="00F348C1" w:rsidRPr="00A17F5B">
        <w:rPr>
          <w:rFonts w:asciiTheme="minorHAnsi" w:hAnsiTheme="minorHAnsi"/>
          <w:sz w:val="22"/>
          <w:szCs w:val="22"/>
        </w:rPr>
        <w:t>s</w:t>
      </w:r>
      <w:r w:rsidR="0039225F">
        <w:rPr>
          <w:rFonts w:asciiTheme="minorHAnsi" w:hAnsiTheme="minorHAnsi"/>
          <w:sz w:val="22"/>
          <w:szCs w:val="22"/>
        </w:rPr>
        <w:t xml:space="preserve"> and subcontractors</w:t>
      </w:r>
      <w:r w:rsidR="009B2D21">
        <w:rPr>
          <w:rFonts w:asciiTheme="minorHAnsi" w:hAnsiTheme="minorHAnsi"/>
          <w:sz w:val="22"/>
          <w:szCs w:val="22"/>
        </w:rPr>
        <w:t xml:space="preserve"> (hereinafter “subgrantees”)</w:t>
      </w:r>
      <w:r w:rsidR="00E86D9D">
        <w:rPr>
          <w:rFonts w:asciiTheme="minorHAnsi" w:hAnsiTheme="minorHAnsi"/>
          <w:sz w:val="22"/>
          <w:szCs w:val="22"/>
        </w:rPr>
        <w:t xml:space="preserve">. </w:t>
      </w:r>
      <w:r w:rsidR="00FB6844">
        <w:rPr>
          <w:rFonts w:asciiTheme="minorHAnsi" w:hAnsiTheme="minorHAnsi"/>
          <w:sz w:val="22"/>
          <w:szCs w:val="22"/>
        </w:rPr>
        <w:t>TRIBAL NATION</w:t>
      </w:r>
      <w:r w:rsidR="00F348C1" w:rsidRPr="00A17F5B">
        <w:rPr>
          <w:rFonts w:asciiTheme="minorHAnsi" w:hAnsiTheme="minorHAnsi"/>
          <w:sz w:val="22"/>
          <w:szCs w:val="22"/>
        </w:rPr>
        <w:t xml:space="preserve"> shall ensure that the material obligations, born</w:t>
      </w:r>
      <w:r w:rsidR="006568E9">
        <w:rPr>
          <w:rFonts w:asciiTheme="minorHAnsi" w:hAnsiTheme="minorHAnsi"/>
          <w:sz w:val="22"/>
          <w:szCs w:val="22"/>
        </w:rPr>
        <w:t>e</w:t>
      </w:r>
      <w:r w:rsidR="00F348C1" w:rsidRPr="00A17F5B">
        <w:rPr>
          <w:rFonts w:asciiTheme="minorHAnsi" w:hAnsiTheme="minorHAnsi"/>
          <w:sz w:val="22"/>
          <w:szCs w:val="22"/>
        </w:rPr>
        <w:t xml:space="preserve"> by the </w:t>
      </w:r>
      <w:r w:rsidR="00FB6844">
        <w:rPr>
          <w:rFonts w:asciiTheme="minorHAnsi" w:hAnsiTheme="minorHAnsi"/>
          <w:sz w:val="22"/>
          <w:szCs w:val="22"/>
        </w:rPr>
        <w:t>TRIBAL NATION</w:t>
      </w:r>
      <w:r w:rsidR="00F348C1" w:rsidRPr="00A17F5B">
        <w:rPr>
          <w:rFonts w:asciiTheme="minorHAnsi" w:hAnsiTheme="minorHAnsi"/>
          <w:sz w:val="22"/>
          <w:szCs w:val="22"/>
        </w:rPr>
        <w:t xml:space="preserve"> in this </w:t>
      </w:r>
      <w:r w:rsidR="00A72874">
        <w:rPr>
          <w:rFonts w:asciiTheme="minorHAnsi" w:hAnsiTheme="minorHAnsi"/>
          <w:sz w:val="22"/>
          <w:szCs w:val="22"/>
        </w:rPr>
        <w:t>CONTRACT</w:t>
      </w:r>
      <w:r w:rsidR="00F348C1" w:rsidRPr="00A17F5B">
        <w:rPr>
          <w:rFonts w:asciiTheme="minorHAnsi" w:hAnsiTheme="minorHAnsi"/>
          <w:sz w:val="22"/>
          <w:szCs w:val="22"/>
        </w:rPr>
        <w:t xml:space="preserve">, apply as between </w:t>
      </w:r>
      <w:r w:rsidR="00FB6844">
        <w:rPr>
          <w:rFonts w:asciiTheme="minorHAnsi" w:hAnsiTheme="minorHAnsi"/>
          <w:sz w:val="22"/>
          <w:szCs w:val="22"/>
        </w:rPr>
        <w:t>TRIBAL NATION</w:t>
      </w:r>
      <w:r w:rsidR="00F348C1" w:rsidRPr="00A17F5B">
        <w:rPr>
          <w:rFonts w:asciiTheme="minorHAnsi" w:hAnsiTheme="minorHAnsi"/>
          <w:sz w:val="22"/>
          <w:szCs w:val="22"/>
        </w:rPr>
        <w:t xml:space="preserve"> and subrecipients, in all subcontracts, to the same extent that the material obligations apply as between the STATE and </w:t>
      </w:r>
      <w:r w:rsidR="00FB6844">
        <w:rPr>
          <w:rFonts w:asciiTheme="minorHAnsi" w:hAnsiTheme="minorHAnsi"/>
          <w:sz w:val="22"/>
          <w:szCs w:val="22"/>
        </w:rPr>
        <w:t>TRIBAL NATION</w:t>
      </w:r>
      <w:r w:rsidR="00F348C1" w:rsidRPr="00A17F5B">
        <w:rPr>
          <w:rFonts w:asciiTheme="minorHAnsi" w:hAnsiTheme="minorHAnsi"/>
          <w:sz w:val="22"/>
          <w:szCs w:val="22"/>
        </w:rPr>
        <w:t>.</w:t>
      </w:r>
    </w:p>
    <w:p w14:paraId="1D714BD3" w14:textId="50BEF75A" w:rsidR="00E86D9D" w:rsidRPr="00B97F22" w:rsidRDefault="00E86D9D" w:rsidP="00A0163E">
      <w:pPr>
        <w:spacing w:before="120" w:after="0"/>
      </w:pPr>
      <w:bookmarkStart w:id="22" w:name="_Hlk202445022"/>
      <w:r>
        <w:rPr>
          <w:rStyle w:val="Heading2Char"/>
        </w:rPr>
        <w:t>19.2.</w:t>
      </w:r>
      <w:r w:rsidRPr="006E6E6F">
        <w:rPr>
          <w:rStyle w:val="Heading2Char"/>
        </w:rPr>
        <w:t xml:space="preserve"> </w:t>
      </w:r>
      <w:r>
        <w:rPr>
          <w:rStyle w:val="Heading2Char"/>
        </w:rPr>
        <w:t>Subgrantee</w:t>
      </w:r>
      <w:r w:rsidRPr="006E6E6F">
        <w:rPr>
          <w:rStyle w:val="Heading2Char"/>
        </w:rPr>
        <w:t>.</w:t>
      </w:r>
      <w:r w:rsidRPr="00907C24">
        <w:t xml:space="preserve"> </w:t>
      </w:r>
      <w:r w:rsidRPr="00B97F22">
        <w:t>A sub</w:t>
      </w:r>
      <w:r>
        <w:t xml:space="preserve">grantee </w:t>
      </w:r>
      <w:r w:rsidRPr="00B97F22">
        <w:t xml:space="preserve">is a person or entity that has been awarded a portion of the work authorized by this </w:t>
      </w:r>
      <w:r>
        <w:t>CONTRACT</w:t>
      </w:r>
      <w:r w:rsidRPr="00B97F22">
        <w:t xml:space="preserve"> b</w:t>
      </w:r>
      <w:r>
        <w:t>y TRIBAL NATION.</w:t>
      </w:r>
      <w:r w:rsidRPr="00B97F22">
        <w:t xml:space="preserve"> </w:t>
      </w:r>
      <w:r>
        <w:t>TRIBAL NATION</w:t>
      </w:r>
      <w:r w:rsidRPr="00B97F22">
        <w:t xml:space="preserve"> must document any subaward through a formal legal agreement. </w:t>
      </w:r>
      <w:r>
        <w:t>TRIBAL NATION</w:t>
      </w:r>
      <w:r w:rsidRPr="00B97F22">
        <w:t xml:space="preserve"> must provide timely notice to the S</w:t>
      </w:r>
      <w:r>
        <w:t>TATE</w:t>
      </w:r>
      <w:r w:rsidRPr="00B97F22">
        <w:t xml:space="preserve"> of any sub</w:t>
      </w:r>
      <w:r>
        <w:t>grantee</w:t>
      </w:r>
      <w:r w:rsidRPr="00B97F22">
        <w:t>(s) prior to the sub</w:t>
      </w:r>
      <w:r>
        <w:t>grantee</w:t>
      </w:r>
      <w:r w:rsidRPr="00B97F22">
        <w:t xml:space="preserve">(s) performing work under this </w:t>
      </w:r>
      <w:r>
        <w:t>CONTRACT</w:t>
      </w:r>
      <w:r w:rsidRPr="00B97F22">
        <w:t xml:space="preserve">. </w:t>
      </w:r>
    </w:p>
    <w:p w14:paraId="1E768E95" w14:textId="76CE4F78" w:rsidR="00E86D9D" w:rsidRDefault="00E86D9D" w:rsidP="00A0163E">
      <w:pPr>
        <w:spacing w:before="120" w:after="0"/>
      </w:pPr>
      <w:r>
        <w:rPr>
          <w:rStyle w:val="Heading2Char"/>
        </w:rPr>
        <w:t>19</w:t>
      </w:r>
      <w:r w:rsidRPr="006E6E6F">
        <w:rPr>
          <w:rStyle w:val="Heading2Char"/>
        </w:rPr>
        <w:t>.3</w:t>
      </w:r>
      <w:r>
        <w:rPr>
          <w:rStyle w:val="Heading2Char"/>
        </w:rPr>
        <w:t>.</w:t>
      </w:r>
      <w:r w:rsidRPr="006E6E6F">
        <w:rPr>
          <w:rStyle w:val="Heading2Char"/>
        </w:rPr>
        <w:t xml:space="preserve"> </w:t>
      </w:r>
      <w:r>
        <w:rPr>
          <w:rStyle w:val="Heading2Char"/>
        </w:rPr>
        <w:t>Subgrantee Monitoring</w:t>
      </w:r>
      <w:r w:rsidRPr="006E6E6F">
        <w:rPr>
          <w:rStyle w:val="Heading2Char"/>
        </w:rPr>
        <w:t>.</w:t>
      </w:r>
      <w:r w:rsidRPr="00907C24">
        <w:t xml:space="preserve"> </w:t>
      </w:r>
      <w:r>
        <w:t xml:space="preserve">TRIBAL NATION </w:t>
      </w:r>
      <w:r w:rsidRPr="00B97F22">
        <w:t xml:space="preserve">must monitor the activities of </w:t>
      </w:r>
      <w:r>
        <w:t>s</w:t>
      </w:r>
      <w:r w:rsidRPr="00B97F22">
        <w:t>ub</w:t>
      </w:r>
      <w:r>
        <w:t>grantee</w:t>
      </w:r>
      <w:r w:rsidRPr="00B97F22">
        <w:t>(s) to ensure the subaward is used for authorized purposes</w:t>
      </w:r>
      <w:r>
        <w:t xml:space="preserve"> and </w:t>
      </w:r>
      <w:r w:rsidRPr="00B97F22">
        <w:t>is in compliance with</w:t>
      </w:r>
      <w:r>
        <w:t>:</w:t>
      </w:r>
    </w:p>
    <w:p w14:paraId="4548B50F" w14:textId="77777777" w:rsidR="00E86D9D" w:rsidRDefault="00E86D9D" w:rsidP="00E86D9D">
      <w:pPr>
        <w:tabs>
          <w:tab w:val="left" w:pos="360"/>
        </w:tabs>
        <w:spacing w:before="120" w:after="0" w:line="240" w:lineRule="auto"/>
        <w:ind w:left="720" w:hanging="360"/>
        <w:rPr>
          <w:rStyle w:val="Heading3Char"/>
        </w:rPr>
      </w:pPr>
      <w:r w:rsidRPr="00726514">
        <w:rPr>
          <w:rStyle w:val="Heading3Char"/>
        </w:rPr>
        <w:t>a.</w:t>
      </w:r>
      <w:r>
        <w:t xml:space="preserve"> </w:t>
      </w:r>
      <w:r w:rsidRPr="00B97F22">
        <w:t xml:space="preserve"> </w:t>
      </w:r>
      <w:r>
        <w:tab/>
      </w:r>
      <w:r w:rsidRPr="00B97F22">
        <w:t xml:space="preserve">the terms and conditions of </w:t>
      </w:r>
      <w:r>
        <w:t xml:space="preserve">this CONTRACT and </w:t>
      </w:r>
      <w:r w:rsidRPr="00B97F22">
        <w:t>the subaward</w:t>
      </w:r>
      <w:r>
        <w:rPr>
          <w:color w:val="002060"/>
        </w:rPr>
        <w:t>;</w:t>
      </w:r>
      <w:r w:rsidRPr="00770E69">
        <w:rPr>
          <w:color w:val="002060"/>
        </w:rPr>
        <w:t xml:space="preserve"> </w:t>
      </w:r>
      <w:r>
        <w:t xml:space="preserve"> </w:t>
      </w:r>
    </w:p>
    <w:p w14:paraId="1156CC81" w14:textId="77777777" w:rsidR="00E86D9D" w:rsidRDefault="00E86D9D" w:rsidP="00E86D9D">
      <w:pPr>
        <w:pStyle w:val="ListParagraph"/>
        <w:numPr>
          <w:ilvl w:val="0"/>
          <w:numId w:val="44"/>
        </w:numPr>
        <w:ind w:left="720"/>
      </w:pPr>
      <w:r w:rsidRPr="007A5596">
        <w:t xml:space="preserve">required </w:t>
      </w:r>
      <w:hyperlink r:id="rId33" w:history="1">
        <w:r w:rsidRPr="00B477B1">
          <w:rPr>
            <w:rStyle w:val="Hyperlink"/>
          </w:rPr>
          <w:t>Grants Management Policies and procedures</w:t>
        </w:r>
      </w:hyperlink>
      <w:r>
        <w:t xml:space="preserve"> as specified in</w:t>
      </w:r>
      <w:r w:rsidRPr="007A5596">
        <w:t xml:space="preserve"> </w:t>
      </w:r>
      <w:r>
        <w:t xml:space="preserve">Minn. Stat. § </w:t>
      </w:r>
      <w:r w:rsidRPr="007A5596">
        <w:t xml:space="preserve">16B.97, </w:t>
      </w:r>
      <w:r>
        <w:t>subd.</w:t>
      </w:r>
      <w:r w:rsidRPr="007A5596">
        <w:t xml:space="preserve"> 4(a)(1)</w:t>
      </w:r>
      <w:r>
        <w:t xml:space="preserve"> </w:t>
      </w:r>
      <w:r w:rsidRPr="00B97F22">
        <w:t xml:space="preserve">and other relevant statutes and regulations; and </w:t>
      </w:r>
    </w:p>
    <w:p w14:paraId="49F0325A" w14:textId="77777777" w:rsidR="00E86D9D" w:rsidRPr="00B97F22" w:rsidRDefault="00E86D9D" w:rsidP="00E86D9D">
      <w:pPr>
        <w:pStyle w:val="ListParagraph"/>
        <w:numPr>
          <w:ilvl w:val="0"/>
          <w:numId w:val="44"/>
        </w:numPr>
        <w:ind w:left="720"/>
      </w:pPr>
      <w:r w:rsidRPr="00B97F22">
        <w:t>that subaward performance goals are achieved.</w:t>
      </w:r>
    </w:p>
    <w:p w14:paraId="1EC87719" w14:textId="10B71424" w:rsidR="00E86D9D" w:rsidRPr="00B97F22" w:rsidRDefault="00E86D9D" w:rsidP="00A0163E">
      <w:pPr>
        <w:spacing w:before="120" w:after="0"/>
      </w:pPr>
      <w:r>
        <w:rPr>
          <w:rStyle w:val="Heading2Char"/>
        </w:rPr>
        <w:lastRenderedPageBreak/>
        <w:t>19</w:t>
      </w:r>
      <w:r w:rsidRPr="006E6E6F">
        <w:rPr>
          <w:rStyle w:val="Heading2Char"/>
        </w:rPr>
        <w:t>.</w:t>
      </w:r>
      <w:r>
        <w:rPr>
          <w:rStyle w:val="Heading2Char"/>
        </w:rPr>
        <w:t>4.</w:t>
      </w:r>
      <w:r w:rsidRPr="006E6E6F">
        <w:rPr>
          <w:rStyle w:val="Heading2Char"/>
        </w:rPr>
        <w:t xml:space="preserve"> </w:t>
      </w:r>
      <w:r>
        <w:rPr>
          <w:rStyle w:val="Heading2Char"/>
        </w:rPr>
        <w:t xml:space="preserve">Subgrantee performance. </w:t>
      </w:r>
      <w:r>
        <w:t>I</w:t>
      </w:r>
      <w:r w:rsidRPr="00B97F22">
        <w:t>f a sub</w:t>
      </w:r>
      <w:r>
        <w:t>grantee</w:t>
      </w:r>
      <w:r w:rsidRPr="00B97F22">
        <w:t xml:space="preserve"> is determined to be performing unsatisfactorily by the State’s Authorized Representative, </w:t>
      </w:r>
      <w:r>
        <w:t>TRIBAL NATION</w:t>
      </w:r>
      <w:r w:rsidRPr="00B97F22">
        <w:t xml:space="preserve"> will receive written notification that the sub</w:t>
      </w:r>
      <w:r>
        <w:t>grantee</w:t>
      </w:r>
      <w:r w:rsidRPr="00B97F22">
        <w:t xml:space="preserve"> can no longer be used for this </w:t>
      </w:r>
      <w:r>
        <w:t>CONTRACT.</w:t>
      </w:r>
    </w:p>
    <w:p w14:paraId="0B8DA9BD" w14:textId="5C3B3EBF" w:rsidR="00E86D9D" w:rsidRPr="00B97F22" w:rsidRDefault="00E86D9D" w:rsidP="00A0163E">
      <w:pPr>
        <w:spacing w:before="120" w:after="0"/>
      </w:pPr>
      <w:r>
        <w:rPr>
          <w:rStyle w:val="Heading2Char"/>
        </w:rPr>
        <w:t>19</w:t>
      </w:r>
      <w:r w:rsidRPr="006E6E6F">
        <w:rPr>
          <w:rStyle w:val="Heading2Char"/>
        </w:rPr>
        <w:t>.</w:t>
      </w:r>
      <w:r>
        <w:rPr>
          <w:rStyle w:val="Heading2Char"/>
        </w:rPr>
        <w:t>5.</w:t>
      </w:r>
      <w:r w:rsidRPr="006E6E6F">
        <w:rPr>
          <w:rStyle w:val="Heading2Char"/>
        </w:rPr>
        <w:t xml:space="preserve"> </w:t>
      </w:r>
      <w:r>
        <w:rPr>
          <w:rStyle w:val="Heading2Char"/>
        </w:rPr>
        <w:t xml:space="preserve">TRIBAL NATION responsibility. </w:t>
      </w:r>
      <w:r w:rsidRPr="00B97F22">
        <w:t>No sub</w:t>
      </w:r>
      <w:r>
        <w:t>award</w:t>
      </w:r>
      <w:r w:rsidRPr="00B97F22">
        <w:t xml:space="preserve"> shall serve to terminate or in any way affect the primary legal responsibility of the </w:t>
      </w:r>
      <w:r>
        <w:t>TRIBAL NATION</w:t>
      </w:r>
      <w:r w:rsidRPr="00B97F22">
        <w:t xml:space="preserve"> for timely and satisfactory performances of the obligations contemplated by th</w:t>
      </w:r>
      <w:r>
        <w:t>is CONTRACT</w:t>
      </w:r>
      <w:r w:rsidRPr="00B97F22">
        <w:t>.</w:t>
      </w:r>
    </w:p>
    <w:p w14:paraId="5A261908" w14:textId="2C1A350C" w:rsidR="00E86D9D" w:rsidRPr="00E86D9D" w:rsidRDefault="00E86D9D" w:rsidP="00A0163E">
      <w:pPr>
        <w:pStyle w:val="NormalWeb"/>
        <w:spacing w:before="120" w:after="0"/>
        <w:rPr>
          <w:rFonts w:asciiTheme="minorHAnsi" w:hAnsiTheme="minorHAnsi" w:cstheme="minorHAnsi"/>
          <w:sz w:val="22"/>
          <w:szCs w:val="22"/>
        </w:rPr>
      </w:pPr>
      <w:r w:rsidRPr="00A0163E">
        <w:rPr>
          <w:rStyle w:val="Heading2Char"/>
          <w:rFonts w:asciiTheme="minorHAnsi" w:hAnsiTheme="minorHAnsi" w:cstheme="minorHAnsi"/>
          <w:sz w:val="28"/>
          <w:szCs w:val="28"/>
        </w:rPr>
        <w:t>19.5. Payment</w:t>
      </w:r>
      <w:r w:rsidRPr="00A0163E">
        <w:rPr>
          <w:rFonts w:asciiTheme="minorHAnsi" w:hAnsiTheme="minorHAnsi" w:cstheme="minorHAnsi"/>
          <w:sz w:val="28"/>
          <w:szCs w:val="28"/>
        </w:rPr>
        <w:t>.</w:t>
      </w:r>
      <w:r w:rsidRPr="00A0163E">
        <w:rPr>
          <w:rFonts w:asciiTheme="minorHAnsi" w:hAnsiTheme="minorHAnsi" w:cstheme="minorHAnsi"/>
          <w:sz w:val="22"/>
          <w:szCs w:val="22"/>
        </w:rPr>
        <w:t xml:space="preserve"> </w:t>
      </w:r>
      <w:r>
        <w:rPr>
          <w:rFonts w:asciiTheme="minorHAnsi" w:hAnsiTheme="minorHAnsi" w:cstheme="minorHAnsi"/>
          <w:sz w:val="22"/>
          <w:szCs w:val="22"/>
        </w:rPr>
        <w:t>TRIBAL NATION</w:t>
      </w:r>
      <w:r w:rsidRPr="00A0163E">
        <w:rPr>
          <w:rFonts w:asciiTheme="minorHAnsi" w:hAnsiTheme="minorHAnsi" w:cstheme="minorHAnsi"/>
          <w:sz w:val="22"/>
          <w:szCs w:val="22"/>
        </w:rPr>
        <w:t xml:space="preserve"> must pay any subgrantee in accordance with subclause 4.2 of this CONTRACT.</w:t>
      </w:r>
      <w:bookmarkEnd w:id="22"/>
    </w:p>
    <w:p w14:paraId="0AE9D627" w14:textId="77777777" w:rsidR="00416BB1" w:rsidRPr="000818C7" w:rsidRDefault="00416BB1" w:rsidP="00214B6F">
      <w:pPr>
        <w:pStyle w:val="NormalWeb"/>
        <w:spacing w:after="0" w:line="240" w:lineRule="auto"/>
        <w:rPr>
          <w:rFonts w:ascii="Calibri" w:eastAsia="Times New Roman" w:hAnsi="Calibri"/>
          <w:color w:val="000000"/>
          <w:sz w:val="22"/>
          <w:szCs w:val="22"/>
        </w:rPr>
      </w:pPr>
    </w:p>
    <w:p w14:paraId="47C95C87" w14:textId="19AFC16E" w:rsidR="00911290" w:rsidRPr="001C6F27" w:rsidRDefault="004036CA" w:rsidP="00DB4DC2">
      <w:pPr>
        <w:pStyle w:val="Heading1"/>
        <w:rPr>
          <w:rStyle w:val="Heading2Char"/>
          <w:b/>
          <w:bCs/>
          <w:sz w:val="28"/>
          <w:szCs w:val="28"/>
        </w:rPr>
      </w:pPr>
      <w:r>
        <w:rPr>
          <w:rStyle w:val="Heading2Char"/>
          <w:b/>
          <w:bCs/>
          <w:sz w:val="28"/>
          <w:szCs w:val="28"/>
        </w:rPr>
        <w:t>20</w:t>
      </w:r>
      <w:r w:rsidR="00315B29" w:rsidRPr="00FC2481">
        <w:rPr>
          <w:rStyle w:val="Heading2Char"/>
          <w:b/>
          <w:bCs/>
          <w:sz w:val="28"/>
          <w:szCs w:val="28"/>
        </w:rPr>
        <w:t>.</w:t>
      </w:r>
      <w:r w:rsidR="00315B29" w:rsidRPr="001C6F27">
        <w:rPr>
          <w:rStyle w:val="Heading2Char"/>
          <w:b/>
          <w:bCs/>
          <w:sz w:val="28"/>
          <w:szCs w:val="28"/>
        </w:rPr>
        <w:t xml:space="preserve"> LEGAL COMPLIANCE. </w:t>
      </w:r>
    </w:p>
    <w:p w14:paraId="12EF7007" w14:textId="23A7EA3C" w:rsidR="00911290" w:rsidRDefault="004036CA" w:rsidP="00FC2481">
      <w:r>
        <w:rPr>
          <w:rStyle w:val="Heading2Char"/>
        </w:rPr>
        <w:t>20</w:t>
      </w:r>
      <w:r w:rsidR="00315B29" w:rsidRPr="00165FC4">
        <w:rPr>
          <w:rStyle w:val="Heading2Char"/>
        </w:rPr>
        <w:t>.1 General compliance.</w:t>
      </w:r>
      <w:r w:rsidR="00315B29" w:rsidRPr="00315B29">
        <w:rPr>
          <w:rStyle w:val="Heading2Char"/>
        </w:rPr>
        <w:t xml:space="preserve"> </w:t>
      </w:r>
      <w:r w:rsidR="00911290">
        <w:rPr>
          <w:rStyle w:val="Heading2Char"/>
          <w:b w:val="0"/>
          <w:sz w:val="22"/>
          <w:szCs w:val="22"/>
        </w:rPr>
        <w:t>All</w:t>
      </w:r>
      <w:r w:rsidR="00911290">
        <w:t xml:space="preserve"> performance under this CONTRACT must be in compliance with </w:t>
      </w:r>
      <w:r w:rsidR="00755C3A">
        <w:t xml:space="preserve">all applicable </w:t>
      </w:r>
      <w:r w:rsidR="00AE7BD0">
        <w:t xml:space="preserve">TRIBAL NATION, </w:t>
      </w:r>
      <w:r w:rsidR="00911290">
        <w:t>state and federal law</w:t>
      </w:r>
      <w:r w:rsidR="006E6E6F">
        <w:t xml:space="preserve"> and regulations</w:t>
      </w:r>
      <w:r w:rsidR="00911290">
        <w:t xml:space="preserve">. </w:t>
      </w:r>
      <w:r w:rsidR="00743A80">
        <w:t xml:space="preserve">Allegations that STATE deems </w:t>
      </w:r>
      <w:r w:rsidR="00511E2B">
        <w:t>r</w:t>
      </w:r>
      <w:r w:rsidR="00743A80">
        <w:t>easonable, in its sole discretion, o</w:t>
      </w:r>
      <w:r w:rsidR="00D40D72">
        <w:t xml:space="preserve">f </w:t>
      </w:r>
      <w:r w:rsidR="00743A80">
        <w:t>violations of state or federal law or regulations</w:t>
      </w:r>
      <w:r w:rsidR="00755C3A">
        <w:t xml:space="preserve"> </w:t>
      </w:r>
      <w:r w:rsidR="00743A80">
        <w:t>may result in CONTRACT termination and/or reporting to authorities</w:t>
      </w:r>
      <w:r w:rsidR="00511E2B" w:rsidRPr="00511E2B">
        <w:t xml:space="preserve"> </w:t>
      </w:r>
      <w:r w:rsidR="00511E2B">
        <w:t>by STATE</w:t>
      </w:r>
      <w:r w:rsidR="00743A80">
        <w:t>.</w:t>
      </w:r>
    </w:p>
    <w:p w14:paraId="06A96CE0" w14:textId="2843089F" w:rsidR="00795320" w:rsidRDefault="004036CA" w:rsidP="00820ECE">
      <w:r>
        <w:rPr>
          <w:rStyle w:val="Heading2Char"/>
        </w:rPr>
        <w:t>20</w:t>
      </w:r>
      <w:r w:rsidR="00315B29" w:rsidRPr="006E6E6F">
        <w:rPr>
          <w:rStyle w:val="Heading2Char"/>
        </w:rPr>
        <w:t xml:space="preserve">.2 </w:t>
      </w:r>
      <w:r w:rsidR="00820ECE">
        <w:rPr>
          <w:rStyle w:val="Heading2Char"/>
        </w:rPr>
        <w:t xml:space="preserve">Nondiscrimination. </w:t>
      </w:r>
      <w:r w:rsidR="00FB6844">
        <w:t>TRIBAL NATION</w:t>
      </w:r>
      <w:r w:rsidR="00820ECE">
        <w:t xml:space="preserve"> will not discriminate against any person on the basis of the person’s race, color, creed, religion, national origin, sex, marital status, gender identity</w:t>
      </w:r>
      <w:r w:rsidR="008C2435">
        <w:t xml:space="preserve"> or expression</w:t>
      </w:r>
      <w:r w:rsidR="00820ECE">
        <w:t xml:space="preserve">, disability, public assistance status, sexual orientation, age, familial status, membership or activity in a local commission, or status as a member of the uniformed services. </w:t>
      </w:r>
      <w:r w:rsidR="00FB6844">
        <w:t>TRIBAL NATION</w:t>
      </w:r>
      <w:r w:rsidR="00820ECE">
        <w:t xml:space="preserve"> must refrain from such discrimination as a matter of its contract with STATE. “Person” includes, without limitation, a STATE employee, </w:t>
      </w:r>
      <w:r w:rsidR="00FB6844">
        <w:t>TRIBAL NATION</w:t>
      </w:r>
      <w:r w:rsidR="00820ECE">
        <w:t xml:space="preserve">’s employee, a program participant, and a member of the public. “Discriminate” means, without limitation, </w:t>
      </w:r>
      <w:r w:rsidR="00A85C11">
        <w:t>to</w:t>
      </w:r>
      <w:r w:rsidR="00820ECE">
        <w:t xml:space="preserve"> fail or refuse to hire, discharge, or otherwise discriminate against any person with respect to the compensation, terms, conditions, or privileges of employment, or; exclude from participation in, deny the benefits of, or subject to discrimination under any </w:t>
      </w:r>
      <w:r w:rsidR="00FB6844">
        <w:t>TRIBAL NATION</w:t>
      </w:r>
      <w:r w:rsidR="00820ECE">
        <w:t xml:space="preserve"> program or activity.</w:t>
      </w:r>
      <w:r w:rsidR="00795320">
        <w:t xml:space="preserve"> </w:t>
      </w:r>
    </w:p>
    <w:p w14:paraId="2CC286EC" w14:textId="57201DAD" w:rsidR="00820ECE" w:rsidRDefault="00FB6844" w:rsidP="00820ECE">
      <w:r>
        <w:t>TRIBAL NATION</w:t>
      </w:r>
      <w:r w:rsidR="00795320">
        <w:t xml:space="preserve"> will ensure that all of its employees and agents comply</w:t>
      </w:r>
      <w:r w:rsidR="00AE7BD0">
        <w:t xml:space="preserve"> all TRIBAL NATION harassment an</w:t>
      </w:r>
      <w:r w:rsidR="007733E0">
        <w:t>d</w:t>
      </w:r>
      <w:r w:rsidR="00AE7BD0">
        <w:t xml:space="preserve"> nondiscrimination policies</w:t>
      </w:r>
      <w:r w:rsidR="00795320">
        <w:t>.</w:t>
      </w:r>
    </w:p>
    <w:p w14:paraId="57B743DA" w14:textId="3A7B7BAA" w:rsidR="00AE7BD0" w:rsidRPr="008D5D7E" w:rsidRDefault="00AE7BD0" w:rsidP="00820ECE">
      <w:pPr>
        <w:rPr>
          <w:rStyle w:val="Heading2Char"/>
          <w:rFonts w:eastAsiaTheme="minorHAnsi" w:cstheme="minorBidi"/>
          <w:b w:val="0"/>
          <w:bCs w:val="0"/>
          <w:sz w:val="22"/>
          <w:szCs w:val="22"/>
        </w:rPr>
      </w:pPr>
      <w:r>
        <w:t xml:space="preserve">TRIBAL NATION’s use of tribal member and/or American Indian preference for training and employment opportunities consistent with the Indian Self-Determination and Education Assistance Act, 25 U.S.C. </w:t>
      </w:r>
      <w:r>
        <w:rPr>
          <w:rFonts w:cstheme="minorHAnsi"/>
        </w:rPr>
        <w:t>§</w:t>
      </w:r>
      <w:r>
        <w:t xml:space="preserve"> 5307, and implementing federal regulations, does not violate these nondiscrimination provisions.</w:t>
      </w:r>
    </w:p>
    <w:p w14:paraId="3DBED264" w14:textId="66952964" w:rsidR="00911290" w:rsidRDefault="004036CA" w:rsidP="00FC2481">
      <w:r>
        <w:rPr>
          <w:rStyle w:val="Heading2Char"/>
        </w:rPr>
        <w:t>20</w:t>
      </w:r>
      <w:r w:rsidR="00820ECE">
        <w:rPr>
          <w:rStyle w:val="Heading2Char"/>
        </w:rPr>
        <w:t xml:space="preserve">.3 </w:t>
      </w:r>
      <w:r w:rsidR="00315B29" w:rsidRPr="006E6E6F">
        <w:rPr>
          <w:rStyle w:val="Heading2Char"/>
        </w:rPr>
        <w:t>Grants management policies</w:t>
      </w:r>
      <w:r w:rsidR="00315B29" w:rsidRPr="00315B29">
        <w:rPr>
          <w:rStyle w:val="Heading2Char"/>
        </w:rPr>
        <w:t>.</w:t>
      </w:r>
      <w:r w:rsidR="00315B29" w:rsidRPr="00315B29">
        <w:rPr>
          <w:b/>
        </w:rPr>
        <w:t xml:space="preserve"> </w:t>
      </w:r>
      <w:r w:rsidR="00FB6844">
        <w:t>TRIBAL NATION</w:t>
      </w:r>
      <w:r w:rsidR="00911290">
        <w:t xml:space="preserve"> must comply w</w:t>
      </w:r>
      <w:r w:rsidR="00911290" w:rsidRPr="007A5596">
        <w:t xml:space="preserve">ith required </w:t>
      </w:r>
      <w:hyperlink r:id="rId34" w:history="1">
        <w:r w:rsidR="004433A2" w:rsidRPr="004433A2">
          <w:rPr>
            <w:rStyle w:val="Hyperlink"/>
          </w:rPr>
          <w:t>G</w:t>
        </w:r>
        <w:r w:rsidR="00911290" w:rsidRPr="004433A2">
          <w:rPr>
            <w:rStyle w:val="Hyperlink"/>
          </w:rPr>
          <w:t xml:space="preserve">rants </w:t>
        </w:r>
        <w:r w:rsidR="004433A2" w:rsidRPr="004433A2">
          <w:rPr>
            <w:rStyle w:val="Hyperlink"/>
          </w:rPr>
          <w:t>M</w:t>
        </w:r>
        <w:r w:rsidR="00911290" w:rsidRPr="004433A2">
          <w:rPr>
            <w:rStyle w:val="Hyperlink"/>
          </w:rPr>
          <w:t xml:space="preserve">anagement </w:t>
        </w:r>
        <w:r w:rsidR="004433A2" w:rsidRPr="004433A2">
          <w:rPr>
            <w:rStyle w:val="Hyperlink"/>
          </w:rPr>
          <w:t>P</w:t>
        </w:r>
        <w:r w:rsidR="00911290" w:rsidRPr="004433A2">
          <w:rPr>
            <w:rStyle w:val="Hyperlink"/>
          </w:rPr>
          <w:t>olicies and procedures</w:t>
        </w:r>
      </w:hyperlink>
      <w:r w:rsidR="00911290" w:rsidRPr="007A5596">
        <w:t xml:space="preserve"> </w:t>
      </w:r>
      <w:r w:rsidR="004433A2">
        <w:t>as specified in</w:t>
      </w:r>
      <w:r w:rsidR="00911290" w:rsidRPr="007A5596">
        <w:t xml:space="preserve"> </w:t>
      </w:r>
      <w:r w:rsidR="003603D0">
        <w:t>Minn. Stat.</w:t>
      </w:r>
      <w:r w:rsidR="00002749">
        <w:t xml:space="preserve"> </w:t>
      </w:r>
      <w:r w:rsidR="003603D0">
        <w:t>§</w:t>
      </w:r>
      <w:r w:rsidR="00002749">
        <w:t xml:space="preserve"> </w:t>
      </w:r>
      <w:r w:rsidR="00911290" w:rsidRPr="007A5596">
        <w:t xml:space="preserve">16B.97, </w:t>
      </w:r>
      <w:r w:rsidR="00770965">
        <w:t>s</w:t>
      </w:r>
      <w:r w:rsidR="00002749">
        <w:t>ubd</w:t>
      </w:r>
      <w:r w:rsidR="003603D0">
        <w:t>.</w:t>
      </w:r>
      <w:r w:rsidR="00911290" w:rsidRPr="007A5596">
        <w:t xml:space="preserve"> 4(a)(1). </w:t>
      </w:r>
      <w:r w:rsidR="00911290">
        <w:t xml:space="preserve">Compliance under this paragraph includes, but is not limited to, participating in monitoring and financial reconciliation as required by </w:t>
      </w:r>
      <w:r w:rsidR="004433A2">
        <w:t>the Office of Grants Management (</w:t>
      </w:r>
      <w:r w:rsidR="00911290">
        <w:t>OGM</w:t>
      </w:r>
      <w:r w:rsidR="004433A2">
        <w:t>)</w:t>
      </w:r>
      <w:r w:rsidR="00911290">
        <w:t xml:space="preserve"> </w:t>
      </w:r>
      <w:r w:rsidR="00911290" w:rsidRPr="00F37F62">
        <w:t>Policy 08-10</w:t>
      </w:r>
      <w:r w:rsidR="00911290">
        <w:t>.</w:t>
      </w:r>
    </w:p>
    <w:p w14:paraId="5C9A2B2E" w14:textId="5A44708A" w:rsidR="00F348C1" w:rsidRDefault="004036CA" w:rsidP="00AE7BD0">
      <w:r>
        <w:rPr>
          <w:rStyle w:val="Heading2Char"/>
        </w:rPr>
        <w:t>20</w:t>
      </w:r>
      <w:r w:rsidR="00315B29" w:rsidRPr="00FC2481">
        <w:rPr>
          <w:rStyle w:val="Heading2Char"/>
        </w:rPr>
        <w:t>.</w:t>
      </w:r>
      <w:r w:rsidR="00820ECE">
        <w:rPr>
          <w:rStyle w:val="Heading2Char"/>
        </w:rPr>
        <w:t>4</w:t>
      </w:r>
      <w:r w:rsidR="00315B29" w:rsidRPr="00FC2481">
        <w:rPr>
          <w:rStyle w:val="Heading2Char"/>
        </w:rPr>
        <w:t xml:space="preserve"> </w:t>
      </w:r>
      <w:r w:rsidR="00315B29" w:rsidRPr="006E6E6F">
        <w:rPr>
          <w:rStyle w:val="Heading2Char"/>
        </w:rPr>
        <w:t>Conflict of interest.</w:t>
      </w:r>
      <w:r w:rsidR="00315B29" w:rsidRPr="00315B29">
        <w:rPr>
          <w:b/>
        </w:rPr>
        <w:t xml:space="preserve"> </w:t>
      </w:r>
      <w:r w:rsidR="00FB6844">
        <w:t>TRIBAL NATION</w:t>
      </w:r>
      <w:r w:rsidR="00911290" w:rsidRPr="00315B29">
        <w:t xml:space="preserve"> </w:t>
      </w:r>
      <w:r w:rsidR="00911290">
        <w:t xml:space="preserve">certifies that it does not have any conflicts of interest related to this CONTRACT, as defined by OGM </w:t>
      </w:r>
      <w:r w:rsidR="00911290" w:rsidRPr="00F37F62">
        <w:t>Policy 08-01</w:t>
      </w:r>
      <w:r w:rsidR="00911290">
        <w:t xml:space="preserve">. </w:t>
      </w:r>
      <w:r w:rsidR="00FB6844">
        <w:t>TRIBAL NATION</w:t>
      </w:r>
      <w:r w:rsidR="00911290">
        <w:t xml:space="preserve"> shall immediately notify STATE if a conflict of interest arises.</w:t>
      </w:r>
    </w:p>
    <w:p w14:paraId="0215F4AE" w14:textId="43260987" w:rsidR="00AE7BD0" w:rsidRDefault="00AE7BD0" w:rsidP="00AE7BD0">
      <w:pPr>
        <w:spacing w:after="0"/>
      </w:pPr>
      <w:r>
        <w:rPr>
          <w:rStyle w:val="Heading2Char"/>
        </w:rPr>
        <w:lastRenderedPageBreak/>
        <w:t>20</w:t>
      </w:r>
      <w:r w:rsidRPr="00FC2481">
        <w:rPr>
          <w:rStyle w:val="Heading2Char"/>
        </w:rPr>
        <w:t>.</w:t>
      </w:r>
      <w:r>
        <w:rPr>
          <w:rStyle w:val="Heading2Char"/>
        </w:rPr>
        <w:t>5</w:t>
      </w:r>
      <w:r w:rsidRPr="00FC2481">
        <w:rPr>
          <w:rStyle w:val="Heading2Char"/>
        </w:rPr>
        <w:t xml:space="preserve"> </w:t>
      </w:r>
      <w:r>
        <w:rPr>
          <w:rStyle w:val="Heading2Char"/>
        </w:rPr>
        <w:t>Sovereign Immunity</w:t>
      </w:r>
      <w:r w:rsidRPr="006E6E6F">
        <w:rPr>
          <w:rStyle w:val="Heading2Char"/>
        </w:rPr>
        <w:t>.</w:t>
      </w:r>
      <w:r>
        <w:rPr>
          <w:rStyle w:val="Heading2Char"/>
        </w:rPr>
        <w:t xml:space="preserve"> </w:t>
      </w:r>
      <w:r w:rsidRPr="007F6129">
        <w:t>Pursuant to Minn. Stat</w:t>
      </w:r>
      <w:r>
        <w:t>.</w:t>
      </w:r>
      <w:r w:rsidRPr="007F6129">
        <w:t xml:space="preserve"> §§ 16B.98, subd. 10, and 16C.05, subd. 7, the S</w:t>
      </w:r>
      <w:r>
        <w:t>TATE</w:t>
      </w:r>
      <w:r w:rsidRPr="007F6129">
        <w:t xml:space="preserve"> may not require a federally recognized Indian tribe to deny its sovereignty as a requirement or condition of a grant or contract with the </w:t>
      </w:r>
      <w:r>
        <w:t>state</w:t>
      </w:r>
      <w:r w:rsidRPr="007F6129">
        <w:t xml:space="preserve"> or an agency of the </w:t>
      </w:r>
      <w:r>
        <w:t>s</w:t>
      </w:r>
      <w:r w:rsidRPr="007F6129">
        <w:t xml:space="preserve">tate.  Neither the terms of this </w:t>
      </w:r>
      <w:r w:rsidR="00B7606B">
        <w:t>CONTRACT</w:t>
      </w:r>
      <w:r w:rsidRPr="007F6129">
        <w:t xml:space="preserve"> nor the T</w:t>
      </w:r>
      <w:r w:rsidR="00B7606B">
        <w:t>RIBAL</w:t>
      </w:r>
      <w:r w:rsidRPr="007F6129">
        <w:t xml:space="preserve"> N</w:t>
      </w:r>
      <w:r w:rsidR="00B7606B">
        <w:t>ATION</w:t>
      </w:r>
      <w:r w:rsidRPr="007F6129">
        <w:t xml:space="preserve">’s entrance into this </w:t>
      </w:r>
      <w:r>
        <w:t>CONTRACT</w:t>
      </w:r>
      <w:r w:rsidRPr="007F6129">
        <w:t xml:space="preserve"> shall be construed as a waiver or limited waiver of the T</w:t>
      </w:r>
      <w:r>
        <w:t>RIBAL</w:t>
      </w:r>
      <w:r w:rsidRPr="007F6129">
        <w:t xml:space="preserve"> N</w:t>
      </w:r>
      <w:r>
        <w:t>ATION</w:t>
      </w:r>
      <w:r w:rsidRPr="007F6129">
        <w:t xml:space="preserve">’s sovereign immunity.  In the event the terms and conditions set forth in this </w:t>
      </w:r>
      <w:r>
        <w:t>section</w:t>
      </w:r>
      <w:r w:rsidRPr="007F6129">
        <w:t xml:space="preserve"> conflict with the provisions of this </w:t>
      </w:r>
      <w:r>
        <w:t>CONTRACT</w:t>
      </w:r>
      <w:r w:rsidRPr="007F6129">
        <w:t xml:space="preserve">, </w:t>
      </w:r>
      <w:r w:rsidR="00B7606B">
        <w:t xml:space="preserve">this </w:t>
      </w:r>
      <w:r>
        <w:t>section</w:t>
      </w:r>
      <w:r w:rsidRPr="007F6129">
        <w:t xml:space="preserve"> shall govern.</w:t>
      </w:r>
    </w:p>
    <w:p w14:paraId="21777049" w14:textId="77777777" w:rsidR="00612EAC" w:rsidRPr="00315B29" w:rsidRDefault="00612EAC" w:rsidP="00214B6F">
      <w:pPr>
        <w:spacing w:after="0" w:line="240" w:lineRule="auto"/>
      </w:pPr>
    </w:p>
    <w:p w14:paraId="7E1B5B8F" w14:textId="62BEDBBE" w:rsidR="006801EA" w:rsidRPr="00315B29" w:rsidRDefault="004036CA" w:rsidP="00213488">
      <w:pPr>
        <w:contextualSpacing/>
        <w:rPr>
          <w:rStyle w:val="Heading1Char"/>
        </w:rPr>
      </w:pPr>
      <w:r>
        <w:rPr>
          <w:rStyle w:val="Heading1Char"/>
        </w:rPr>
        <w:t>21</w:t>
      </w:r>
      <w:r w:rsidR="00406FEF" w:rsidRPr="00315B29">
        <w:rPr>
          <w:rStyle w:val="Heading1Char"/>
        </w:rPr>
        <w:t xml:space="preserve">. </w:t>
      </w:r>
      <w:r w:rsidR="006801EA" w:rsidRPr="00315B29">
        <w:rPr>
          <w:rStyle w:val="Heading1Char"/>
        </w:rPr>
        <w:t>OTHER PROVISIONS</w:t>
      </w:r>
    </w:p>
    <w:p w14:paraId="2E558A1F" w14:textId="762CDDC7" w:rsidR="00406FEF" w:rsidRPr="00907C24" w:rsidRDefault="004036CA" w:rsidP="006568E9">
      <w:pPr>
        <w:spacing w:after="60"/>
      </w:pPr>
      <w:commentRangeStart w:id="23"/>
      <w:r>
        <w:rPr>
          <w:rStyle w:val="Heading2Char"/>
        </w:rPr>
        <w:t>21</w:t>
      </w:r>
      <w:r w:rsidR="00911290" w:rsidRPr="00315B29">
        <w:rPr>
          <w:rStyle w:val="Heading2Char"/>
        </w:rPr>
        <w:t>.</w:t>
      </w:r>
      <w:r w:rsidR="003666EF">
        <w:rPr>
          <w:rStyle w:val="Heading2Char"/>
        </w:rPr>
        <w:t>1</w:t>
      </w:r>
      <w:r w:rsidR="00406FEF" w:rsidRPr="00315B29">
        <w:rPr>
          <w:rStyle w:val="Heading2Char"/>
        </w:rPr>
        <w:t>.</w:t>
      </w:r>
      <w:r w:rsidR="00406FEF" w:rsidRPr="00B45E99">
        <w:rPr>
          <w:rStyle w:val="Heading2Char"/>
        </w:rPr>
        <w:t xml:space="preserve"> Contingency Planning.</w:t>
      </w:r>
      <w:r w:rsidR="00406FEF" w:rsidRPr="00907C24">
        <w:rPr>
          <w:b/>
        </w:rPr>
        <w:t xml:space="preserve"> </w:t>
      </w:r>
      <w:r w:rsidR="00406FEF" w:rsidRPr="00907C24">
        <w:t xml:space="preserve"> </w:t>
      </w:r>
      <w:commentRangeEnd w:id="23"/>
      <w:r w:rsidR="00BE706E">
        <w:rPr>
          <w:rStyle w:val="CommentReference"/>
        </w:rPr>
        <w:commentReference w:id="23"/>
      </w:r>
      <w:r w:rsidR="00351EDA" w:rsidRPr="00907C24">
        <w:t xml:space="preserve">This section applies if </w:t>
      </w:r>
      <w:r w:rsidR="00FB6844">
        <w:t>TRIBAL NATION</w:t>
      </w:r>
      <w:r w:rsidR="00351EDA" w:rsidRPr="00907C24">
        <w:t xml:space="preserve"> will be fulfilling Priority 1 or Priority 2 functions under this contract. A </w:t>
      </w:r>
      <w:r w:rsidR="00351EDA" w:rsidRPr="00907C24">
        <w:rPr>
          <w:i/>
        </w:rPr>
        <w:t>Priority 1</w:t>
      </w:r>
      <w:r w:rsidR="00351EDA" w:rsidRPr="00907C24">
        <w:t xml:space="preserve"> function is a function that</w:t>
      </w:r>
      <w:r w:rsidR="00937523" w:rsidRPr="00907C24">
        <w:t xml:space="preserve">, for </w:t>
      </w:r>
      <w:r w:rsidR="00937523" w:rsidRPr="00907C24">
        <w:rPr>
          <w:rFonts w:ascii="Calibri" w:hAnsi="Calibri"/>
        </w:rPr>
        <w:t xml:space="preserve">purposes of planning business continuity during an emergency or disaster, </w:t>
      </w:r>
      <w:r w:rsidR="00351EDA" w:rsidRPr="00907C24">
        <w:t xml:space="preserve">must </w:t>
      </w:r>
      <w:r w:rsidR="00351EDA" w:rsidRPr="00907C24">
        <w:rPr>
          <w:rFonts w:ascii="Calibri" w:hAnsi="Calibri"/>
        </w:rPr>
        <w:t xml:space="preserve">continue 24 hours per day </w:t>
      </w:r>
      <w:r w:rsidR="00511E2B">
        <w:rPr>
          <w:rFonts w:ascii="Calibri" w:hAnsi="Calibri"/>
        </w:rPr>
        <w:t>and</w:t>
      </w:r>
      <w:r w:rsidR="00937523" w:rsidRPr="00907C24">
        <w:rPr>
          <w:rFonts w:ascii="Calibri" w:hAnsi="Calibri"/>
        </w:rPr>
        <w:t xml:space="preserve"> </w:t>
      </w:r>
      <w:r w:rsidR="00351EDA" w:rsidRPr="00907C24">
        <w:rPr>
          <w:rFonts w:ascii="Calibri" w:hAnsi="Calibri"/>
        </w:rPr>
        <w:t>7 days per week, or be recovered within hours.</w:t>
      </w:r>
      <w:r w:rsidR="00937523" w:rsidRPr="00907C24">
        <w:rPr>
          <w:rFonts w:ascii="Calibri" w:hAnsi="Calibri"/>
        </w:rPr>
        <w:t xml:space="preserve"> A </w:t>
      </w:r>
      <w:r w:rsidR="00937523" w:rsidRPr="00907C24">
        <w:rPr>
          <w:rFonts w:ascii="Calibri" w:hAnsi="Calibri"/>
          <w:i/>
        </w:rPr>
        <w:t xml:space="preserve">Priority 2 </w:t>
      </w:r>
      <w:r w:rsidR="00937523" w:rsidRPr="00907C24">
        <w:rPr>
          <w:rFonts w:ascii="Calibri" w:hAnsi="Calibri"/>
        </w:rPr>
        <w:t>function is a function that, for purposes of planning business continuity during an emergency or disaster, must be resumed within 25 hours to 5 days.</w:t>
      </w:r>
      <w:r w:rsidR="00511E2B">
        <w:rPr>
          <w:rStyle w:val="Heading2Char"/>
        </w:rPr>
        <w:t xml:space="preserve"> </w:t>
      </w:r>
      <w:r w:rsidR="00406FEF" w:rsidRPr="00907C24">
        <w:t xml:space="preserve">Within 90 days of the execution of this </w:t>
      </w:r>
      <w:r w:rsidR="00DA76B5" w:rsidRPr="00907C24">
        <w:t>CONTRACT</w:t>
      </w:r>
      <w:r w:rsidR="00406FEF" w:rsidRPr="00907C24">
        <w:t xml:space="preserve">, </w:t>
      </w:r>
      <w:r w:rsidR="00FB6844">
        <w:t>TRIBAL NATION</w:t>
      </w:r>
      <w:r w:rsidR="00406FEF" w:rsidRPr="00907C24">
        <w:t xml:space="preserve"> and any subcontractor will have a contingency plan.  The contingency plan shall:</w:t>
      </w:r>
    </w:p>
    <w:p w14:paraId="22A09C02" w14:textId="77777777" w:rsidR="00406FEF" w:rsidRPr="00907C24" w:rsidRDefault="0046706F" w:rsidP="00FC2481">
      <w:pPr>
        <w:ind w:left="720" w:hanging="360"/>
      </w:pPr>
      <w:r w:rsidRPr="00B45E99">
        <w:rPr>
          <w:rStyle w:val="Heading3Char"/>
          <w:rFonts w:asciiTheme="minorHAnsi" w:hAnsiTheme="minorHAnsi"/>
        </w:rPr>
        <w:t>a</w:t>
      </w:r>
      <w:r w:rsidR="00C658E3" w:rsidRPr="00907C24">
        <w:rPr>
          <w:rStyle w:val="Heading3Char"/>
          <w:rFonts w:asciiTheme="minorHAnsi" w:hAnsiTheme="minorHAnsi"/>
        </w:rPr>
        <w:t>.</w:t>
      </w:r>
      <w:r w:rsidR="00406FEF" w:rsidRPr="00907C24">
        <w:t xml:space="preserve"> </w:t>
      </w:r>
      <w:r w:rsidR="006E1BEF">
        <w:tab/>
      </w:r>
      <w:r w:rsidR="00C658E3" w:rsidRPr="00907C24">
        <w:t>E</w:t>
      </w:r>
      <w:r w:rsidR="00406FEF" w:rsidRPr="00907C24">
        <w:t xml:space="preserve">nsure fulfillment of Priority 1 or Priority 2 obligations under this </w:t>
      </w:r>
      <w:r w:rsidR="00DA76B5" w:rsidRPr="00907C24">
        <w:t>CONTRACT</w:t>
      </w:r>
      <w:r w:rsidR="00406FEF" w:rsidRPr="00907C24">
        <w:t>;</w:t>
      </w:r>
    </w:p>
    <w:p w14:paraId="068DBCEA" w14:textId="77777777" w:rsidR="00406FEF" w:rsidRPr="00907C24" w:rsidRDefault="0046706F" w:rsidP="00FC2481">
      <w:pPr>
        <w:ind w:left="720" w:hanging="360"/>
      </w:pPr>
      <w:r w:rsidRPr="00B45E99">
        <w:rPr>
          <w:rStyle w:val="Heading3Char"/>
          <w:rFonts w:asciiTheme="minorHAnsi" w:hAnsiTheme="minorHAnsi"/>
        </w:rPr>
        <w:t>b</w:t>
      </w:r>
      <w:r w:rsidR="00C658E3" w:rsidRPr="00907C24">
        <w:rPr>
          <w:rStyle w:val="Heading3Char"/>
          <w:rFonts w:asciiTheme="minorHAnsi" w:hAnsiTheme="minorHAnsi"/>
        </w:rPr>
        <w:t>.</w:t>
      </w:r>
      <w:r w:rsidR="00406FEF" w:rsidRPr="00907C24">
        <w:t xml:space="preserve"> </w:t>
      </w:r>
      <w:r w:rsidR="006E1BEF">
        <w:tab/>
      </w:r>
      <w:r w:rsidR="00C658E3" w:rsidRPr="00907C24">
        <w:t>O</w:t>
      </w:r>
      <w:r w:rsidR="00406FEF" w:rsidRPr="00907C24">
        <w:t>utline procedures for the activation of the contingency plan upon the occurrence of a governor or commissioner of the Minnesota Department of Health declared health emergency;</w:t>
      </w:r>
    </w:p>
    <w:p w14:paraId="06951BBA" w14:textId="77777777" w:rsidR="00406FEF" w:rsidRPr="00907C24" w:rsidRDefault="0046706F" w:rsidP="00FC2481">
      <w:pPr>
        <w:ind w:left="720" w:hanging="360"/>
      </w:pPr>
      <w:r w:rsidRPr="00B45E99">
        <w:rPr>
          <w:rStyle w:val="Heading3Char"/>
          <w:rFonts w:asciiTheme="minorHAnsi" w:hAnsiTheme="minorHAnsi"/>
        </w:rPr>
        <w:t>c</w:t>
      </w:r>
      <w:r w:rsidR="00C658E3" w:rsidRPr="00907C24">
        <w:rPr>
          <w:rStyle w:val="Heading3Char"/>
          <w:rFonts w:asciiTheme="minorHAnsi" w:hAnsiTheme="minorHAnsi"/>
        </w:rPr>
        <w:t>.</w:t>
      </w:r>
      <w:r w:rsidR="00406FEF" w:rsidRPr="00907C24">
        <w:t xml:space="preserve"> </w:t>
      </w:r>
      <w:r w:rsidR="006E1BEF">
        <w:tab/>
      </w:r>
      <w:r w:rsidR="00C658E3" w:rsidRPr="00907C24">
        <w:t>I</w:t>
      </w:r>
      <w:r w:rsidR="00406FEF" w:rsidRPr="00907C24">
        <w:t xml:space="preserve">dentify an individual as its Emergency Preparedness Response Coordinator (EPRC), the EPRC shall serve as the contact for </w:t>
      </w:r>
      <w:r w:rsidR="008D1185" w:rsidRPr="00907C24">
        <w:t>STATE</w:t>
      </w:r>
      <w:r w:rsidR="00406FEF" w:rsidRPr="00907C24">
        <w:t xml:space="preserve"> with regard to emergency preparedness and response issues, the EPRC shall provide updates to </w:t>
      </w:r>
      <w:r w:rsidR="008D1185" w:rsidRPr="00907C24">
        <w:t>STATE</w:t>
      </w:r>
      <w:r w:rsidR="00406FEF" w:rsidRPr="00907C24">
        <w:t xml:space="preserve"> as the health emergency unfolds;</w:t>
      </w:r>
    </w:p>
    <w:p w14:paraId="21556352" w14:textId="77777777" w:rsidR="00406FEF" w:rsidRPr="00907C24" w:rsidRDefault="0046706F" w:rsidP="00FC2481">
      <w:pPr>
        <w:ind w:left="720" w:hanging="360"/>
      </w:pPr>
      <w:r w:rsidRPr="00B45E99">
        <w:rPr>
          <w:rStyle w:val="Heading3Char"/>
          <w:rFonts w:asciiTheme="minorHAnsi" w:hAnsiTheme="minorHAnsi"/>
        </w:rPr>
        <w:t>d</w:t>
      </w:r>
      <w:r w:rsidR="00C658E3" w:rsidRPr="00907C24">
        <w:rPr>
          <w:rStyle w:val="Heading3Char"/>
          <w:rFonts w:asciiTheme="minorHAnsi" w:hAnsiTheme="minorHAnsi"/>
        </w:rPr>
        <w:t>.</w:t>
      </w:r>
      <w:r w:rsidR="00406FEF" w:rsidRPr="00907C24">
        <w:t xml:space="preserve"> </w:t>
      </w:r>
      <w:r w:rsidR="006E1BEF">
        <w:tab/>
      </w:r>
      <w:r w:rsidR="00C658E3" w:rsidRPr="00907C24">
        <w:t>O</w:t>
      </w:r>
      <w:r w:rsidR="00406FEF" w:rsidRPr="00907C24">
        <w:t>utline roles, command structure, decision making processes, and emergency action procedures that will be implemented upon the occurrence of a health emergency;</w:t>
      </w:r>
    </w:p>
    <w:p w14:paraId="63D015D5" w14:textId="77777777" w:rsidR="00406FEF" w:rsidRPr="00907C24" w:rsidRDefault="0046706F" w:rsidP="00FC2481">
      <w:pPr>
        <w:ind w:left="720" w:hanging="360"/>
      </w:pPr>
      <w:r w:rsidRPr="00B45E99">
        <w:rPr>
          <w:rStyle w:val="Heading3Char"/>
          <w:rFonts w:asciiTheme="minorHAnsi" w:hAnsiTheme="minorHAnsi"/>
        </w:rPr>
        <w:t>e</w:t>
      </w:r>
      <w:r w:rsidR="00C658E3" w:rsidRPr="00907C24">
        <w:rPr>
          <w:rStyle w:val="Heading3Char"/>
          <w:rFonts w:asciiTheme="minorHAnsi" w:hAnsiTheme="minorHAnsi"/>
        </w:rPr>
        <w:t>.</w:t>
      </w:r>
      <w:r w:rsidR="00406FEF" w:rsidRPr="00907C24">
        <w:t xml:space="preserve"> </w:t>
      </w:r>
      <w:r w:rsidR="006E1BEF">
        <w:tab/>
      </w:r>
      <w:r w:rsidR="00C658E3" w:rsidRPr="00907C24">
        <w:t>P</w:t>
      </w:r>
      <w:r w:rsidR="00406FEF" w:rsidRPr="00907C24">
        <w:t>rovide alternative operating plans for Priority 1 or Priority 2 functions;</w:t>
      </w:r>
    </w:p>
    <w:p w14:paraId="40E26C70" w14:textId="77777777" w:rsidR="00406FEF" w:rsidRPr="00907C24" w:rsidRDefault="0046706F" w:rsidP="00FC2481">
      <w:pPr>
        <w:ind w:left="720" w:hanging="360"/>
      </w:pPr>
      <w:r w:rsidRPr="00B45E99">
        <w:rPr>
          <w:rStyle w:val="Heading3Char"/>
          <w:rFonts w:asciiTheme="minorHAnsi" w:hAnsiTheme="minorHAnsi"/>
        </w:rPr>
        <w:t>f</w:t>
      </w:r>
      <w:r w:rsidR="00C658E3" w:rsidRPr="00907C24">
        <w:rPr>
          <w:rStyle w:val="Heading3Char"/>
          <w:rFonts w:asciiTheme="minorHAnsi" w:hAnsiTheme="minorHAnsi"/>
        </w:rPr>
        <w:t>.</w:t>
      </w:r>
      <w:r w:rsidR="00406FEF" w:rsidRPr="00907C24">
        <w:t xml:space="preserve"> </w:t>
      </w:r>
      <w:r w:rsidR="006E1BEF">
        <w:tab/>
      </w:r>
      <w:r w:rsidR="00C658E3" w:rsidRPr="00907C24">
        <w:t>I</w:t>
      </w:r>
      <w:r w:rsidR="00406FEF" w:rsidRPr="00907C24">
        <w:t>nclude a procedure for returning to normal operations; and</w:t>
      </w:r>
    </w:p>
    <w:p w14:paraId="4966D948" w14:textId="77777777" w:rsidR="002C0E27" w:rsidRPr="000818C7" w:rsidRDefault="0046706F" w:rsidP="000818C7">
      <w:pPr>
        <w:ind w:left="720" w:hanging="360"/>
      </w:pPr>
      <w:r w:rsidRPr="00B45E99">
        <w:rPr>
          <w:rStyle w:val="Heading3Char"/>
          <w:rFonts w:asciiTheme="minorHAnsi" w:hAnsiTheme="minorHAnsi"/>
        </w:rPr>
        <w:t>g</w:t>
      </w:r>
      <w:r w:rsidR="00C658E3" w:rsidRPr="00907C24">
        <w:rPr>
          <w:rStyle w:val="Heading3Char"/>
          <w:rFonts w:asciiTheme="minorHAnsi" w:hAnsiTheme="minorHAnsi"/>
        </w:rPr>
        <w:t>.</w:t>
      </w:r>
      <w:r w:rsidR="00406FEF" w:rsidRPr="00907C24">
        <w:t xml:space="preserve"> </w:t>
      </w:r>
      <w:r w:rsidR="006E1BEF">
        <w:tab/>
      </w:r>
      <w:r w:rsidR="00C658E3" w:rsidRPr="00907C24">
        <w:t>B</w:t>
      </w:r>
      <w:r w:rsidR="00406FEF" w:rsidRPr="00907C24">
        <w:t>e available for inspection upon request.</w:t>
      </w:r>
    </w:p>
    <w:p w14:paraId="09AA7BC5" w14:textId="77777777" w:rsidR="00136AEB" w:rsidRPr="00FC2481" w:rsidRDefault="00136AEB" w:rsidP="00136AEB">
      <w:pPr>
        <w:spacing w:before="100" w:beforeAutospacing="1" w:after="100" w:afterAutospacing="1" w:line="240" w:lineRule="auto"/>
        <w:jc w:val="center"/>
        <w:rPr>
          <w:rFonts w:eastAsia="Times New Roman" w:cs="Arial"/>
          <w:b/>
          <w:sz w:val="24"/>
          <w:szCs w:val="24"/>
        </w:rPr>
      </w:pPr>
      <w:r w:rsidRPr="00FC2481">
        <w:rPr>
          <w:rFonts w:eastAsia="Times New Roman" w:cs="Arial"/>
          <w:b/>
          <w:sz w:val="24"/>
          <w:szCs w:val="24"/>
        </w:rPr>
        <w:t>REMAINDER OF PAGE INTENTIONALLY LEFT BLANK</w:t>
      </w:r>
    </w:p>
    <w:p w14:paraId="6C5AFB85" w14:textId="3C49D693" w:rsidR="008D5D7E" w:rsidRDefault="000F4C2F" w:rsidP="00FC2481">
      <w:pPr>
        <w:spacing w:before="100" w:beforeAutospacing="1" w:after="100" w:afterAutospacing="1" w:line="240" w:lineRule="auto"/>
        <w:jc w:val="center"/>
        <w:rPr>
          <w:rFonts w:eastAsia="Times New Roman" w:cs="Arial"/>
          <w:sz w:val="24"/>
          <w:szCs w:val="24"/>
        </w:rPr>
      </w:pPr>
      <w:r>
        <w:rPr>
          <w:rFonts w:eastAsia="Times New Roman" w:cs="Arial"/>
          <w:sz w:val="24"/>
          <w:szCs w:val="24"/>
        </w:rPr>
        <w:t>Signature Page Follow</w:t>
      </w:r>
      <w:r w:rsidR="004433A2">
        <w:rPr>
          <w:rFonts w:eastAsia="Times New Roman" w:cs="Arial"/>
          <w:sz w:val="24"/>
          <w:szCs w:val="24"/>
        </w:rPr>
        <w:t>s</w:t>
      </w:r>
    </w:p>
    <w:p w14:paraId="79701E0A" w14:textId="77777777" w:rsidR="008D5D7E" w:rsidRDefault="008D5D7E">
      <w:pPr>
        <w:rPr>
          <w:rFonts w:eastAsia="Times New Roman" w:cs="Arial"/>
          <w:sz w:val="24"/>
          <w:szCs w:val="24"/>
        </w:rPr>
      </w:pPr>
      <w:r>
        <w:rPr>
          <w:rFonts w:eastAsia="Times New Roman" w:cs="Arial"/>
          <w:sz w:val="24"/>
          <w:szCs w:val="24"/>
        </w:rPr>
        <w:br w:type="page"/>
      </w:r>
    </w:p>
    <w:p w14:paraId="5D3D683B" w14:textId="77777777" w:rsidR="0021693F" w:rsidRPr="0021693F" w:rsidRDefault="0021693F" w:rsidP="00FC2481">
      <w:pPr>
        <w:spacing w:before="100" w:beforeAutospacing="1" w:after="100" w:afterAutospacing="1" w:line="240" w:lineRule="auto"/>
        <w:jc w:val="center"/>
        <w:sectPr w:rsidR="0021693F" w:rsidRPr="0021693F" w:rsidSect="001E6E30">
          <w:footerReference w:type="default" r:id="rId35"/>
          <w:pgSz w:w="12240" w:h="15840"/>
          <w:pgMar w:top="1440" w:right="1440" w:bottom="1440" w:left="1440" w:header="720" w:footer="1008" w:gutter="0"/>
          <w:pgNumType w:start="1"/>
          <w:cols w:space="720"/>
          <w:docGrid w:linePitch="360"/>
        </w:sectPr>
      </w:pPr>
    </w:p>
    <w:p w14:paraId="17D4905A" w14:textId="77777777" w:rsidR="00406FEF" w:rsidRPr="00886E11" w:rsidRDefault="007D2337" w:rsidP="00886E11">
      <w:r>
        <w:lastRenderedPageBreak/>
        <w:t xml:space="preserve">By signing below, </w:t>
      </w:r>
      <w:r w:rsidR="006455E3">
        <w:t>t</w:t>
      </w:r>
      <w:r w:rsidR="00406FEF" w:rsidRPr="007A5596">
        <w:t xml:space="preserve">he parties </w:t>
      </w:r>
      <w:r>
        <w:t>agree to the terms and conditions contained in</w:t>
      </w:r>
      <w:r w:rsidR="00FC4806">
        <w:t xml:space="preserve"> this</w:t>
      </w:r>
      <w:r w:rsidR="00406FEF" w:rsidRPr="007A5596">
        <w:t xml:space="preserve"> </w:t>
      </w:r>
      <w:r w:rsidR="00DA76B5" w:rsidRPr="007A5596">
        <w:t>CONTRACT</w:t>
      </w:r>
      <w:r w:rsidR="00886E11">
        <w:t>.</w:t>
      </w:r>
    </w:p>
    <w:p w14:paraId="50B29C45" w14:textId="77777777" w:rsidR="00886E11" w:rsidRPr="000F4C2F" w:rsidRDefault="00886E11" w:rsidP="008D40D4">
      <w:pPr>
        <w:rPr>
          <w:b/>
        </w:rPr>
        <w:sectPr w:rsidR="00886E11" w:rsidRPr="000F4C2F" w:rsidSect="00886E11">
          <w:type w:val="continuous"/>
          <w:pgSz w:w="12240" w:h="15840"/>
          <w:pgMar w:top="1440" w:right="1440" w:bottom="1440" w:left="1440" w:header="720" w:footer="720" w:gutter="0"/>
          <w:cols w:space="720"/>
          <w:docGrid w:linePitch="360"/>
        </w:sectPr>
      </w:pPr>
      <w:r w:rsidRPr="000F4C2F">
        <w:rPr>
          <w:b/>
        </w:rPr>
        <w:t>APPROVED:</w:t>
      </w:r>
    </w:p>
    <w:p w14:paraId="6F21D928" w14:textId="77777777" w:rsidR="00886E11" w:rsidRDefault="00886E11" w:rsidP="008D40D4"/>
    <w:p w14:paraId="0094C86C" w14:textId="77777777" w:rsidR="000F4C2F" w:rsidRDefault="000F4C2F" w:rsidP="008D40D4"/>
    <w:p w14:paraId="66D9987F" w14:textId="2CE89442" w:rsidR="000F4C2F" w:rsidRDefault="000F4C2F" w:rsidP="000F4C2F">
      <w:pPr>
        <w:rPr>
          <w:i/>
        </w:rPr>
      </w:pPr>
      <w:r w:rsidRPr="00406FEF">
        <w:t>1.</w:t>
      </w:r>
      <w:r>
        <w:t xml:space="preserve"> </w:t>
      </w:r>
      <w:r w:rsidRPr="008B3E81">
        <w:rPr>
          <w:b/>
        </w:rPr>
        <w:t>STATE ENCUMBRANCE VERIFICATION</w:t>
      </w:r>
      <w:r>
        <w:t xml:space="preserve"> </w:t>
      </w:r>
      <w:r w:rsidRPr="00406FEF">
        <w:rPr>
          <w:i/>
        </w:rPr>
        <w:t>Individual certifies that funds have been encumbered as required by Minn</w:t>
      </w:r>
      <w:r>
        <w:rPr>
          <w:i/>
        </w:rPr>
        <w:t xml:space="preserve">esota Statutes, </w:t>
      </w:r>
      <w:r w:rsidR="00006F5D">
        <w:rPr>
          <w:i/>
        </w:rPr>
        <w:t>C</w:t>
      </w:r>
      <w:r>
        <w:rPr>
          <w:i/>
        </w:rPr>
        <w:t xml:space="preserve">hapter </w:t>
      </w:r>
      <w:r w:rsidRPr="00406FEF">
        <w:rPr>
          <w:i/>
        </w:rPr>
        <w:t xml:space="preserve">16A and </w:t>
      </w:r>
      <w:r>
        <w:rPr>
          <w:i/>
        </w:rPr>
        <w:t xml:space="preserve">section </w:t>
      </w:r>
      <w:r w:rsidRPr="00406FEF">
        <w:rPr>
          <w:i/>
        </w:rPr>
        <w:t>16C.</w:t>
      </w:r>
      <w:r>
        <w:rPr>
          <w:i/>
        </w:rPr>
        <w:t>0</w:t>
      </w:r>
      <w:r w:rsidRPr="00406FEF">
        <w:rPr>
          <w:i/>
        </w:rPr>
        <w:t>5</w:t>
      </w:r>
      <w:r w:rsidR="00A85C11">
        <w:rPr>
          <w:i/>
        </w:rPr>
        <w:t xml:space="preserve"> </w:t>
      </w:r>
      <w:r w:rsidR="00A85C11">
        <w:rPr>
          <w:i/>
          <w:iCs/>
        </w:rPr>
        <w:t>or Department of Administration Policy 21-01</w:t>
      </w:r>
      <w:r>
        <w:rPr>
          <w:i/>
        </w:rPr>
        <w:t>.</w:t>
      </w:r>
    </w:p>
    <w:p w14:paraId="44BC21FF" w14:textId="77777777" w:rsidR="000F4C2F" w:rsidRPr="008D40D4" w:rsidRDefault="000F4C2F" w:rsidP="000F4C2F">
      <w:r w:rsidRPr="008D40D4">
        <w:t>By:</w:t>
      </w:r>
      <w:r>
        <w:t>____________________________________</w:t>
      </w:r>
    </w:p>
    <w:p w14:paraId="0070FB1F" w14:textId="77777777" w:rsidR="000F4C2F" w:rsidRPr="008D40D4" w:rsidRDefault="000F4C2F" w:rsidP="000F4C2F">
      <w:r w:rsidRPr="008D40D4">
        <w:t>Date:</w:t>
      </w:r>
      <w:r>
        <w:t>__________________________________</w:t>
      </w:r>
    </w:p>
    <w:p w14:paraId="095E92AE" w14:textId="77777777" w:rsidR="000F4C2F" w:rsidRPr="008D40D4" w:rsidRDefault="000F4C2F" w:rsidP="000F4C2F">
      <w:r>
        <w:t>Contract</w:t>
      </w:r>
      <w:r w:rsidRPr="008D40D4">
        <w:t xml:space="preserve"> No:</w:t>
      </w:r>
      <w:r>
        <w:t>____________________________</w:t>
      </w:r>
    </w:p>
    <w:p w14:paraId="0C2DDC75" w14:textId="77777777" w:rsidR="000F4C2F" w:rsidRPr="00406FEF" w:rsidRDefault="000F4C2F" w:rsidP="000F4C2F">
      <w:pPr>
        <w:rPr>
          <w:rFonts w:ascii="Times New Roman" w:hAnsi="Times New Roman"/>
          <w:b/>
        </w:rPr>
      </w:pPr>
    </w:p>
    <w:p w14:paraId="566F18CE" w14:textId="1849AC3D" w:rsidR="000F4C2F" w:rsidRPr="00406FEF" w:rsidRDefault="000F4C2F" w:rsidP="000F4C2F">
      <w:r w:rsidRPr="00406FEF">
        <w:t>2.</w:t>
      </w:r>
      <w:r>
        <w:t xml:space="preserve"> </w:t>
      </w:r>
      <w:r w:rsidR="00FB6844">
        <w:rPr>
          <w:b/>
        </w:rPr>
        <w:t>TRIBAL NATION</w:t>
      </w:r>
    </w:p>
    <w:p w14:paraId="7F17840A" w14:textId="62738BAE" w:rsidR="000F4C2F" w:rsidRPr="0086018E" w:rsidRDefault="000F4C2F" w:rsidP="000F4C2F">
      <w:pPr>
        <w:spacing w:after="0" w:line="240" w:lineRule="auto"/>
        <w:rPr>
          <w:i/>
        </w:rPr>
      </w:pPr>
      <w:r w:rsidRPr="0086018E">
        <w:rPr>
          <w:i/>
        </w:rPr>
        <w:t>Signatory certifies that</w:t>
      </w:r>
      <w:r w:rsidRPr="00414D48">
        <w:rPr>
          <w:i/>
        </w:rPr>
        <w:t xml:space="preserve"> </w:t>
      </w:r>
      <w:r w:rsidR="00FB6844">
        <w:rPr>
          <w:i/>
        </w:rPr>
        <w:t>TRIBAL NATION</w:t>
      </w:r>
      <w:r w:rsidRPr="00414D48">
        <w:rPr>
          <w:i/>
        </w:rPr>
        <w:t>’s articles of incorporation, by-laws</w:t>
      </w:r>
      <w:r>
        <w:rPr>
          <w:i/>
        </w:rPr>
        <w:t>,</w:t>
      </w:r>
      <w:r w:rsidRPr="00414D48">
        <w:rPr>
          <w:i/>
        </w:rPr>
        <w:t xml:space="preserve"> or corporate resolution</w:t>
      </w:r>
      <w:r>
        <w:rPr>
          <w:i/>
        </w:rPr>
        <w:t>s authorize</w:t>
      </w:r>
      <w:r w:rsidRPr="00414D48">
        <w:rPr>
          <w:i/>
        </w:rPr>
        <w:t xml:space="preserve"> </w:t>
      </w:r>
      <w:r>
        <w:rPr>
          <w:i/>
        </w:rPr>
        <w:t xml:space="preserve">Signatory both </w:t>
      </w:r>
      <w:r w:rsidRPr="0086018E">
        <w:rPr>
          <w:i/>
        </w:rPr>
        <w:t>to</w:t>
      </w:r>
      <w:r>
        <w:rPr>
          <w:i/>
        </w:rPr>
        <w:t xml:space="preserve"> </w:t>
      </w:r>
      <w:r w:rsidRPr="0086018E">
        <w:rPr>
          <w:i/>
        </w:rPr>
        <w:t xml:space="preserve">sign on behalf of and bind the </w:t>
      </w:r>
      <w:r w:rsidR="00FB6844">
        <w:rPr>
          <w:i/>
        </w:rPr>
        <w:t>TRIBAL NATION</w:t>
      </w:r>
      <w:r w:rsidRPr="0086018E">
        <w:rPr>
          <w:i/>
        </w:rPr>
        <w:t xml:space="preserve"> </w:t>
      </w:r>
      <w:r w:rsidRPr="00414D48">
        <w:rPr>
          <w:i/>
        </w:rPr>
        <w:t xml:space="preserve">to the terms of this </w:t>
      </w:r>
      <w:r>
        <w:rPr>
          <w:i/>
        </w:rPr>
        <w:t>Agreement.</w:t>
      </w:r>
      <w:r w:rsidRPr="0086018E">
        <w:rPr>
          <w:i/>
        </w:rPr>
        <w:t xml:space="preserve">  </w:t>
      </w:r>
      <w:r w:rsidR="00FB6844">
        <w:rPr>
          <w:i/>
        </w:rPr>
        <w:t>TRIBAL NATION</w:t>
      </w:r>
      <w:r w:rsidRPr="0086018E">
        <w:rPr>
          <w:i/>
        </w:rPr>
        <w:t xml:space="preserve"> and </w:t>
      </w:r>
      <w:r>
        <w:rPr>
          <w:i/>
        </w:rPr>
        <w:t>S</w:t>
      </w:r>
      <w:r w:rsidRPr="0086018E">
        <w:rPr>
          <w:i/>
        </w:rPr>
        <w:t xml:space="preserve">ignatory </w:t>
      </w:r>
      <w:r>
        <w:rPr>
          <w:i/>
        </w:rPr>
        <w:t xml:space="preserve">agree </w:t>
      </w:r>
      <w:r w:rsidRPr="0086018E">
        <w:rPr>
          <w:i/>
        </w:rPr>
        <w:t>that the State Agency relies on the Signatory’s certification herein.</w:t>
      </w:r>
    </w:p>
    <w:p w14:paraId="44317D0D" w14:textId="77777777" w:rsidR="000F4C2F" w:rsidRPr="00B46BC6" w:rsidRDefault="000F4C2F" w:rsidP="000F4C2F">
      <w:pPr>
        <w:spacing w:after="0" w:line="240" w:lineRule="auto"/>
        <w:rPr>
          <w:i/>
        </w:rPr>
      </w:pPr>
    </w:p>
    <w:p w14:paraId="39973AA8" w14:textId="77777777" w:rsidR="000F4C2F" w:rsidRPr="008D40D4" w:rsidRDefault="000F4C2F" w:rsidP="000F4C2F">
      <w:r w:rsidRPr="008D40D4">
        <w:t>By:</w:t>
      </w:r>
      <w:r>
        <w:t>____________________________________</w:t>
      </w:r>
    </w:p>
    <w:p w14:paraId="79B21E30" w14:textId="77777777" w:rsidR="000F4C2F" w:rsidRPr="008D40D4" w:rsidRDefault="000F4C2F" w:rsidP="000F4C2F">
      <w:r w:rsidRPr="008D40D4">
        <w:t>Title:</w:t>
      </w:r>
      <w:r>
        <w:t>__________________________________</w:t>
      </w:r>
    </w:p>
    <w:p w14:paraId="413D0B80" w14:textId="77777777" w:rsidR="000F4C2F" w:rsidRDefault="000F4C2F" w:rsidP="000F4C2F">
      <w:r w:rsidRPr="008D40D4">
        <w:t>Date:</w:t>
      </w:r>
      <w:r>
        <w:t>_________________________________</w:t>
      </w:r>
    </w:p>
    <w:p w14:paraId="63F9AE21" w14:textId="77777777" w:rsidR="000F4C2F" w:rsidRDefault="000F4C2F" w:rsidP="000F4C2F"/>
    <w:p w14:paraId="7C9A10BC" w14:textId="77777777" w:rsidR="000F4C2F" w:rsidRDefault="000F4C2F" w:rsidP="000F4C2F">
      <w:r w:rsidRPr="00406FEF">
        <w:t xml:space="preserve">3.  </w:t>
      </w:r>
      <w:r w:rsidRPr="0002065E">
        <w:rPr>
          <w:b/>
        </w:rPr>
        <w:t>STATE AGENCY</w:t>
      </w:r>
    </w:p>
    <w:p w14:paraId="3D80F9F4" w14:textId="77777777" w:rsidR="000F4C2F" w:rsidRDefault="000F4C2F" w:rsidP="000F4C2F">
      <w:r>
        <w:t>By (with delegated authority):______________________________</w:t>
      </w:r>
    </w:p>
    <w:p w14:paraId="1801D0A6" w14:textId="77777777" w:rsidR="000F4C2F" w:rsidRDefault="000F4C2F" w:rsidP="000F4C2F">
      <w:r>
        <w:t>Title:__________________________________</w:t>
      </w:r>
    </w:p>
    <w:p w14:paraId="4A3D5FA7" w14:textId="748F3EDF" w:rsidR="004433A2" w:rsidRDefault="000F4C2F">
      <w:r>
        <w:t>Date:__________________________________</w:t>
      </w:r>
    </w:p>
    <w:p w14:paraId="4C04E58D" w14:textId="77777777" w:rsidR="004433A2" w:rsidRDefault="004433A2" w:rsidP="001E6E30">
      <w:pPr>
        <w:spacing w:after="0" w:line="240" w:lineRule="auto"/>
        <w:rPr>
          <w:b/>
        </w:rPr>
      </w:pPr>
    </w:p>
    <w:p w14:paraId="2E29A8DB" w14:textId="77777777" w:rsidR="000F4C2F" w:rsidRPr="006B40BB" w:rsidRDefault="000F4C2F" w:rsidP="001E6E30">
      <w:pPr>
        <w:spacing w:after="0" w:line="240" w:lineRule="auto"/>
        <w:rPr>
          <w:b/>
        </w:rPr>
      </w:pPr>
      <w:r w:rsidRPr="006B40BB">
        <w:rPr>
          <w:b/>
        </w:rPr>
        <w:t xml:space="preserve">Distribution: </w:t>
      </w:r>
      <w:r>
        <w:rPr>
          <w:b/>
        </w:rPr>
        <w:t>(f</w:t>
      </w:r>
      <w:r w:rsidRPr="006B40BB">
        <w:rPr>
          <w:b/>
        </w:rPr>
        <w:t>ully executed contract to each</w:t>
      </w:r>
      <w:r>
        <w:rPr>
          <w:b/>
        </w:rPr>
        <w:t>)</w:t>
      </w:r>
    </w:p>
    <w:p w14:paraId="0F3FAC0F" w14:textId="324505C4" w:rsidR="000F4C2F" w:rsidRPr="00406FEF" w:rsidRDefault="000F4C2F" w:rsidP="001E6E30">
      <w:pPr>
        <w:spacing w:after="0" w:line="240" w:lineRule="auto"/>
      </w:pPr>
      <w:r>
        <w:t>Contract</w:t>
      </w:r>
      <w:r w:rsidR="00E877F3">
        <w:t>s</w:t>
      </w:r>
      <w:r>
        <w:t xml:space="preserve"> and Legal Compliance Division</w:t>
      </w:r>
    </w:p>
    <w:p w14:paraId="18B86E67" w14:textId="12D13132" w:rsidR="000F4C2F" w:rsidRPr="00406FEF" w:rsidRDefault="00FB6844" w:rsidP="001E6E30">
      <w:pPr>
        <w:spacing w:after="0" w:line="240" w:lineRule="auto"/>
      </w:pPr>
      <w:r>
        <w:t>TRIBAL NATION</w:t>
      </w:r>
    </w:p>
    <w:p w14:paraId="76702CAC" w14:textId="77777777" w:rsidR="000F4C2F" w:rsidRPr="00406FEF" w:rsidRDefault="000F4C2F" w:rsidP="001E6E30">
      <w:pPr>
        <w:spacing w:after="0" w:line="240" w:lineRule="auto"/>
      </w:pPr>
      <w:r w:rsidRPr="00406FEF">
        <w:t>State Authorized Representative</w:t>
      </w:r>
    </w:p>
    <w:p w14:paraId="486EB8B9" w14:textId="77777777" w:rsidR="00406FEF" w:rsidRPr="007A5596" w:rsidRDefault="00406FEF" w:rsidP="0010593E"/>
    <w:sectPr w:rsidR="00406FEF" w:rsidRPr="007A5596" w:rsidSect="008D40D4">
      <w:type w:val="continuous"/>
      <w:pgSz w:w="12240" w:h="15840"/>
      <w:pgMar w:top="1440" w:right="1440" w:bottom="1440" w:left="1440" w:header="720" w:footer="720" w:gutter="0"/>
      <w:cols w:num="2"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uthor" w:initials="A">
    <w:p w14:paraId="161ECCB8" w14:textId="490CEC01" w:rsidR="00F73FA8" w:rsidRDefault="00F73FA8" w:rsidP="000A6DC7">
      <w:pPr>
        <w:pStyle w:val="CommentText"/>
      </w:pPr>
      <w:r>
        <w:rPr>
          <w:rStyle w:val="CommentReference"/>
        </w:rPr>
        <w:annotationRef/>
      </w:r>
      <w:r>
        <w:t xml:space="preserve">If you intend to use an attachment for the duties and workplan, you must attach it to the contract. You can find template and model workplans by </w:t>
      </w:r>
      <w:hyperlink r:id="rId1" w:anchor="workplansbudgets" w:history="1">
        <w:r w:rsidRPr="003368B1">
          <w:rPr>
            <w:rStyle w:val="Hyperlink"/>
            <w:highlight w:val="yellow"/>
          </w:rPr>
          <w:t>click</w:t>
        </w:r>
        <w:r>
          <w:rPr>
            <w:rStyle w:val="Hyperlink"/>
            <w:highlight w:val="yellow"/>
          </w:rPr>
          <w:t>ing</w:t>
        </w:r>
        <w:r w:rsidRPr="003368B1">
          <w:rPr>
            <w:rStyle w:val="Hyperlink"/>
            <w:highlight w:val="yellow"/>
          </w:rPr>
          <w:t xml:space="preserve"> here</w:t>
        </w:r>
      </w:hyperlink>
      <w:r>
        <w:t xml:space="preserve"> while holding “Ctrl”. Alternatively, you can simply list duties directly in Section 2. If so,  </w:t>
      </w:r>
      <w:r w:rsidRPr="00BB0346">
        <w:t>delete “in accordance with Attachment A: “Duties and Work Plan,” which is attached and incorporated into this CONTRACT.” and replace with “as follows:” Then list duties.</w:t>
      </w:r>
    </w:p>
    <w:p w14:paraId="36A05E20" w14:textId="77777777" w:rsidR="00F73FA8" w:rsidRDefault="00F73FA8" w:rsidP="000A6DC7">
      <w:pPr>
        <w:pStyle w:val="CommentText"/>
      </w:pPr>
    </w:p>
    <w:p w14:paraId="4147BCB4" w14:textId="77777777" w:rsidR="00F73FA8" w:rsidRDefault="00F73FA8" w:rsidP="000A6DC7">
      <w:pPr>
        <w:pStyle w:val="CommentText"/>
      </w:pPr>
      <w:r>
        <w:t>When writing duties:</w:t>
      </w:r>
    </w:p>
    <w:p w14:paraId="781F1F60" w14:textId="77777777" w:rsidR="00F73FA8" w:rsidRDefault="00F73FA8" w:rsidP="000A6DC7">
      <w:pPr>
        <w:pStyle w:val="CommentText"/>
        <w:numPr>
          <w:ilvl w:val="0"/>
          <w:numId w:val="38"/>
        </w:numPr>
      </w:pPr>
      <w:r>
        <w:t>ensure that a judge with no background knowledge will be able to interpret and understand the duties accurately;</w:t>
      </w:r>
    </w:p>
    <w:p w14:paraId="5D03ABD8" w14:textId="77777777" w:rsidR="00F73FA8" w:rsidRDefault="00F73FA8" w:rsidP="000A6DC7">
      <w:pPr>
        <w:pStyle w:val="CommentText"/>
        <w:numPr>
          <w:ilvl w:val="0"/>
          <w:numId w:val="38"/>
        </w:numPr>
      </w:pPr>
      <w:r>
        <w:t xml:space="preserve">ensure that the who, what, where, when, and how is specific and clear for </w:t>
      </w:r>
      <w:r w:rsidRPr="003B5C6B">
        <w:rPr>
          <w:i/>
        </w:rPr>
        <w:t>each</w:t>
      </w:r>
      <w:r>
        <w:t xml:space="preserve"> duty; and</w:t>
      </w:r>
    </w:p>
    <w:p w14:paraId="70E474FA" w14:textId="5C4B7FA6" w:rsidR="00F73FA8" w:rsidRDefault="00F73FA8" w:rsidP="000A6DC7">
      <w:pPr>
        <w:pStyle w:val="CommentText"/>
        <w:numPr>
          <w:ilvl w:val="0"/>
          <w:numId w:val="38"/>
        </w:numPr>
      </w:pPr>
      <w:r>
        <w:t>ensure that there is no vagueness or ambiguity in the duties (</w:t>
      </w:r>
      <w:r w:rsidR="00A85C11">
        <w:t>i.e.,</w:t>
      </w:r>
      <w:r>
        <w:t xml:space="preserve"> there is no possibility for alternative interpretations).</w:t>
      </w:r>
    </w:p>
    <w:p w14:paraId="07689029" w14:textId="77777777" w:rsidR="00F73FA8" w:rsidRDefault="00F73FA8" w:rsidP="000A6DC7">
      <w:pPr>
        <w:pStyle w:val="CommentText"/>
      </w:pPr>
    </w:p>
    <w:p w14:paraId="516F39C1" w14:textId="4CA0C6E6" w:rsidR="00F73FA8" w:rsidRDefault="00F73FA8" w:rsidP="000A6DC7">
      <w:pPr>
        <w:pStyle w:val="CommentText"/>
      </w:pPr>
      <w:r>
        <w:t xml:space="preserve">Also consider your </w:t>
      </w:r>
      <w:r w:rsidRPr="003B5C6B">
        <w:rPr>
          <w:b/>
        </w:rPr>
        <w:t>equity goals</w:t>
      </w:r>
      <w:r>
        <w:t xml:space="preserve">, and how you can use the duties and workplan to advance equity goals. For guidance on drafting equity language, </w:t>
      </w:r>
      <w:hyperlink r:id="rId2" w:history="1">
        <w:r w:rsidRPr="004D64B5">
          <w:rPr>
            <w:rStyle w:val="Hyperlink"/>
            <w:highlight w:val="yellow"/>
          </w:rPr>
          <w:t>click here</w:t>
        </w:r>
      </w:hyperlink>
      <w:r>
        <w:t xml:space="preserve"> while holding down “Ctrl”.</w:t>
      </w:r>
    </w:p>
  </w:comment>
  <w:comment w:id="2" w:author="Author" w:initials="A">
    <w:p w14:paraId="71A73401" w14:textId="1D3C21BF" w:rsidR="00DA3FD5" w:rsidRDefault="00F73FA8" w:rsidP="00DA3FD5">
      <w:pPr>
        <w:pStyle w:val="CommentText"/>
      </w:pPr>
      <w:r>
        <w:rPr>
          <w:rStyle w:val="CommentReference"/>
        </w:rPr>
        <w:annotationRef/>
      </w:r>
      <w:r w:rsidR="00DA3FD5">
        <w:t xml:space="preserve">This section is applicable when federal funds are used </w:t>
      </w:r>
      <w:r w:rsidR="00DA3FD5" w:rsidRPr="007138DC">
        <w:rPr>
          <w:i/>
        </w:rPr>
        <w:t>and</w:t>
      </w:r>
      <w:r w:rsidR="00DA3FD5">
        <w:t xml:space="preserve"> the Tribal Nation will be a subrecipient. The section under the heading may be deleted </w:t>
      </w:r>
      <w:r w:rsidR="00DA3FD5" w:rsidRPr="00626354">
        <w:rPr>
          <w:b/>
        </w:rPr>
        <w:t>using track changes</w:t>
      </w:r>
      <w:r w:rsidR="00DA3FD5">
        <w:t xml:space="preserve"> if no federal funds are used, adding N/A after the heading.</w:t>
      </w:r>
    </w:p>
    <w:p w14:paraId="3682FF2D" w14:textId="77777777" w:rsidR="00DA3FD5" w:rsidRDefault="00DA3FD5" w:rsidP="00DA3FD5">
      <w:pPr>
        <w:pStyle w:val="CommentText"/>
      </w:pPr>
    </w:p>
    <w:p w14:paraId="5A844214" w14:textId="2825EFF3" w:rsidR="00DA3FD5" w:rsidRDefault="00DA3FD5" w:rsidP="00DA3FD5">
      <w:pPr>
        <w:pStyle w:val="CommentText"/>
      </w:pPr>
      <w:r>
        <w:t xml:space="preserve">If federal funds are used but you don’t think that this section applies because Tribal Nation is not a subrecipient, please complete this </w:t>
      </w:r>
      <w:hyperlink r:id="rId3" w:history="1">
        <w:r w:rsidRPr="007138DC">
          <w:rPr>
            <w:rStyle w:val="Hyperlink"/>
          </w:rPr>
          <w:t>checklist (pdf)</w:t>
        </w:r>
      </w:hyperlink>
      <w:r>
        <w:t xml:space="preserve">, upload it to the Sharepoint file and notify the reviewing attorney to make a final determination. If, after review by the reviewing attorney, Tribal Nation is determined to not be a subrecipient of the federal funding under this grant contract, this section may be deleted </w:t>
      </w:r>
      <w:r w:rsidRPr="00626354">
        <w:rPr>
          <w:b/>
        </w:rPr>
        <w:t>using track changes</w:t>
      </w:r>
      <w:r>
        <w:t>.</w:t>
      </w:r>
    </w:p>
    <w:p w14:paraId="1EE7E637" w14:textId="77777777" w:rsidR="00DA3FD5" w:rsidRDefault="00DA3FD5" w:rsidP="00DA3FD5">
      <w:pPr>
        <w:pStyle w:val="CommentText"/>
      </w:pPr>
    </w:p>
    <w:p w14:paraId="3A73427E" w14:textId="7A39B4D7" w:rsidR="00F73FA8" w:rsidRDefault="00DA3FD5" w:rsidP="00DA3FD5">
      <w:pPr>
        <w:pStyle w:val="CommentText"/>
      </w:pPr>
      <w:r>
        <w:t xml:space="preserve">For help completing this section you can also reference the </w:t>
      </w:r>
      <w:r w:rsidR="00DF0882">
        <w:t xml:space="preserve">Federal Funding Language </w:t>
      </w:r>
      <w:r w:rsidRPr="00DF0882">
        <w:t>instructions (word doc)</w:t>
      </w:r>
      <w:r w:rsidR="00DF0882">
        <w:t xml:space="preserve"> located in the Miscellaneous section on the </w:t>
      </w:r>
      <w:hyperlink r:id="rId4" w:history="1">
        <w:r w:rsidR="00DF0882" w:rsidRPr="00DF0882">
          <w:rPr>
            <w:rStyle w:val="Hyperlink"/>
          </w:rPr>
          <w:t>CLC Templates page</w:t>
        </w:r>
      </w:hyperlink>
      <w:r w:rsidR="00DF0882">
        <w:t>.</w:t>
      </w:r>
    </w:p>
  </w:comment>
  <w:comment w:id="3" w:author="Author" w:initials="A">
    <w:p w14:paraId="5B280984" w14:textId="12F79799" w:rsidR="00445370" w:rsidRDefault="00445370" w:rsidP="00445370">
      <w:pPr>
        <w:pStyle w:val="CommentText"/>
      </w:pPr>
      <w:r>
        <w:rPr>
          <w:rStyle w:val="CommentReference"/>
        </w:rPr>
        <w:annotationRef/>
      </w:r>
      <w:r w:rsidRPr="00EB639F">
        <w:t>Delete this sentence</w:t>
      </w:r>
      <w:r>
        <w:t xml:space="preserve"> </w:t>
      </w:r>
      <w:r w:rsidRPr="00626354">
        <w:rPr>
          <w:b/>
        </w:rPr>
        <w:t>using track changes</w:t>
      </w:r>
      <w:r>
        <w:t xml:space="preserve"> if it is clear </w:t>
      </w:r>
      <w:r w:rsidRPr="00EB639F">
        <w:t xml:space="preserve">that </w:t>
      </w:r>
      <w:r>
        <w:t>TRIBAL NATION</w:t>
      </w:r>
      <w:r w:rsidRPr="00EB639F">
        <w:t xml:space="preserve"> is a subrecipient of federal funds.</w:t>
      </w:r>
    </w:p>
  </w:comment>
  <w:comment w:id="4" w:author="Author" w:initials="A">
    <w:p w14:paraId="3BAE6265" w14:textId="139FE6A1" w:rsidR="00F73FA8" w:rsidRDefault="00F73FA8">
      <w:pPr>
        <w:pStyle w:val="CommentText"/>
      </w:pPr>
      <w:r>
        <w:rPr>
          <w:rStyle w:val="CommentReference"/>
        </w:rPr>
        <w:annotationRef/>
      </w:r>
      <w:r>
        <w:t>NOTE: These sections must be updated in future amendments that add federal funds and/or extend the contract term.</w:t>
      </w:r>
    </w:p>
  </w:comment>
  <w:comment w:id="5" w:author="Author" w:initials="A">
    <w:p w14:paraId="7D2DCCC3" w14:textId="77777777" w:rsidR="006E5533" w:rsidRDefault="006E5533" w:rsidP="006E5533">
      <w:pPr>
        <w:pStyle w:val="CommentText"/>
      </w:pPr>
      <w:r>
        <w:rPr>
          <w:rStyle w:val="CommentReference"/>
        </w:rPr>
        <w:annotationRef/>
      </w:r>
      <w:r>
        <w:t>Note: The federal de minimis rate is 10% for Federal awards made to DHS prior to 10/1/2024 and 15% for Federal awards made 10/1/2024 and after. Please check your Notice of Award to ensure you are using the correct de minimus indirect cost rate in any attached budget.</w:t>
      </w:r>
    </w:p>
  </w:comment>
  <w:comment w:id="8" w:author="Author" w:initials="A">
    <w:p w14:paraId="74A38995" w14:textId="6E7843D2" w:rsidR="00110967" w:rsidRDefault="00110967" w:rsidP="00110967">
      <w:pPr>
        <w:pStyle w:val="CommentText"/>
      </w:pPr>
      <w:r>
        <w:rPr>
          <w:rStyle w:val="CommentReference"/>
        </w:rPr>
        <w:annotationRef/>
      </w:r>
      <w:r>
        <w:t>Only days of written notice is negotiable.</w:t>
      </w:r>
    </w:p>
  </w:comment>
  <w:comment w:id="9" w:author="Author" w:initials="A">
    <w:p w14:paraId="40E21549" w14:textId="77777777" w:rsidR="00110967" w:rsidRDefault="00110967" w:rsidP="00110967">
      <w:pPr>
        <w:pStyle w:val="CommentText"/>
      </w:pPr>
      <w:r>
        <w:rPr>
          <w:rStyle w:val="CommentReference"/>
        </w:rPr>
        <w:annotationRef/>
      </w:r>
      <w:r>
        <w:t>Standard language and non negotiable.</w:t>
      </w:r>
    </w:p>
  </w:comment>
  <w:comment w:id="11" w:author="Author" w:initials="A">
    <w:p w14:paraId="3C576A9C" w14:textId="77777777" w:rsidR="00110967" w:rsidRDefault="00110967" w:rsidP="00110967">
      <w:pPr>
        <w:pStyle w:val="CommentText"/>
      </w:pPr>
      <w:r>
        <w:rPr>
          <w:rStyle w:val="CommentReference"/>
        </w:rPr>
        <w:annotationRef/>
      </w:r>
      <w:r>
        <w:t>Standard language and non negotiable.</w:t>
      </w:r>
    </w:p>
  </w:comment>
  <w:comment w:id="12" w:author="Author" w:initials="A">
    <w:p w14:paraId="00A1BB64" w14:textId="77777777" w:rsidR="00110967" w:rsidRDefault="00110967" w:rsidP="00110967">
      <w:pPr>
        <w:pStyle w:val="CommentText"/>
      </w:pPr>
      <w:r>
        <w:rPr>
          <w:rStyle w:val="CommentReference"/>
        </w:rPr>
        <w:annotationRef/>
      </w:r>
      <w:r>
        <w:t>Can be modified as applicable.</w:t>
      </w:r>
    </w:p>
  </w:comment>
  <w:comment w:id="15" w:author="Author" w:initials="A">
    <w:p w14:paraId="409A5919" w14:textId="77777777" w:rsidR="00F73FA8" w:rsidRDefault="00F73FA8">
      <w:pPr>
        <w:pStyle w:val="CommentText"/>
      </w:pPr>
      <w:r>
        <w:rPr>
          <w:rStyle w:val="CommentReference"/>
        </w:rPr>
        <w:annotationRef/>
      </w:r>
      <w:r>
        <w:rPr>
          <w:highlight w:val="yellow"/>
        </w:rPr>
        <w:t>Choose the applicable Clause 10</w:t>
      </w:r>
      <w:r w:rsidRPr="00CD46FC">
        <w:rPr>
          <w:highlight w:val="yellow"/>
        </w:rPr>
        <w:t xml:space="preserve"> option and delete the others.</w:t>
      </w:r>
      <w:r>
        <w:t xml:space="preserve"> Your reviewing attorney will follow up to ensure that the appropriate option was chosen.  If you are unsure of which option to choose, consult with your reviewing attorney.</w:t>
      </w:r>
    </w:p>
  </w:comment>
  <w:comment w:id="16" w:author="Author" w:initials="A">
    <w:p w14:paraId="7C58EC7E" w14:textId="7159CDC2" w:rsidR="00F73FA8" w:rsidRDefault="00F73FA8">
      <w:pPr>
        <w:pStyle w:val="CommentText"/>
      </w:pPr>
      <w:r>
        <w:rPr>
          <w:rStyle w:val="CommentReference"/>
        </w:rPr>
        <w:annotationRef/>
      </w:r>
      <w:r>
        <w:t xml:space="preserve">Choose </w:t>
      </w:r>
      <w:r w:rsidRPr="00137644">
        <w:rPr>
          <w:b/>
        </w:rPr>
        <w:t>Option 1</w:t>
      </w:r>
      <w:r>
        <w:t xml:space="preserve"> when DHS will not be sharing “private data” or Protected Health Information (PHI) with the TRIBAL NATION. See other options for further definitions.</w:t>
      </w:r>
    </w:p>
  </w:comment>
  <w:comment w:id="17" w:author="Author" w:initials="A">
    <w:p w14:paraId="7A75AADC" w14:textId="5893057E" w:rsidR="00F73FA8" w:rsidRDefault="00F73FA8">
      <w:pPr>
        <w:pStyle w:val="CommentText"/>
      </w:pPr>
      <w:r>
        <w:rPr>
          <w:rStyle w:val="CommentReference"/>
        </w:rPr>
        <w:annotationRef/>
      </w:r>
      <w:r>
        <w:t xml:space="preserve">Choose </w:t>
      </w:r>
      <w:r w:rsidRPr="00137644">
        <w:rPr>
          <w:b/>
        </w:rPr>
        <w:t>Option 2</w:t>
      </w:r>
      <w:r>
        <w:t xml:space="preserve"> when “private data,” but no PHI, will be shared with the TRIBAL NATION. Private data is any information, including individually identifiable information about a DHS client or client’s family member that will be used by DHS or TRIBAL NATION on behalf of DHS, and that is protected by applicable federal/state laws, statutes, regulations, rules, or standards. Protected information includes but is not limited to such information maintained within or accessed via a DHS “legacy system” and other DHS systems.</w:t>
      </w:r>
    </w:p>
  </w:comment>
  <w:comment w:id="18" w:author="Author" w:initials="A">
    <w:p w14:paraId="0F28BB54" w14:textId="77777777" w:rsidR="00F73FA8" w:rsidRDefault="00F73FA8">
      <w:pPr>
        <w:pStyle w:val="CommentText"/>
      </w:pPr>
      <w:r>
        <w:rPr>
          <w:rStyle w:val="CommentReference"/>
        </w:rPr>
        <w:annotationRef/>
      </w:r>
      <w:r>
        <w:t xml:space="preserve">Choose </w:t>
      </w:r>
      <w:r w:rsidRPr="00137644">
        <w:rPr>
          <w:b/>
        </w:rPr>
        <w:t>Option 3</w:t>
      </w:r>
      <w:r>
        <w:t xml:space="preserve"> if PHI (Protected Health Information) will be shared. PHI means individually identifiable health information that is created or received by a health care provider, health plan, or employer.</w:t>
      </w:r>
    </w:p>
  </w:comment>
  <w:comment w:id="23" w:author="Author" w:initials="A">
    <w:p w14:paraId="63672E27" w14:textId="49002A9E" w:rsidR="00F73FA8" w:rsidRDefault="00F73FA8">
      <w:pPr>
        <w:pStyle w:val="CommentText"/>
      </w:pPr>
      <w:r>
        <w:rPr>
          <w:rStyle w:val="CommentReference"/>
        </w:rPr>
        <w:annotationRef/>
      </w:r>
      <w:r>
        <w:rPr>
          <w:rStyle w:val="CommentReference"/>
        </w:rPr>
        <w:annotationRef/>
      </w:r>
      <w:r>
        <w:t>This section may be deleted if it is not applicable.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16F39C1" w15:done="0"/>
  <w15:commentEx w15:paraId="3A73427E" w15:done="0"/>
  <w15:commentEx w15:paraId="5B280984" w15:done="0"/>
  <w15:commentEx w15:paraId="3BAE6265" w15:done="0"/>
  <w15:commentEx w15:paraId="7D2DCCC3" w15:done="0"/>
  <w15:commentEx w15:paraId="74A38995" w15:done="0"/>
  <w15:commentEx w15:paraId="40E21549" w15:done="0"/>
  <w15:commentEx w15:paraId="3C576A9C" w15:done="0"/>
  <w15:commentEx w15:paraId="00A1BB64" w15:done="0"/>
  <w15:commentEx w15:paraId="409A5919" w15:done="0"/>
  <w15:commentEx w15:paraId="7C58EC7E" w15:done="0"/>
  <w15:commentEx w15:paraId="7A75AADC" w15:done="0"/>
  <w15:commentEx w15:paraId="0F28BB54" w15:done="0"/>
  <w15:commentEx w15:paraId="63672E2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16F39C1" w16cid:durableId="2795D2A8"/>
  <w16cid:commentId w16cid:paraId="3A73427E" w16cid:durableId="2795D2A9"/>
  <w16cid:commentId w16cid:paraId="5B280984" w16cid:durableId="2795D2AA"/>
  <w16cid:commentId w16cid:paraId="3BAE6265" w16cid:durableId="2795D2AB"/>
  <w16cid:commentId w16cid:paraId="7D2DCCC3" w16cid:durableId="6F947781"/>
  <w16cid:commentId w16cid:paraId="74A38995" w16cid:durableId="2A2E68D0"/>
  <w16cid:commentId w16cid:paraId="40E21549" w16cid:durableId="2A2E68F5"/>
  <w16cid:commentId w16cid:paraId="3C576A9C" w16cid:durableId="2A2E690A"/>
  <w16cid:commentId w16cid:paraId="00A1BB64" w16cid:durableId="2A2E6942"/>
  <w16cid:commentId w16cid:paraId="409A5919" w16cid:durableId="2795D2AC"/>
  <w16cid:commentId w16cid:paraId="7C58EC7E" w16cid:durableId="2795D2AD"/>
  <w16cid:commentId w16cid:paraId="7A75AADC" w16cid:durableId="2795D2AE"/>
  <w16cid:commentId w16cid:paraId="0F28BB54" w16cid:durableId="2795D2AF"/>
  <w16cid:commentId w16cid:paraId="63672E27" w16cid:durableId="2795D2B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5F827" w14:textId="77777777" w:rsidR="00865C78" w:rsidRDefault="00865C78" w:rsidP="00406FEF">
      <w:pPr>
        <w:spacing w:after="0" w:line="240" w:lineRule="auto"/>
      </w:pPr>
      <w:r>
        <w:separator/>
      </w:r>
    </w:p>
  </w:endnote>
  <w:endnote w:type="continuationSeparator" w:id="0">
    <w:p w14:paraId="1DDE89E2" w14:textId="77777777" w:rsidR="00865C78" w:rsidRDefault="00865C78" w:rsidP="00406FEF">
      <w:pPr>
        <w:spacing w:after="0" w:line="240" w:lineRule="auto"/>
      </w:pPr>
      <w:r>
        <w:continuationSeparator/>
      </w:r>
    </w:p>
  </w:endnote>
  <w:endnote w:type="continuationNotice" w:id="1">
    <w:p w14:paraId="5B27554A" w14:textId="77777777" w:rsidR="00865C78" w:rsidRDefault="00865C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3727192"/>
      <w:docPartObj>
        <w:docPartGallery w:val="Page Numbers (Bottom of Page)"/>
        <w:docPartUnique/>
      </w:docPartObj>
    </w:sdtPr>
    <w:sdtEndPr>
      <w:rPr>
        <w:noProof/>
      </w:rPr>
    </w:sdtEndPr>
    <w:sdtContent>
      <w:p w14:paraId="3FFDEC70" w14:textId="65FF29D7" w:rsidR="00F73FA8" w:rsidRDefault="00F73FA8">
        <w:pPr>
          <w:pStyle w:val="Footer"/>
          <w:jc w:val="center"/>
        </w:pPr>
        <w:r>
          <w:fldChar w:fldCharType="begin"/>
        </w:r>
        <w:r>
          <w:instrText xml:space="preserve"> PAGE   \* MERGEFORMAT </w:instrText>
        </w:r>
        <w:r>
          <w:fldChar w:fldCharType="separate"/>
        </w:r>
        <w:r w:rsidR="006C7699">
          <w:rPr>
            <w:noProof/>
          </w:rPr>
          <w:t>4</w:t>
        </w:r>
        <w:r>
          <w:rPr>
            <w:noProof/>
          </w:rPr>
          <w:fldChar w:fldCharType="end"/>
        </w:r>
      </w:p>
    </w:sdtContent>
  </w:sdt>
  <w:p w14:paraId="6AD730E1" w14:textId="6988875F" w:rsidR="00F73FA8" w:rsidRPr="00FC2481" w:rsidRDefault="00F73FA8" w:rsidP="00FC2481">
    <w:pPr>
      <w:pStyle w:val="Footer"/>
    </w:pPr>
    <w:r>
      <w:t xml:space="preserve">Tribal Nation </w:t>
    </w:r>
    <w:r w:rsidR="004219D6">
      <w:t>G</w:t>
    </w:r>
    <w:r w:rsidR="00445370">
      <w:t>r</w:t>
    </w:r>
    <w:r w:rsidR="006C7699">
      <w:t>ant Contract (GK305)</w:t>
    </w:r>
    <w:r w:rsidR="006C7699">
      <w:tab/>
    </w:r>
    <w:r w:rsidR="006C7699">
      <w:tab/>
      <w:t xml:space="preserve">Rev. </w:t>
    </w:r>
    <w:r w:rsidR="001677CB">
      <w:t>7</w:t>
    </w:r>
    <w:r w:rsidR="006F7D0C">
      <w:t>.</w:t>
    </w:r>
    <w:r w:rsidR="00DB4DC2">
      <w:t>1</w:t>
    </w:r>
    <w:r w:rsidR="006F7D0C">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E5CF6" w14:textId="77777777" w:rsidR="00865C78" w:rsidRDefault="00865C78" w:rsidP="00406FEF">
      <w:pPr>
        <w:spacing w:after="0" w:line="240" w:lineRule="auto"/>
      </w:pPr>
      <w:r>
        <w:separator/>
      </w:r>
    </w:p>
  </w:footnote>
  <w:footnote w:type="continuationSeparator" w:id="0">
    <w:p w14:paraId="6D27C9C2" w14:textId="77777777" w:rsidR="00865C78" w:rsidRDefault="00865C78" w:rsidP="00406FEF">
      <w:pPr>
        <w:spacing w:after="0" w:line="240" w:lineRule="auto"/>
      </w:pPr>
      <w:r>
        <w:continuationSeparator/>
      </w:r>
    </w:p>
  </w:footnote>
  <w:footnote w:type="continuationNotice" w:id="1">
    <w:p w14:paraId="40367D22" w14:textId="77777777" w:rsidR="00865C78" w:rsidRDefault="00865C78">
      <w:pPr>
        <w:spacing w:after="0" w:line="240" w:lineRule="auto"/>
      </w:pPr>
    </w:p>
  </w:footnote>
  <w:footnote w:id="2">
    <w:p w14:paraId="0986CB81" w14:textId="5263C569" w:rsidR="00F73FA8" w:rsidRDefault="00F73FA8">
      <w:pPr>
        <w:pStyle w:val="FootnoteText"/>
      </w:pPr>
      <w:r>
        <w:rPr>
          <w:rStyle w:val="FootnoteReference"/>
        </w:rPr>
        <w:footnoteRef/>
      </w:r>
      <w:r>
        <w:t xml:space="preserve"> </w:t>
      </w:r>
      <w:hyperlink r:id="rId1" w:history="1">
        <w:r>
          <w:rPr>
            <w:rStyle w:val="Hyperlink"/>
          </w:rPr>
          <w:t>https://mn.gov/mnit/about-mnit/accessibility/</w:t>
        </w:r>
      </w:hyperlink>
    </w:p>
  </w:footnote>
  <w:footnote w:id="3">
    <w:p w14:paraId="6CD17DBA" w14:textId="3767AA21" w:rsidR="006E5533" w:rsidRDefault="006E5533">
      <w:pPr>
        <w:pStyle w:val="FootnoteText"/>
      </w:pPr>
      <w:r>
        <w:rPr>
          <w:rStyle w:val="FootnoteReference"/>
        </w:rPr>
        <w:footnoteRef/>
      </w:r>
      <w:r>
        <w:t xml:space="preserve"> </w:t>
      </w:r>
      <w:hyperlink r:id="rId2" w:history="1">
        <w:r w:rsidRPr="0043423A">
          <w:rPr>
            <w:rStyle w:val="Hyperlink"/>
          </w:rPr>
          <w:t>https://www.hhs.gov/sites/default/files/hhs-grants-policy-statement-october-2024.pdf</w:t>
        </w:r>
      </w:hyperlink>
    </w:p>
  </w:footnote>
  <w:footnote w:id="4">
    <w:p w14:paraId="744377A9" w14:textId="558186B0" w:rsidR="006E5533" w:rsidRDefault="006E5533">
      <w:pPr>
        <w:pStyle w:val="FootnoteText"/>
      </w:pPr>
      <w:r>
        <w:rPr>
          <w:rStyle w:val="FootnoteReference"/>
        </w:rPr>
        <w:footnoteRef/>
      </w:r>
      <w:r>
        <w:t xml:space="preserve"> </w:t>
      </w:r>
      <w:hyperlink r:id="rId3" w:history="1">
        <w:r w:rsidRPr="006E5533">
          <w:rPr>
            <w:rStyle w:val="Hyperlink"/>
          </w:rPr>
          <w:t>https://www.ecfr.gov/current/title-2/subtitle-A/chapter-II/part-200/subpart-D/subject-group-ECFR031321e29ac5bbd/section-200.332</w:t>
        </w:r>
      </w:hyperlink>
    </w:p>
  </w:footnote>
  <w:footnote w:id="5">
    <w:p w14:paraId="35C752F9" w14:textId="71D5CAD6" w:rsidR="00F73FA8" w:rsidRDefault="00F73FA8" w:rsidP="00430416">
      <w:pPr>
        <w:pStyle w:val="FootnoteText"/>
      </w:pPr>
      <w:r>
        <w:rPr>
          <w:rStyle w:val="FootnoteReference"/>
        </w:rPr>
        <w:footnoteRef/>
      </w:r>
      <w:r>
        <w:t xml:space="preserve"> </w:t>
      </w:r>
      <w:hyperlink r:id="rId4" w:history="1">
        <w:r w:rsidR="006E5533" w:rsidRPr="006E5533">
          <w:rPr>
            <w:rStyle w:val="Hyperlink"/>
          </w:rPr>
          <w:t>https://www.ecfr.gov/current/title-2/subtitle-A/chapter-II/part-200/subpart-F/subject-group-ECFRfd0932e473d10ba?toc=1</w:t>
        </w:r>
      </w:hyperlink>
    </w:p>
  </w:footnote>
  <w:footnote w:id="6">
    <w:p w14:paraId="622CF384" w14:textId="77777777" w:rsidR="00245A44" w:rsidRDefault="00245A44" w:rsidP="00245A44">
      <w:pPr>
        <w:pStyle w:val="FootnoteText"/>
      </w:pPr>
      <w:r>
        <w:rPr>
          <w:rStyle w:val="FootnoteReference"/>
        </w:rPr>
        <w:footnoteRef/>
      </w:r>
      <w:r>
        <w:t xml:space="preserve"> </w:t>
      </w:r>
      <w:hyperlink r:id="rId5" w:history="1">
        <w:r w:rsidRPr="00E70BE7">
          <w:rPr>
            <w:rStyle w:val="Hyperlink"/>
          </w:rPr>
          <w:t>https://mn.gov/admin/osp/government/suspended-debarred/</w:t>
        </w:r>
      </w:hyperlink>
    </w:p>
  </w:footnote>
  <w:footnote w:id="7">
    <w:p w14:paraId="7186EE69" w14:textId="77777777" w:rsidR="00245A44" w:rsidRDefault="00245A44" w:rsidP="00245A44">
      <w:pPr>
        <w:pStyle w:val="FootnoteText"/>
      </w:pPr>
      <w:r>
        <w:rPr>
          <w:rStyle w:val="FootnoteReference"/>
        </w:rPr>
        <w:footnoteRef/>
      </w:r>
      <w:r>
        <w:t xml:space="preserve"> </w:t>
      </w:r>
      <w:hyperlink r:id="rId6" w:history="1">
        <w:r w:rsidRPr="00E70BE7">
          <w:rPr>
            <w:rStyle w:val="Hyperlink"/>
          </w:rPr>
          <w:t>https://sam.gov/search/?index=ex&amp;page=1&amp;pageSize=25&amp;sort=-relevance&amp;sfm%5Bstatus%5D%5Bis_active%5D=true&amp;sfm%5BsimpleSearch%5D%5BkeywordRadio%5D=ALL</w:t>
        </w:r>
      </w:hyperlink>
    </w:p>
    <w:p w14:paraId="60751BB8" w14:textId="77777777" w:rsidR="00245A44" w:rsidRDefault="00245A44" w:rsidP="00245A44">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F64592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2CE9B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D2C8E6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B1C1B9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2F6FF4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CB213D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446429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6365020"/>
    <w:lvl w:ilvl="0">
      <w:start w:val="1"/>
      <w:numFmt w:val="upperLetter"/>
      <w:pStyle w:val="ListBullet2"/>
      <w:lvlText w:val="%1."/>
      <w:lvlJc w:val="left"/>
      <w:pPr>
        <w:ind w:left="720" w:hanging="360"/>
      </w:pPr>
      <w:rPr>
        <w:rFonts w:hint="default"/>
        <w:b/>
        <w:color w:val="4F81BD" w:themeColor="accent1"/>
      </w:rPr>
    </w:lvl>
  </w:abstractNum>
  <w:abstractNum w:abstractNumId="8" w15:restartNumberingAfterBreak="0">
    <w:nsid w:val="FFFFFF88"/>
    <w:multiLevelType w:val="singleLevel"/>
    <w:tmpl w:val="391A1C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AA32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8"/>
    <w:multiLevelType w:val="multilevel"/>
    <w:tmpl w:val="00000000"/>
    <w:lvl w:ilvl="0">
      <w:start w:val="1"/>
      <w:numFmt w:val="upperLetter"/>
      <w:lvlText w:val="%1"/>
      <w:lvlJc w:val="left"/>
    </w:lvl>
    <w:lvl w:ilvl="1">
      <w:start w:val="1"/>
      <w:numFmt w:val="upperLetter"/>
      <w:pStyle w:val="Level2"/>
      <w:lvlText w:val="(%2)"/>
      <w:lvlJc w:val="left"/>
      <w:pPr>
        <w:tabs>
          <w:tab w:val="num" w:pos="1800"/>
        </w:tabs>
        <w:ind w:left="1800" w:hanging="540"/>
      </w:pPr>
    </w:lvl>
    <w:lvl w:ilvl="2">
      <w:start w:val="1"/>
      <w:numFmt w:val="decimal"/>
      <w:pStyle w:val="Level3"/>
      <w:lvlText w:val="%3."/>
      <w:lvlJc w:val="left"/>
      <w:pPr>
        <w:tabs>
          <w:tab w:val="num" w:pos="2160"/>
        </w:tabs>
        <w:ind w:left="2160" w:hanging="360"/>
      </w:pPr>
    </w:lvl>
    <w:lvl w:ilvl="3">
      <w:start w:val="1"/>
      <w:numFmt w:val="decimal"/>
      <w:lvlText w:val="%4"/>
      <w:lvlJc w:val="left"/>
    </w:lvl>
    <w:lvl w:ilvl="4">
      <w:start w:val="1"/>
      <w:numFmt w:val="low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1" w15:restartNumberingAfterBreak="0">
    <w:nsid w:val="018C0CFB"/>
    <w:multiLevelType w:val="hybridMultilevel"/>
    <w:tmpl w:val="131EEDA2"/>
    <w:lvl w:ilvl="0" w:tplc="6D78EEC6">
      <w:start w:val="1"/>
      <w:numFmt w:val="decimal"/>
      <w:lvlText w:val="%1."/>
      <w:lvlJc w:val="left"/>
      <w:pPr>
        <w:tabs>
          <w:tab w:val="num" w:pos="1080"/>
        </w:tabs>
        <w:ind w:left="1080" w:hanging="72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start w:val="1"/>
      <w:numFmt w:val="lowerRoman"/>
      <w:lvlText w:val="%3."/>
      <w:lvlJc w:val="right"/>
      <w:pPr>
        <w:tabs>
          <w:tab w:val="num" w:pos="2160"/>
        </w:tabs>
        <w:ind w:left="2160" w:hanging="180"/>
      </w:pPr>
    </w:lvl>
    <w:lvl w:ilvl="3" w:tplc="76783EE0">
      <w:start w:val="5"/>
      <w:numFmt w:val="lowerRoman"/>
      <w:lvlText w:val="%4."/>
      <w:lvlJc w:val="left"/>
      <w:pPr>
        <w:tabs>
          <w:tab w:val="num" w:pos="3240"/>
        </w:tabs>
        <w:ind w:left="3240" w:hanging="720"/>
      </w:pPr>
      <w:rPr>
        <w:rFonts w:hint="default"/>
      </w:rPr>
    </w:lvl>
    <w:lvl w:ilvl="4" w:tplc="FAC6229E">
      <w:start w:val="1"/>
      <w:numFmt w:val="decimal"/>
      <w:lvlText w:val="(%5.)"/>
      <w:lvlJc w:val="left"/>
      <w:pPr>
        <w:ind w:left="3600" w:hanging="360"/>
      </w:pPr>
      <w:rPr>
        <w:rFonts w:hint="default"/>
      </w:rPr>
    </w:lvl>
    <w:lvl w:ilvl="5" w:tplc="0D92ECAA">
      <w:start w:val="1"/>
      <w:numFmt w:val="lowerLetter"/>
      <w:lvlText w:val="%6."/>
      <w:lvlJc w:val="left"/>
      <w:pPr>
        <w:ind w:left="4860" w:hanging="720"/>
      </w:pPr>
      <w:rPr>
        <w:rFonts w:eastAsiaTheme="majorEastAsia" w:cstheme="majorBidi" w:hint="default"/>
        <w:b/>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3487FE4"/>
    <w:multiLevelType w:val="multilevel"/>
    <w:tmpl w:val="9192F83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b/>
        <w:sz w:val="24"/>
        <w:szCs w:val="24"/>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0320567"/>
    <w:multiLevelType w:val="hybridMultilevel"/>
    <w:tmpl w:val="6E88E890"/>
    <w:lvl w:ilvl="0" w:tplc="9062735A">
      <w:start w:val="1"/>
      <w:numFmt w:val="lowerLetter"/>
      <w:lvlText w:val="%1."/>
      <w:lvlJc w:val="left"/>
      <w:pPr>
        <w:ind w:left="1080" w:hanging="360"/>
      </w:pPr>
      <w:rPr>
        <w:rFonts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4E267C7"/>
    <w:multiLevelType w:val="multilevel"/>
    <w:tmpl w:val="26C021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18E06E21"/>
    <w:multiLevelType w:val="hybridMultilevel"/>
    <w:tmpl w:val="C0ECC4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0118B3"/>
    <w:multiLevelType w:val="hybridMultilevel"/>
    <w:tmpl w:val="6F4E5EB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0645BC4"/>
    <w:multiLevelType w:val="hybridMultilevel"/>
    <w:tmpl w:val="96C2258C"/>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B09393D"/>
    <w:multiLevelType w:val="hybridMultilevel"/>
    <w:tmpl w:val="A2BC9018"/>
    <w:lvl w:ilvl="0" w:tplc="31ECB628">
      <w:start w:val="4"/>
      <w:numFmt w:val="bullet"/>
      <w:lvlText w:val=""/>
      <w:lvlJc w:val="left"/>
      <w:pPr>
        <w:ind w:left="720" w:hanging="360"/>
      </w:pPr>
      <w:rPr>
        <w:rFonts w:ascii="Symbol" w:eastAsiaTheme="minorHAnsi" w:hAnsi="Symbol" w:cs="Times New Roman"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9C15FC"/>
    <w:multiLevelType w:val="hybridMultilevel"/>
    <w:tmpl w:val="556C6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370F8F"/>
    <w:multiLevelType w:val="hybridMultilevel"/>
    <w:tmpl w:val="2C02A88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93F64B1"/>
    <w:multiLevelType w:val="hybridMultilevel"/>
    <w:tmpl w:val="4642D71C"/>
    <w:lvl w:ilvl="0" w:tplc="E08AAB80">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204D17"/>
    <w:multiLevelType w:val="multilevel"/>
    <w:tmpl w:val="654460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3DDC610E"/>
    <w:multiLevelType w:val="hybridMultilevel"/>
    <w:tmpl w:val="1DFE1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2C5700"/>
    <w:multiLevelType w:val="hybridMultilevel"/>
    <w:tmpl w:val="D382C52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51D291D"/>
    <w:multiLevelType w:val="multilevel"/>
    <w:tmpl w:val="C9F410A4"/>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459C2C9E"/>
    <w:multiLevelType w:val="hybridMultilevel"/>
    <w:tmpl w:val="0ED41EAA"/>
    <w:lvl w:ilvl="0" w:tplc="F7A2B5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45C6016F"/>
    <w:multiLevelType w:val="hybridMultilevel"/>
    <w:tmpl w:val="A9386D98"/>
    <w:lvl w:ilvl="0" w:tplc="6D78EEC6">
      <w:start w:val="1"/>
      <w:numFmt w:val="decimal"/>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6BA13A0"/>
    <w:multiLevelType w:val="hybridMultilevel"/>
    <w:tmpl w:val="79C4EDA0"/>
    <w:lvl w:ilvl="0" w:tplc="5F92D0CA">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F3D0EDA"/>
    <w:multiLevelType w:val="hybridMultilevel"/>
    <w:tmpl w:val="A8764A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15493F"/>
    <w:multiLevelType w:val="hybridMultilevel"/>
    <w:tmpl w:val="A132A586"/>
    <w:lvl w:ilvl="0" w:tplc="4B8E1576">
      <w:start w:val="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E65E17"/>
    <w:multiLevelType w:val="hybridMultilevel"/>
    <w:tmpl w:val="9C18C236"/>
    <w:lvl w:ilvl="0" w:tplc="77428B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305D89"/>
    <w:multiLevelType w:val="multilevel"/>
    <w:tmpl w:val="296809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5CD52806"/>
    <w:multiLevelType w:val="hybridMultilevel"/>
    <w:tmpl w:val="799E3850"/>
    <w:lvl w:ilvl="0" w:tplc="04090001">
      <w:start w:val="1"/>
      <w:numFmt w:val="bullet"/>
      <w:lvlText w:val=""/>
      <w:lvlJc w:val="left"/>
      <w:pPr>
        <w:tabs>
          <w:tab w:val="num" w:pos="2789"/>
        </w:tabs>
        <w:ind w:left="2789" w:hanging="360"/>
      </w:pPr>
      <w:rPr>
        <w:rFonts w:ascii="Symbol" w:hAnsi="Symbol" w:hint="default"/>
      </w:rPr>
    </w:lvl>
    <w:lvl w:ilvl="1" w:tplc="04090003" w:tentative="1">
      <w:start w:val="1"/>
      <w:numFmt w:val="bullet"/>
      <w:lvlText w:val="o"/>
      <w:lvlJc w:val="left"/>
      <w:pPr>
        <w:tabs>
          <w:tab w:val="num" w:pos="3509"/>
        </w:tabs>
        <w:ind w:left="3509" w:hanging="360"/>
      </w:pPr>
      <w:rPr>
        <w:rFonts w:ascii="Courier New" w:hAnsi="Courier New" w:cs="Courier New" w:hint="default"/>
      </w:rPr>
    </w:lvl>
    <w:lvl w:ilvl="2" w:tplc="04090005" w:tentative="1">
      <w:start w:val="1"/>
      <w:numFmt w:val="bullet"/>
      <w:lvlText w:val=""/>
      <w:lvlJc w:val="left"/>
      <w:pPr>
        <w:tabs>
          <w:tab w:val="num" w:pos="4229"/>
        </w:tabs>
        <w:ind w:left="4229" w:hanging="360"/>
      </w:pPr>
      <w:rPr>
        <w:rFonts w:ascii="Wingdings" w:hAnsi="Wingdings" w:hint="default"/>
      </w:rPr>
    </w:lvl>
    <w:lvl w:ilvl="3" w:tplc="04090001" w:tentative="1">
      <w:start w:val="1"/>
      <w:numFmt w:val="bullet"/>
      <w:lvlText w:val=""/>
      <w:lvlJc w:val="left"/>
      <w:pPr>
        <w:tabs>
          <w:tab w:val="num" w:pos="4949"/>
        </w:tabs>
        <w:ind w:left="4949" w:hanging="360"/>
      </w:pPr>
      <w:rPr>
        <w:rFonts w:ascii="Symbol" w:hAnsi="Symbol" w:hint="default"/>
      </w:rPr>
    </w:lvl>
    <w:lvl w:ilvl="4" w:tplc="04090003" w:tentative="1">
      <w:start w:val="1"/>
      <w:numFmt w:val="bullet"/>
      <w:lvlText w:val="o"/>
      <w:lvlJc w:val="left"/>
      <w:pPr>
        <w:tabs>
          <w:tab w:val="num" w:pos="5669"/>
        </w:tabs>
        <w:ind w:left="5669" w:hanging="360"/>
      </w:pPr>
      <w:rPr>
        <w:rFonts w:ascii="Courier New" w:hAnsi="Courier New" w:cs="Courier New" w:hint="default"/>
      </w:rPr>
    </w:lvl>
    <w:lvl w:ilvl="5" w:tplc="04090005" w:tentative="1">
      <w:start w:val="1"/>
      <w:numFmt w:val="bullet"/>
      <w:lvlText w:val=""/>
      <w:lvlJc w:val="left"/>
      <w:pPr>
        <w:tabs>
          <w:tab w:val="num" w:pos="6389"/>
        </w:tabs>
        <w:ind w:left="6389" w:hanging="360"/>
      </w:pPr>
      <w:rPr>
        <w:rFonts w:ascii="Wingdings" w:hAnsi="Wingdings" w:hint="default"/>
      </w:rPr>
    </w:lvl>
    <w:lvl w:ilvl="6" w:tplc="04090001" w:tentative="1">
      <w:start w:val="1"/>
      <w:numFmt w:val="bullet"/>
      <w:lvlText w:val=""/>
      <w:lvlJc w:val="left"/>
      <w:pPr>
        <w:tabs>
          <w:tab w:val="num" w:pos="7109"/>
        </w:tabs>
        <w:ind w:left="7109" w:hanging="360"/>
      </w:pPr>
      <w:rPr>
        <w:rFonts w:ascii="Symbol" w:hAnsi="Symbol" w:hint="default"/>
      </w:rPr>
    </w:lvl>
    <w:lvl w:ilvl="7" w:tplc="04090003" w:tentative="1">
      <w:start w:val="1"/>
      <w:numFmt w:val="bullet"/>
      <w:lvlText w:val="o"/>
      <w:lvlJc w:val="left"/>
      <w:pPr>
        <w:tabs>
          <w:tab w:val="num" w:pos="7829"/>
        </w:tabs>
        <w:ind w:left="7829" w:hanging="360"/>
      </w:pPr>
      <w:rPr>
        <w:rFonts w:ascii="Courier New" w:hAnsi="Courier New" w:cs="Courier New" w:hint="default"/>
      </w:rPr>
    </w:lvl>
    <w:lvl w:ilvl="8" w:tplc="04090005" w:tentative="1">
      <w:start w:val="1"/>
      <w:numFmt w:val="bullet"/>
      <w:lvlText w:val=""/>
      <w:lvlJc w:val="left"/>
      <w:pPr>
        <w:tabs>
          <w:tab w:val="num" w:pos="8549"/>
        </w:tabs>
        <w:ind w:left="8549" w:hanging="360"/>
      </w:pPr>
      <w:rPr>
        <w:rFonts w:ascii="Wingdings" w:hAnsi="Wingdings" w:hint="default"/>
      </w:rPr>
    </w:lvl>
  </w:abstractNum>
  <w:abstractNum w:abstractNumId="34" w15:restartNumberingAfterBreak="0">
    <w:nsid w:val="6BC1285B"/>
    <w:multiLevelType w:val="multilevel"/>
    <w:tmpl w:val="43C89FC8"/>
    <w:lvl w:ilvl="0">
      <w:start w:val="1"/>
      <w:numFmt w:val="lowerLetter"/>
      <w:lvlText w:val="%1."/>
      <w:lvlJc w:val="left"/>
      <w:pPr>
        <w:ind w:left="1080" w:hanging="360"/>
      </w:pPr>
      <w:rPr>
        <w:rFonts w:eastAsiaTheme="majorEastAsia" w:cstheme="majorBidi" w:hint="default"/>
        <w:b/>
        <w:i w:val="0"/>
        <w:iCs/>
        <w:color w:val="auto"/>
        <w:sz w:val="24"/>
        <w:szCs w:val="24"/>
      </w:rPr>
    </w:lvl>
    <w:lvl w:ilvl="1">
      <w:start w:val="1"/>
      <w:numFmt w:val="lowerRoman"/>
      <w:lvlText w:val="%2."/>
      <w:lvlJc w:val="right"/>
      <w:pPr>
        <w:ind w:left="1440" w:hanging="360"/>
      </w:pPr>
      <w:rPr>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6D22744C"/>
    <w:multiLevelType w:val="hybridMultilevel"/>
    <w:tmpl w:val="96024A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D662A41"/>
    <w:multiLevelType w:val="hybridMultilevel"/>
    <w:tmpl w:val="7E366D74"/>
    <w:lvl w:ilvl="0" w:tplc="6D78EEC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E5628DD"/>
    <w:multiLevelType w:val="hybridMultilevel"/>
    <w:tmpl w:val="06ECFFE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3200F4"/>
    <w:multiLevelType w:val="hybridMultilevel"/>
    <w:tmpl w:val="A3DE1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7F74B0"/>
    <w:multiLevelType w:val="multilevel"/>
    <w:tmpl w:val="A10022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79D24D4D"/>
    <w:multiLevelType w:val="multilevel"/>
    <w:tmpl w:val="85A8F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C2B5066"/>
    <w:multiLevelType w:val="multilevel"/>
    <w:tmpl w:val="9C1EB226"/>
    <w:lvl w:ilvl="0">
      <w:start w:val="1"/>
      <w:numFmt w:val="lowerLetter"/>
      <w:lvlText w:val="%1."/>
      <w:lvlJc w:val="left"/>
      <w:pPr>
        <w:ind w:left="1080" w:hanging="360"/>
      </w:pPr>
      <w:rPr>
        <w:rFonts w:hint="default"/>
        <w:b/>
        <w:i w:val="0"/>
        <w:iCs/>
        <w:color w:val="auto"/>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7F5061B4"/>
    <w:multiLevelType w:val="multilevel"/>
    <w:tmpl w:val="A7726C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7FE54E73"/>
    <w:multiLevelType w:val="multilevel"/>
    <w:tmpl w:val="A7726C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697193831">
    <w:abstractNumId w:val="27"/>
  </w:num>
  <w:num w:numId="2" w16cid:durableId="1735473674">
    <w:abstractNumId w:val="11"/>
  </w:num>
  <w:num w:numId="3" w16cid:durableId="410810760">
    <w:abstractNumId w:val="33"/>
  </w:num>
  <w:num w:numId="4" w16cid:durableId="956450863">
    <w:abstractNumId w:val="10"/>
    <w:lvlOverride w:ilvl="0">
      <w:startOverride w:val="1"/>
      <w:lvl w:ilvl="0">
        <w:start w:val="1"/>
        <w:numFmt w:val="decimal"/>
        <w:lvlText w:val="%1"/>
        <w:lvlJc w:val="left"/>
      </w:lvl>
    </w:lvlOverride>
    <w:lvlOverride w:ilvl="1">
      <w:startOverride w:val="2"/>
      <w:lvl w:ilvl="1">
        <w:start w:val="2"/>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16cid:durableId="939876095">
    <w:abstractNumId w:val="38"/>
  </w:num>
  <w:num w:numId="6" w16cid:durableId="1754349566">
    <w:abstractNumId w:val="7"/>
  </w:num>
  <w:num w:numId="7" w16cid:durableId="1875118382">
    <w:abstractNumId w:val="41"/>
  </w:num>
  <w:num w:numId="8" w16cid:durableId="1132869378">
    <w:abstractNumId w:val="21"/>
  </w:num>
  <w:num w:numId="9" w16cid:durableId="1701055616">
    <w:abstractNumId w:val="37"/>
  </w:num>
  <w:num w:numId="10" w16cid:durableId="1916208205">
    <w:abstractNumId w:val="30"/>
  </w:num>
  <w:num w:numId="11" w16cid:durableId="1369835808">
    <w:abstractNumId w:val="18"/>
  </w:num>
  <w:num w:numId="12" w16cid:durableId="1032194991">
    <w:abstractNumId w:val="32"/>
    <w:lvlOverride w:ilvl="0">
      <w:startOverride w:val="1"/>
    </w:lvlOverride>
  </w:num>
  <w:num w:numId="13" w16cid:durableId="1848910089">
    <w:abstractNumId w:val="25"/>
    <w:lvlOverride w:ilvl="0">
      <w:startOverride w:val="2"/>
    </w:lvlOverride>
  </w:num>
  <w:num w:numId="14" w16cid:durableId="1458840852">
    <w:abstractNumId w:val="39"/>
    <w:lvlOverride w:ilvl="0">
      <w:startOverride w:val="5"/>
    </w:lvlOverride>
  </w:num>
  <w:num w:numId="15" w16cid:durableId="1704867535">
    <w:abstractNumId w:val="14"/>
    <w:lvlOverride w:ilvl="0">
      <w:startOverride w:val="6"/>
    </w:lvlOverride>
  </w:num>
  <w:num w:numId="16" w16cid:durableId="1213928280">
    <w:abstractNumId w:val="40"/>
  </w:num>
  <w:num w:numId="17" w16cid:durableId="1324890478">
    <w:abstractNumId w:val="22"/>
    <w:lvlOverride w:ilvl="0">
      <w:startOverride w:val="8"/>
    </w:lvlOverride>
  </w:num>
  <w:num w:numId="18" w16cid:durableId="523859829">
    <w:abstractNumId w:val="43"/>
    <w:lvlOverride w:ilvl="0">
      <w:startOverride w:val="9"/>
    </w:lvlOverride>
  </w:num>
  <w:num w:numId="19" w16cid:durableId="972751143">
    <w:abstractNumId w:val="42"/>
  </w:num>
  <w:num w:numId="20" w16cid:durableId="1369721476">
    <w:abstractNumId w:val="9"/>
  </w:num>
  <w:num w:numId="21" w16cid:durableId="1119107765">
    <w:abstractNumId w:val="6"/>
  </w:num>
  <w:num w:numId="22" w16cid:durableId="660617358">
    <w:abstractNumId w:val="5"/>
  </w:num>
  <w:num w:numId="23" w16cid:durableId="1371875157">
    <w:abstractNumId w:val="4"/>
  </w:num>
  <w:num w:numId="24" w16cid:durableId="1933119673">
    <w:abstractNumId w:val="8"/>
  </w:num>
  <w:num w:numId="25" w16cid:durableId="639530975">
    <w:abstractNumId w:val="3"/>
  </w:num>
  <w:num w:numId="26" w16cid:durableId="1319502101">
    <w:abstractNumId w:val="2"/>
  </w:num>
  <w:num w:numId="27" w16cid:durableId="1034772662">
    <w:abstractNumId w:val="1"/>
  </w:num>
  <w:num w:numId="28" w16cid:durableId="1129014326">
    <w:abstractNumId w:val="0"/>
  </w:num>
  <w:num w:numId="29" w16cid:durableId="1187598407">
    <w:abstractNumId w:val="12"/>
  </w:num>
  <w:num w:numId="30" w16cid:durableId="112136300">
    <w:abstractNumId w:val="29"/>
  </w:num>
  <w:num w:numId="31" w16cid:durableId="270282018">
    <w:abstractNumId w:val="31"/>
  </w:num>
  <w:num w:numId="32" w16cid:durableId="317075806">
    <w:abstractNumId w:val="16"/>
  </w:num>
  <w:num w:numId="33" w16cid:durableId="1396245067">
    <w:abstractNumId w:val="35"/>
  </w:num>
  <w:num w:numId="34" w16cid:durableId="1734888677">
    <w:abstractNumId w:val="15"/>
  </w:num>
  <w:num w:numId="35" w16cid:durableId="1907106043">
    <w:abstractNumId w:val="13"/>
  </w:num>
  <w:num w:numId="36" w16cid:durableId="946765819">
    <w:abstractNumId w:val="26"/>
  </w:num>
  <w:num w:numId="37" w16cid:durableId="789933057">
    <w:abstractNumId w:val="23"/>
  </w:num>
  <w:num w:numId="38" w16cid:durableId="2106000135">
    <w:abstractNumId w:val="28"/>
  </w:num>
  <w:num w:numId="39" w16cid:durableId="955797712">
    <w:abstractNumId w:val="20"/>
  </w:num>
  <w:num w:numId="40" w16cid:durableId="496310315">
    <w:abstractNumId w:val="24"/>
  </w:num>
  <w:num w:numId="41" w16cid:durableId="1860387925">
    <w:abstractNumId w:val="36"/>
  </w:num>
  <w:num w:numId="42" w16cid:durableId="1153182637">
    <w:abstractNumId w:val="19"/>
  </w:num>
  <w:num w:numId="43" w16cid:durableId="496925693">
    <w:abstractNumId w:val="17"/>
  </w:num>
  <w:num w:numId="44" w16cid:durableId="194676676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BC1"/>
    <w:rsid w:val="000002EB"/>
    <w:rsid w:val="00001968"/>
    <w:rsid w:val="00002749"/>
    <w:rsid w:val="00006F5D"/>
    <w:rsid w:val="00010E69"/>
    <w:rsid w:val="0002216A"/>
    <w:rsid w:val="000409F5"/>
    <w:rsid w:val="00040C63"/>
    <w:rsid w:val="00043EA4"/>
    <w:rsid w:val="000455D8"/>
    <w:rsid w:val="00051571"/>
    <w:rsid w:val="00055193"/>
    <w:rsid w:val="0005642C"/>
    <w:rsid w:val="000700A5"/>
    <w:rsid w:val="000702C3"/>
    <w:rsid w:val="000705F7"/>
    <w:rsid w:val="0007626B"/>
    <w:rsid w:val="000777C0"/>
    <w:rsid w:val="000818C7"/>
    <w:rsid w:val="0008362E"/>
    <w:rsid w:val="00085C9C"/>
    <w:rsid w:val="00091751"/>
    <w:rsid w:val="0009738E"/>
    <w:rsid w:val="000A2206"/>
    <w:rsid w:val="000A2785"/>
    <w:rsid w:val="000A6601"/>
    <w:rsid w:val="000A6DC7"/>
    <w:rsid w:val="000A7B19"/>
    <w:rsid w:val="000B09C2"/>
    <w:rsid w:val="000B55A6"/>
    <w:rsid w:val="000B58C6"/>
    <w:rsid w:val="000B6E8B"/>
    <w:rsid w:val="000B7622"/>
    <w:rsid w:val="000C22A6"/>
    <w:rsid w:val="000C3427"/>
    <w:rsid w:val="000C4975"/>
    <w:rsid w:val="000C5857"/>
    <w:rsid w:val="000D019C"/>
    <w:rsid w:val="000D5ACA"/>
    <w:rsid w:val="000D6107"/>
    <w:rsid w:val="000D76E8"/>
    <w:rsid w:val="000E3FF2"/>
    <w:rsid w:val="000F4C2F"/>
    <w:rsid w:val="00100A74"/>
    <w:rsid w:val="0010424F"/>
    <w:rsid w:val="00104C25"/>
    <w:rsid w:val="0010593E"/>
    <w:rsid w:val="00110967"/>
    <w:rsid w:val="00110F3A"/>
    <w:rsid w:val="00114B1F"/>
    <w:rsid w:val="00116AF8"/>
    <w:rsid w:val="0011739B"/>
    <w:rsid w:val="00121541"/>
    <w:rsid w:val="001250E2"/>
    <w:rsid w:val="00136AEB"/>
    <w:rsid w:val="00140EC4"/>
    <w:rsid w:val="00146A2A"/>
    <w:rsid w:val="00150FBD"/>
    <w:rsid w:val="0015226F"/>
    <w:rsid w:val="00155B0B"/>
    <w:rsid w:val="00165FC4"/>
    <w:rsid w:val="0016748E"/>
    <w:rsid w:val="001677CB"/>
    <w:rsid w:val="00167973"/>
    <w:rsid w:val="00170C6E"/>
    <w:rsid w:val="001724F4"/>
    <w:rsid w:val="00185767"/>
    <w:rsid w:val="001921A8"/>
    <w:rsid w:val="00192650"/>
    <w:rsid w:val="00192977"/>
    <w:rsid w:val="001936CD"/>
    <w:rsid w:val="001949F6"/>
    <w:rsid w:val="00197C80"/>
    <w:rsid w:val="001A0664"/>
    <w:rsid w:val="001A10AD"/>
    <w:rsid w:val="001A7DC0"/>
    <w:rsid w:val="001B0292"/>
    <w:rsid w:val="001B0C28"/>
    <w:rsid w:val="001B1AE9"/>
    <w:rsid w:val="001B5B5E"/>
    <w:rsid w:val="001B6357"/>
    <w:rsid w:val="001B6DB2"/>
    <w:rsid w:val="001B7411"/>
    <w:rsid w:val="001C27FE"/>
    <w:rsid w:val="001C2F8A"/>
    <w:rsid w:val="001C5192"/>
    <w:rsid w:val="001C6794"/>
    <w:rsid w:val="001C6F27"/>
    <w:rsid w:val="001C6F8C"/>
    <w:rsid w:val="001D0757"/>
    <w:rsid w:val="001D4430"/>
    <w:rsid w:val="001E09F5"/>
    <w:rsid w:val="001E2E3D"/>
    <w:rsid w:val="001E6E30"/>
    <w:rsid w:val="001E74D8"/>
    <w:rsid w:val="001E7504"/>
    <w:rsid w:val="001F2EED"/>
    <w:rsid w:val="001F30FD"/>
    <w:rsid w:val="001F7F29"/>
    <w:rsid w:val="002049CF"/>
    <w:rsid w:val="0020575A"/>
    <w:rsid w:val="00206470"/>
    <w:rsid w:val="00207CA1"/>
    <w:rsid w:val="00213488"/>
    <w:rsid w:val="00213F65"/>
    <w:rsid w:val="00214B6F"/>
    <w:rsid w:val="00214F8F"/>
    <w:rsid w:val="0021693F"/>
    <w:rsid w:val="00222410"/>
    <w:rsid w:val="002234C3"/>
    <w:rsid w:val="00224EFE"/>
    <w:rsid w:val="002272BF"/>
    <w:rsid w:val="00233FC5"/>
    <w:rsid w:val="00234353"/>
    <w:rsid w:val="00240238"/>
    <w:rsid w:val="002402CE"/>
    <w:rsid w:val="002437B3"/>
    <w:rsid w:val="00245A44"/>
    <w:rsid w:val="00247F4C"/>
    <w:rsid w:val="00254B0C"/>
    <w:rsid w:val="00257B0D"/>
    <w:rsid w:val="00265454"/>
    <w:rsid w:val="00276BBC"/>
    <w:rsid w:val="0028016E"/>
    <w:rsid w:val="00280DD6"/>
    <w:rsid w:val="00287508"/>
    <w:rsid w:val="00291E0B"/>
    <w:rsid w:val="00292ABC"/>
    <w:rsid w:val="00292B1B"/>
    <w:rsid w:val="00294978"/>
    <w:rsid w:val="00295B34"/>
    <w:rsid w:val="00296AC7"/>
    <w:rsid w:val="002B074A"/>
    <w:rsid w:val="002B165E"/>
    <w:rsid w:val="002B1BE9"/>
    <w:rsid w:val="002B1F9C"/>
    <w:rsid w:val="002B2BC1"/>
    <w:rsid w:val="002B3285"/>
    <w:rsid w:val="002C0BF0"/>
    <w:rsid w:val="002C0E27"/>
    <w:rsid w:val="002C7435"/>
    <w:rsid w:val="002D323C"/>
    <w:rsid w:val="002D4F8A"/>
    <w:rsid w:val="002E1C60"/>
    <w:rsid w:val="002F0893"/>
    <w:rsid w:val="002F1BA6"/>
    <w:rsid w:val="002F2254"/>
    <w:rsid w:val="002F4703"/>
    <w:rsid w:val="003008E5"/>
    <w:rsid w:val="003017CB"/>
    <w:rsid w:val="003036D4"/>
    <w:rsid w:val="0030685E"/>
    <w:rsid w:val="00310975"/>
    <w:rsid w:val="00312AAC"/>
    <w:rsid w:val="00315642"/>
    <w:rsid w:val="00315B29"/>
    <w:rsid w:val="00316A45"/>
    <w:rsid w:val="0032028B"/>
    <w:rsid w:val="003220D8"/>
    <w:rsid w:val="0032305D"/>
    <w:rsid w:val="00323832"/>
    <w:rsid w:val="00325ADA"/>
    <w:rsid w:val="003260DC"/>
    <w:rsid w:val="00327227"/>
    <w:rsid w:val="00330F77"/>
    <w:rsid w:val="00341294"/>
    <w:rsid w:val="00342C49"/>
    <w:rsid w:val="00351EDA"/>
    <w:rsid w:val="00355978"/>
    <w:rsid w:val="003603D0"/>
    <w:rsid w:val="00361EF7"/>
    <w:rsid w:val="00364CC6"/>
    <w:rsid w:val="00364F22"/>
    <w:rsid w:val="003665B8"/>
    <w:rsid w:val="003666EF"/>
    <w:rsid w:val="003667D6"/>
    <w:rsid w:val="00373C6C"/>
    <w:rsid w:val="003740CA"/>
    <w:rsid w:val="0037435F"/>
    <w:rsid w:val="003748CE"/>
    <w:rsid w:val="00387D0E"/>
    <w:rsid w:val="0039225F"/>
    <w:rsid w:val="00395C56"/>
    <w:rsid w:val="003A76EF"/>
    <w:rsid w:val="003B2E43"/>
    <w:rsid w:val="003C28A0"/>
    <w:rsid w:val="003C42BC"/>
    <w:rsid w:val="003C5B75"/>
    <w:rsid w:val="003C5BA1"/>
    <w:rsid w:val="003C6705"/>
    <w:rsid w:val="003C6806"/>
    <w:rsid w:val="003D3C00"/>
    <w:rsid w:val="003D48AD"/>
    <w:rsid w:val="003D564E"/>
    <w:rsid w:val="003E3E76"/>
    <w:rsid w:val="003E6127"/>
    <w:rsid w:val="003E635F"/>
    <w:rsid w:val="003E783B"/>
    <w:rsid w:val="003F481E"/>
    <w:rsid w:val="003F512E"/>
    <w:rsid w:val="00401724"/>
    <w:rsid w:val="004036CA"/>
    <w:rsid w:val="00406FEF"/>
    <w:rsid w:val="004073C1"/>
    <w:rsid w:val="00410EA5"/>
    <w:rsid w:val="004113F3"/>
    <w:rsid w:val="0041351D"/>
    <w:rsid w:val="00416BB1"/>
    <w:rsid w:val="004219D6"/>
    <w:rsid w:val="00423092"/>
    <w:rsid w:val="00423981"/>
    <w:rsid w:val="004249F9"/>
    <w:rsid w:val="00424EAC"/>
    <w:rsid w:val="00430416"/>
    <w:rsid w:val="004327E0"/>
    <w:rsid w:val="00435846"/>
    <w:rsid w:val="00442BD4"/>
    <w:rsid w:val="004433A2"/>
    <w:rsid w:val="00445370"/>
    <w:rsid w:val="00450939"/>
    <w:rsid w:val="004605DE"/>
    <w:rsid w:val="0046262F"/>
    <w:rsid w:val="00464447"/>
    <w:rsid w:val="00466DC6"/>
    <w:rsid w:val="0046706F"/>
    <w:rsid w:val="00470E0A"/>
    <w:rsid w:val="00470F7F"/>
    <w:rsid w:val="004735A8"/>
    <w:rsid w:val="00474D8B"/>
    <w:rsid w:val="004764F4"/>
    <w:rsid w:val="00476507"/>
    <w:rsid w:val="00480B48"/>
    <w:rsid w:val="00485F0C"/>
    <w:rsid w:val="0049106E"/>
    <w:rsid w:val="00494928"/>
    <w:rsid w:val="00494E9B"/>
    <w:rsid w:val="004A6C6F"/>
    <w:rsid w:val="004B125D"/>
    <w:rsid w:val="004B164B"/>
    <w:rsid w:val="004B4E72"/>
    <w:rsid w:val="004B51BE"/>
    <w:rsid w:val="004B5588"/>
    <w:rsid w:val="004C12CF"/>
    <w:rsid w:val="004C629F"/>
    <w:rsid w:val="004D3347"/>
    <w:rsid w:val="004D4082"/>
    <w:rsid w:val="004D5C15"/>
    <w:rsid w:val="004D61FF"/>
    <w:rsid w:val="004D7409"/>
    <w:rsid w:val="004E03BD"/>
    <w:rsid w:val="004E0524"/>
    <w:rsid w:val="004E663A"/>
    <w:rsid w:val="004F0A31"/>
    <w:rsid w:val="004F4146"/>
    <w:rsid w:val="004F644C"/>
    <w:rsid w:val="004F6740"/>
    <w:rsid w:val="00500CD0"/>
    <w:rsid w:val="00510381"/>
    <w:rsid w:val="00510D30"/>
    <w:rsid w:val="00511E0D"/>
    <w:rsid w:val="00511E2B"/>
    <w:rsid w:val="005123F0"/>
    <w:rsid w:val="00512F53"/>
    <w:rsid w:val="00513EBE"/>
    <w:rsid w:val="00522159"/>
    <w:rsid w:val="00522564"/>
    <w:rsid w:val="00522F03"/>
    <w:rsid w:val="00531727"/>
    <w:rsid w:val="00536ACE"/>
    <w:rsid w:val="0054085D"/>
    <w:rsid w:val="00547D21"/>
    <w:rsid w:val="00560952"/>
    <w:rsid w:val="00560CAB"/>
    <w:rsid w:val="00564CDC"/>
    <w:rsid w:val="00564E11"/>
    <w:rsid w:val="00564E56"/>
    <w:rsid w:val="00573DB3"/>
    <w:rsid w:val="005743BF"/>
    <w:rsid w:val="00575006"/>
    <w:rsid w:val="0057528C"/>
    <w:rsid w:val="00581A52"/>
    <w:rsid w:val="005843AA"/>
    <w:rsid w:val="00587AA1"/>
    <w:rsid w:val="005924FF"/>
    <w:rsid w:val="005A4440"/>
    <w:rsid w:val="005A6B13"/>
    <w:rsid w:val="005A7B48"/>
    <w:rsid w:val="005B2F25"/>
    <w:rsid w:val="005B4986"/>
    <w:rsid w:val="005B5EB3"/>
    <w:rsid w:val="005C099D"/>
    <w:rsid w:val="005C3EE0"/>
    <w:rsid w:val="005C4F2A"/>
    <w:rsid w:val="005C7F3C"/>
    <w:rsid w:val="005D247A"/>
    <w:rsid w:val="005D3208"/>
    <w:rsid w:val="005D4150"/>
    <w:rsid w:val="005D5283"/>
    <w:rsid w:val="005D6075"/>
    <w:rsid w:val="005D6D86"/>
    <w:rsid w:val="005E2E07"/>
    <w:rsid w:val="00602502"/>
    <w:rsid w:val="0060394D"/>
    <w:rsid w:val="00603F7A"/>
    <w:rsid w:val="00606E5A"/>
    <w:rsid w:val="00607170"/>
    <w:rsid w:val="0060762B"/>
    <w:rsid w:val="006108B8"/>
    <w:rsid w:val="0061204C"/>
    <w:rsid w:val="00612EAC"/>
    <w:rsid w:val="006145CC"/>
    <w:rsid w:val="00614A8F"/>
    <w:rsid w:val="00615B1F"/>
    <w:rsid w:val="00623588"/>
    <w:rsid w:val="0063501F"/>
    <w:rsid w:val="006358AE"/>
    <w:rsid w:val="00637903"/>
    <w:rsid w:val="00641D70"/>
    <w:rsid w:val="006424A2"/>
    <w:rsid w:val="0064269E"/>
    <w:rsid w:val="00643B63"/>
    <w:rsid w:val="006455E3"/>
    <w:rsid w:val="00646DD0"/>
    <w:rsid w:val="00651890"/>
    <w:rsid w:val="00652BE2"/>
    <w:rsid w:val="006568E9"/>
    <w:rsid w:val="00665D7E"/>
    <w:rsid w:val="00671CA0"/>
    <w:rsid w:val="006801EA"/>
    <w:rsid w:val="00681F3F"/>
    <w:rsid w:val="0068513D"/>
    <w:rsid w:val="00686A92"/>
    <w:rsid w:val="006910E9"/>
    <w:rsid w:val="00691976"/>
    <w:rsid w:val="006A5D38"/>
    <w:rsid w:val="006A6F41"/>
    <w:rsid w:val="006C2EA1"/>
    <w:rsid w:val="006C2EE8"/>
    <w:rsid w:val="006C5497"/>
    <w:rsid w:val="006C5615"/>
    <w:rsid w:val="006C7699"/>
    <w:rsid w:val="006D558C"/>
    <w:rsid w:val="006D7212"/>
    <w:rsid w:val="006E1578"/>
    <w:rsid w:val="006E1BEF"/>
    <w:rsid w:val="006E5398"/>
    <w:rsid w:val="006E5533"/>
    <w:rsid w:val="006E6E6F"/>
    <w:rsid w:val="006F09BC"/>
    <w:rsid w:val="006F19C7"/>
    <w:rsid w:val="006F3F85"/>
    <w:rsid w:val="006F5C3C"/>
    <w:rsid w:val="006F645D"/>
    <w:rsid w:val="006F6EEE"/>
    <w:rsid w:val="006F7A07"/>
    <w:rsid w:val="006F7D0C"/>
    <w:rsid w:val="007009D7"/>
    <w:rsid w:val="00702626"/>
    <w:rsid w:val="007030E3"/>
    <w:rsid w:val="0070793E"/>
    <w:rsid w:val="00720C31"/>
    <w:rsid w:val="00723F84"/>
    <w:rsid w:val="007326F9"/>
    <w:rsid w:val="007328B9"/>
    <w:rsid w:val="00741D5F"/>
    <w:rsid w:val="00743A80"/>
    <w:rsid w:val="00743E8D"/>
    <w:rsid w:val="00745A4A"/>
    <w:rsid w:val="00745E75"/>
    <w:rsid w:val="007475D3"/>
    <w:rsid w:val="00747A22"/>
    <w:rsid w:val="00753A0B"/>
    <w:rsid w:val="0075555D"/>
    <w:rsid w:val="00755C3A"/>
    <w:rsid w:val="00756FA6"/>
    <w:rsid w:val="00765211"/>
    <w:rsid w:val="00770965"/>
    <w:rsid w:val="00772FE6"/>
    <w:rsid w:val="007733E0"/>
    <w:rsid w:val="007763B9"/>
    <w:rsid w:val="00782978"/>
    <w:rsid w:val="00787CFF"/>
    <w:rsid w:val="00794106"/>
    <w:rsid w:val="00795320"/>
    <w:rsid w:val="007964D7"/>
    <w:rsid w:val="007A5596"/>
    <w:rsid w:val="007A5C81"/>
    <w:rsid w:val="007A7915"/>
    <w:rsid w:val="007B26CB"/>
    <w:rsid w:val="007B4973"/>
    <w:rsid w:val="007C0BCC"/>
    <w:rsid w:val="007C507D"/>
    <w:rsid w:val="007C7605"/>
    <w:rsid w:val="007D133D"/>
    <w:rsid w:val="007D2337"/>
    <w:rsid w:val="007D2CA4"/>
    <w:rsid w:val="007D4151"/>
    <w:rsid w:val="007E0869"/>
    <w:rsid w:val="007E3945"/>
    <w:rsid w:val="007E408D"/>
    <w:rsid w:val="007E4CF7"/>
    <w:rsid w:val="007E4DE4"/>
    <w:rsid w:val="007E703D"/>
    <w:rsid w:val="007F09ED"/>
    <w:rsid w:val="007F3DA4"/>
    <w:rsid w:val="007F5DA5"/>
    <w:rsid w:val="007F6901"/>
    <w:rsid w:val="008078A1"/>
    <w:rsid w:val="008108DA"/>
    <w:rsid w:val="00816442"/>
    <w:rsid w:val="008172E1"/>
    <w:rsid w:val="00817DCE"/>
    <w:rsid w:val="00820ECE"/>
    <w:rsid w:val="008261A6"/>
    <w:rsid w:val="00826BAA"/>
    <w:rsid w:val="00831749"/>
    <w:rsid w:val="00832F54"/>
    <w:rsid w:val="00835782"/>
    <w:rsid w:val="00837684"/>
    <w:rsid w:val="00852CAA"/>
    <w:rsid w:val="008538E2"/>
    <w:rsid w:val="00854C92"/>
    <w:rsid w:val="00856721"/>
    <w:rsid w:val="00860854"/>
    <w:rsid w:val="00865C78"/>
    <w:rsid w:val="00877886"/>
    <w:rsid w:val="00881AF0"/>
    <w:rsid w:val="008822E5"/>
    <w:rsid w:val="00883C73"/>
    <w:rsid w:val="00885F0A"/>
    <w:rsid w:val="00886606"/>
    <w:rsid w:val="00886E11"/>
    <w:rsid w:val="0089686A"/>
    <w:rsid w:val="008A211B"/>
    <w:rsid w:val="008A248F"/>
    <w:rsid w:val="008A53E0"/>
    <w:rsid w:val="008A5940"/>
    <w:rsid w:val="008A5ACA"/>
    <w:rsid w:val="008A6263"/>
    <w:rsid w:val="008A75F3"/>
    <w:rsid w:val="008C2435"/>
    <w:rsid w:val="008C602B"/>
    <w:rsid w:val="008C7918"/>
    <w:rsid w:val="008D1185"/>
    <w:rsid w:val="008D27F1"/>
    <w:rsid w:val="008D40D4"/>
    <w:rsid w:val="008D5D7E"/>
    <w:rsid w:val="008D6DCF"/>
    <w:rsid w:val="008E5854"/>
    <w:rsid w:val="008E6621"/>
    <w:rsid w:val="008F63D5"/>
    <w:rsid w:val="00902C64"/>
    <w:rsid w:val="00907C24"/>
    <w:rsid w:val="00911290"/>
    <w:rsid w:val="00911324"/>
    <w:rsid w:val="00915CED"/>
    <w:rsid w:val="00927DD8"/>
    <w:rsid w:val="00935211"/>
    <w:rsid w:val="00936A94"/>
    <w:rsid w:val="00937523"/>
    <w:rsid w:val="00956577"/>
    <w:rsid w:val="00961E6F"/>
    <w:rsid w:val="00966D24"/>
    <w:rsid w:val="00967946"/>
    <w:rsid w:val="0097237D"/>
    <w:rsid w:val="00982A14"/>
    <w:rsid w:val="009878AD"/>
    <w:rsid w:val="009878EF"/>
    <w:rsid w:val="0098790C"/>
    <w:rsid w:val="00990BDE"/>
    <w:rsid w:val="009957A0"/>
    <w:rsid w:val="00995F90"/>
    <w:rsid w:val="009A2150"/>
    <w:rsid w:val="009A21FB"/>
    <w:rsid w:val="009A76D8"/>
    <w:rsid w:val="009A7F0D"/>
    <w:rsid w:val="009B2428"/>
    <w:rsid w:val="009B2D21"/>
    <w:rsid w:val="009B5791"/>
    <w:rsid w:val="009B7581"/>
    <w:rsid w:val="009B7B5B"/>
    <w:rsid w:val="009C2F71"/>
    <w:rsid w:val="009C37C6"/>
    <w:rsid w:val="009C4171"/>
    <w:rsid w:val="009C4520"/>
    <w:rsid w:val="009C4D98"/>
    <w:rsid w:val="009C772B"/>
    <w:rsid w:val="009D255C"/>
    <w:rsid w:val="009D2B13"/>
    <w:rsid w:val="009D5A38"/>
    <w:rsid w:val="009D6514"/>
    <w:rsid w:val="009D6830"/>
    <w:rsid w:val="009D74B8"/>
    <w:rsid w:val="009E36E8"/>
    <w:rsid w:val="009F5EAB"/>
    <w:rsid w:val="009F75CB"/>
    <w:rsid w:val="00A0163E"/>
    <w:rsid w:val="00A0777A"/>
    <w:rsid w:val="00A1284F"/>
    <w:rsid w:val="00A17F5B"/>
    <w:rsid w:val="00A2213A"/>
    <w:rsid w:val="00A268BB"/>
    <w:rsid w:val="00A26B66"/>
    <w:rsid w:val="00A27CE7"/>
    <w:rsid w:val="00A35818"/>
    <w:rsid w:val="00A37497"/>
    <w:rsid w:val="00A379B9"/>
    <w:rsid w:val="00A40160"/>
    <w:rsid w:val="00A44A82"/>
    <w:rsid w:val="00A45D36"/>
    <w:rsid w:val="00A468C4"/>
    <w:rsid w:val="00A52D85"/>
    <w:rsid w:val="00A60E79"/>
    <w:rsid w:val="00A61493"/>
    <w:rsid w:val="00A72874"/>
    <w:rsid w:val="00A8557D"/>
    <w:rsid w:val="00A85C11"/>
    <w:rsid w:val="00A864C2"/>
    <w:rsid w:val="00A8663D"/>
    <w:rsid w:val="00A86D56"/>
    <w:rsid w:val="00A9237E"/>
    <w:rsid w:val="00A926A6"/>
    <w:rsid w:val="00A940C2"/>
    <w:rsid w:val="00A95540"/>
    <w:rsid w:val="00A95E36"/>
    <w:rsid w:val="00AC167E"/>
    <w:rsid w:val="00AC5610"/>
    <w:rsid w:val="00AD1C4F"/>
    <w:rsid w:val="00AD5479"/>
    <w:rsid w:val="00AE0964"/>
    <w:rsid w:val="00AE2652"/>
    <w:rsid w:val="00AE4156"/>
    <w:rsid w:val="00AE7BD0"/>
    <w:rsid w:val="00AF6CCC"/>
    <w:rsid w:val="00B020C3"/>
    <w:rsid w:val="00B03C70"/>
    <w:rsid w:val="00B11845"/>
    <w:rsid w:val="00B20E33"/>
    <w:rsid w:val="00B21E18"/>
    <w:rsid w:val="00B23B6A"/>
    <w:rsid w:val="00B2707C"/>
    <w:rsid w:val="00B40469"/>
    <w:rsid w:val="00B409E3"/>
    <w:rsid w:val="00B40FF3"/>
    <w:rsid w:val="00B45E99"/>
    <w:rsid w:val="00B50941"/>
    <w:rsid w:val="00B540FE"/>
    <w:rsid w:val="00B545BD"/>
    <w:rsid w:val="00B57524"/>
    <w:rsid w:val="00B602DE"/>
    <w:rsid w:val="00B624CD"/>
    <w:rsid w:val="00B64E0D"/>
    <w:rsid w:val="00B65F37"/>
    <w:rsid w:val="00B71850"/>
    <w:rsid w:val="00B737EF"/>
    <w:rsid w:val="00B75515"/>
    <w:rsid w:val="00B7606B"/>
    <w:rsid w:val="00B7793A"/>
    <w:rsid w:val="00B77EF2"/>
    <w:rsid w:val="00B81091"/>
    <w:rsid w:val="00B81230"/>
    <w:rsid w:val="00B93E80"/>
    <w:rsid w:val="00BA0A81"/>
    <w:rsid w:val="00BA300E"/>
    <w:rsid w:val="00BA4EA2"/>
    <w:rsid w:val="00BA57DF"/>
    <w:rsid w:val="00BA7C6A"/>
    <w:rsid w:val="00BB4986"/>
    <w:rsid w:val="00BB4F39"/>
    <w:rsid w:val="00BC184E"/>
    <w:rsid w:val="00BC4552"/>
    <w:rsid w:val="00BC6C96"/>
    <w:rsid w:val="00BD5049"/>
    <w:rsid w:val="00BE13AC"/>
    <w:rsid w:val="00BE3758"/>
    <w:rsid w:val="00BE706E"/>
    <w:rsid w:val="00BF1A83"/>
    <w:rsid w:val="00BF2902"/>
    <w:rsid w:val="00BF3050"/>
    <w:rsid w:val="00BF31FD"/>
    <w:rsid w:val="00BF3DE1"/>
    <w:rsid w:val="00BF42C1"/>
    <w:rsid w:val="00BF59D3"/>
    <w:rsid w:val="00C0106B"/>
    <w:rsid w:val="00C01237"/>
    <w:rsid w:val="00C0255A"/>
    <w:rsid w:val="00C03C67"/>
    <w:rsid w:val="00C04910"/>
    <w:rsid w:val="00C124E2"/>
    <w:rsid w:val="00C136AD"/>
    <w:rsid w:val="00C156AA"/>
    <w:rsid w:val="00C16C9D"/>
    <w:rsid w:val="00C17CF4"/>
    <w:rsid w:val="00C26102"/>
    <w:rsid w:val="00C26E91"/>
    <w:rsid w:val="00C30715"/>
    <w:rsid w:val="00C32A6C"/>
    <w:rsid w:val="00C34C9B"/>
    <w:rsid w:val="00C36ED9"/>
    <w:rsid w:val="00C36EF6"/>
    <w:rsid w:val="00C37402"/>
    <w:rsid w:val="00C4224C"/>
    <w:rsid w:val="00C42A09"/>
    <w:rsid w:val="00C43236"/>
    <w:rsid w:val="00C4369C"/>
    <w:rsid w:val="00C438D8"/>
    <w:rsid w:val="00C46F6F"/>
    <w:rsid w:val="00C477F1"/>
    <w:rsid w:val="00C54A20"/>
    <w:rsid w:val="00C658E3"/>
    <w:rsid w:val="00C67A72"/>
    <w:rsid w:val="00C73F40"/>
    <w:rsid w:val="00C7476C"/>
    <w:rsid w:val="00C74EAF"/>
    <w:rsid w:val="00C75C54"/>
    <w:rsid w:val="00C760FA"/>
    <w:rsid w:val="00C92536"/>
    <w:rsid w:val="00CA06A0"/>
    <w:rsid w:val="00CA4F2D"/>
    <w:rsid w:val="00CA54C5"/>
    <w:rsid w:val="00CB0744"/>
    <w:rsid w:val="00CB36C2"/>
    <w:rsid w:val="00CB3761"/>
    <w:rsid w:val="00CB567E"/>
    <w:rsid w:val="00CB7CAA"/>
    <w:rsid w:val="00CC0917"/>
    <w:rsid w:val="00CC2B51"/>
    <w:rsid w:val="00CC54C0"/>
    <w:rsid w:val="00CC54D2"/>
    <w:rsid w:val="00CC709B"/>
    <w:rsid w:val="00CD3043"/>
    <w:rsid w:val="00CD5A9F"/>
    <w:rsid w:val="00CE4688"/>
    <w:rsid w:val="00CE5EB2"/>
    <w:rsid w:val="00CE7852"/>
    <w:rsid w:val="00CF275D"/>
    <w:rsid w:val="00CF56AF"/>
    <w:rsid w:val="00D02C8F"/>
    <w:rsid w:val="00D036E8"/>
    <w:rsid w:val="00D06113"/>
    <w:rsid w:val="00D074B1"/>
    <w:rsid w:val="00D10F37"/>
    <w:rsid w:val="00D10F55"/>
    <w:rsid w:val="00D16EA9"/>
    <w:rsid w:val="00D2082A"/>
    <w:rsid w:val="00D304A9"/>
    <w:rsid w:val="00D337BD"/>
    <w:rsid w:val="00D33C6B"/>
    <w:rsid w:val="00D36AFD"/>
    <w:rsid w:val="00D375B1"/>
    <w:rsid w:val="00D40D72"/>
    <w:rsid w:val="00D51A3A"/>
    <w:rsid w:val="00D576AB"/>
    <w:rsid w:val="00D6006F"/>
    <w:rsid w:val="00D64EA9"/>
    <w:rsid w:val="00D71123"/>
    <w:rsid w:val="00D72E46"/>
    <w:rsid w:val="00D74B39"/>
    <w:rsid w:val="00D75815"/>
    <w:rsid w:val="00D81895"/>
    <w:rsid w:val="00D81D83"/>
    <w:rsid w:val="00D822AE"/>
    <w:rsid w:val="00D85C69"/>
    <w:rsid w:val="00D86BC8"/>
    <w:rsid w:val="00D97E6B"/>
    <w:rsid w:val="00DA182E"/>
    <w:rsid w:val="00DA1C87"/>
    <w:rsid w:val="00DA203D"/>
    <w:rsid w:val="00DA3FD5"/>
    <w:rsid w:val="00DA4DDE"/>
    <w:rsid w:val="00DA4FC4"/>
    <w:rsid w:val="00DA76B5"/>
    <w:rsid w:val="00DB2003"/>
    <w:rsid w:val="00DB2732"/>
    <w:rsid w:val="00DB2ADF"/>
    <w:rsid w:val="00DB2BAD"/>
    <w:rsid w:val="00DB4DC2"/>
    <w:rsid w:val="00DC162F"/>
    <w:rsid w:val="00DC47F7"/>
    <w:rsid w:val="00DC55F8"/>
    <w:rsid w:val="00DD2473"/>
    <w:rsid w:val="00DD3753"/>
    <w:rsid w:val="00DD3F9A"/>
    <w:rsid w:val="00DD4C6D"/>
    <w:rsid w:val="00DD769C"/>
    <w:rsid w:val="00DD77FF"/>
    <w:rsid w:val="00DE09C5"/>
    <w:rsid w:val="00DE3854"/>
    <w:rsid w:val="00DF0493"/>
    <w:rsid w:val="00DF0882"/>
    <w:rsid w:val="00DF2D88"/>
    <w:rsid w:val="00DF2DFD"/>
    <w:rsid w:val="00DF3F6E"/>
    <w:rsid w:val="00DF64DD"/>
    <w:rsid w:val="00E044C8"/>
    <w:rsid w:val="00E11623"/>
    <w:rsid w:val="00E12F93"/>
    <w:rsid w:val="00E23CED"/>
    <w:rsid w:val="00E2754A"/>
    <w:rsid w:val="00E30A0C"/>
    <w:rsid w:val="00E31A09"/>
    <w:rsid w:val="00E31F59"/>
    <w:rsid w:val="00E327B3"/>
    <w:rsid w:val="00E35FF6"/>
    <w:rsid w:val="00E3792D"/>
    <w:rsid w:val="00E37F02"/>
    <w:rsid w:val="00E42132"/>
    <w:rsid w:val="00E4218B"/>
    <w:rsid w:val="00E43F31"/>
    <w:rsid w:val="00E46A7B"/>
    <w:rsid w:val="00E510C3"/>
    <w:rsid w:val="00E51DD2"/>
    <w:rsid w:val="00E644F7"/>
    <w:rsid w:val="00E66702"/>
    <w:rsid w:val="00E70DDA"/>
    <w:rsid w:val="00E808E0"/>
    <w:rsid w:val="00E836C4"/>
    <w:rsid w:val="00E86D9D"/>
    <w:rsid w:val="00E877F3"/>
    <w:rsid w:val="00E9301C"/>
    <w:rsid w:val="00E94589"/>
    <w:rsid w:val="00E94E07"/>
    <w:rsid w:val="00E9707D"/>
    <w:rsid w:val="00E971F4"/>
    <w:rsid w:val="00EA1E91"/>
    <w:rsid w:val="00EA3C0A"/>
    <w:rsid w:val="00EA4B9B"/>
    <w:rsid w:val="00EA5F31"/>
    <w:rsid w:val="00EB65B9"/>
    <w:rsid w:val="00EB6693"/>
    <w:rsid w:val="00EB7221"/>
    <w:rsid w:val="00EC00F7"/>
    <w:rsid w:val="00EC317F"/>
    <w:rsid w:val="00EC530F"/>
    <w:rsid w:val="00EC5D12"/>
    <w:rsid w:val="00ED3A8D"/>
    <w:rsid w:val="00EE70A1"/>
    <w:rsid w:val="00EF5C59"/>
    <w:rsid w:val="00F02A11"/>
    <w:rsid w:val="00F060F5"/>
    <w:rsid w:val="00F12F28"/>
    <w:rsid w:val="00F17552"/>
    <w:rsid w:val="00F2066C"/>
    <w:rsid w:val="00F24E0C"/>
    <w:rsid w:val="00F26068"/>
    <w:rsid w:val="00F27CB8"/>
    <w:rsid w:val="00F335B6"/>
    <w:rsid w:val="00F3417C"/>
    <w:rsid w:val="00F348C1"/>
    <w:rsid w:val="00F35517"/>
    <w:rsid w:val="00F35E97"/>
    <w:rsid w:val="00F37F62"/>
    <w:rsid w:val="00F43680"/>
    <w:rsid w:val="00F440F2"/>
    <w:rsid w:val="00F52AA5"/>
    <w:rsid w:val="00F53182"/>
    <w:rsid w:val="00F534C7"/>
    <w:rsid w:val="00F535E4"/>
    <w:rsid w:val="00F537FF"/>
    <w:rsid w:val="00F62A2F"/>
    <w:rsid w:val="00F66973"/>
    <w:rsid w:val="00F67F85"/>
    <w:rsid w:val="00F73FA8"/>
    <w:rsid w:val="00F77CDC"/>
    <w:rsid w:val="00F80A24"/>
    <w:rsid w:val="00F84AC1"/>
    <w:rsid w:val="00FA4147"/>
    <w:rsid w:val="00FA7867"/>
    <w:rsid w:val="00FA7EBB"/>
    <w:rsid w:val="00FB1023"/>
    <w:rsid w:val="00FB2F57"/>
    <w:rsid w:val="00FB5544"/>
    <w:rsid w:val="00FB6844"/>
    <w:rsid w:val="00FB77F5"/>
    <w:rsid w:val="00FC012D"/>
    <w:rsid w:val="00FC2481"/>
    <w:rsid w:val="00FC41A0"/>
    <w:rsid w:val="00FC4806"/>
    <w:rsid w:val="00FC489D"/>
    <w:rsid w:val="00FC772B"/>
    <w:rsid w:val="00FD4988"/>
    <w:rsid w:val="00FD76EE"/>
    <w:rsid w:val="00FE1685"/>
    <w:rsid w:val="00FE197A"/>
    <w:rsid w:val="00FE75AC"/>
    <w:rsid w:val="00FF1797"/>
    <w:rsid w:val="00FF1859"/>
    <w:rsid w:val="00FF4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DE8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435"/>
    <w:pPr>
      <w:spacing w:after="120"/>
    </w:pPr>
  </w:style>
  <w:style w:type="paragraph" w:styleId="Heading1">
    <w:name w:val="heading 1"/>
    <w:basedOn w:val="Normal"/>
    <w:next w:val="Normal"/>
    <w:link w:val="Heading1Char"/>
    <w:autoRedefine/>
    <w:uiPriority w:val="9"/>
    <w:qFormat/>
    <w:rsid w:val="00DB4DC2"/>
    <w:pPr>
      <w:keepNext/>
      <w:keepLines/>
      <w:spacing w:after="0" w:line="240" w:lineRule="auto"/>
      <w:outlineLvl w:val="0"/>
    </w:pPr>
    <w:rPr>
      <w:rFonts w:eastAsiaTheme="majorEastAsia" w:cstheme="majorBidi"/>
      <w:b/>
      <w:bCs/>
      <w:sz w:val="28"/>
      <w:szCs w:val="28"/>
    </w:rPr>
  </w:style>
  <w:style w:type="paragraph" w:styleId="Heading2">
    <w:name w:val="heading 2"/>
    <w:basedOn w:val="Normal"/>
    <w:next w:val="Normal"/>
    <w:link w:val="Heading2Char"/>
    <w:autoRedefine/>
    <w:uiPriority w:val="9"/>
    <w:unhideWhenUsed/>
    <w:qFormat/>
    <w:rsid w:val="00C32A6C"/>
    <w:pPr>
      <w:keepNext/>
      <w:keepLines/>
      <w:spacing w:after="0" w:line="240" w:lineRule="auto"/>
      <w:outlineLvl w:val="1"/>
    </w:pPr>
    <w:rPr>
      <w:rFonts w:eastAsiaTheme="majorEastAsia" w:cstheme="majorBidi"/>
      <w:b/>
      <w:bCs/>
      <w:sz w:val="26"/>
      <w:szCs w:val="26"/>
    </w:rPr>
  </w:style>
  <w:style w:type="paragraph" w:styleId="Heading3">
    <w:name w:val="heading 3"/>
    <w:basedOn w:val="Normal"/>
    <w:next w:val="Normal"/>
    <w:link w:val="Heading3Char"/>
    <w:autoRedefine/>
    <w:uiPriority w:val="9"/>
    <w:unhideWhenUsed/>
    <w:qFormat/>
    <w:rsid w:val="0098790C"/>
    <w:pPr>
      <w:keepNext/>
      <w:keepLines/>
      <w:spacing w:after="0"/>
      <w:ind w:left="720" w:hanging="360"/>
      <w:outlineLvl w:val="2"/>
    </w:pPr>
    <w:rPr>
      <w:rFonts w:ascii="Calibri" w:eastAsiaTheme="majorEastAsia" w:hAnsi="Calibri" w:cstheme="majorBidi"/>
      <w:b/>
      <w:bCs/>
      <w:sz w:val="24"/>
    </w:rPr>
  </w:style>
  <w:style w:type="paragraph" w:styleId="Heading4">
    <w:name w:val="heading 4"/>
    <w:basedOn w:val="Normal"/>
    <w:next w:val="Normal"/>
    <w:link w:val="Heading4Char"/>
    <w:uiPriority w:val="9"/>
    <w:unhideWhenUsed/>
    <w:qFormat/>
    <w:rsid w:val="00513EBE"/>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8">
    <w:name w:val="heading 8"/>
    <w:basedOn w:val="Normal"/>
    <w:next w:val="Normal"/>
    <w:link w:val="Heading8Char"/>
    <w:uiPriority w:val="9"/>
    <w:semiHidden/>
    <w:unhideWhenUsed/>
    <w:qFormat/>
    <w:rsid w:val="00935211"/>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DC2"/>
    <w:rPr>
      <w:rFonts w:eastAsiaTheme="majorEastAsia" w:cstheme="majorBidi"/>
      <w:b/>
      <w:bCs/>
      <w:sz w:val="28"/>
      <w:szCs w:val="28"/>
    </w:rPr>
  </w:style>
  <w:style w:type="table" w:styleId="TableGrid">
    <w:name w:val="Table Grid"/>
    <w:basedOn w:val="TableNormal"/>
    <w:uiPriority w:val="59"/>
    <w:rsid w:val="00C156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97E6B"/>
    <w:rPr>
      <w:sz w:val="16"/>
      <w:szCs w:val="16"/>
    </w:rPr>
  </w:style>
  <w:style w:type="paragraph" w:styleId="CommentText">
    <w:name w:val="annotation text"/>
    <w:basedOn w:val="Normal"/>
    <w:link w:val="CommentTextChar"/>
    <w:uiPriority w:val="99"/>
    <w:unhideWhenUsed/>
    <w:rsid w:val="00D97E6B"/>
    <w:pPr>
      <w:spacing w:line="240" w:lineRule="auto"/>
    </w:pPr>
    <w:rPr>
      <w:sz w:val="20"/>
      <w:szCs w:val="20"/>
    </w:rPr>
  </w:style>
  <w:style w:type="character" w:customStyle="1" w:styleId="CommentTextChar">
    <w:name w:val="Comment Text Char"/>
    <w:basedOn w:val="DefaultParagraphFont"/>
    <w:link w:val="CommentText"/>
    <w:uiPriority w:val="99"/>
    <w:rsid w:val="00D97E6B"/>
    <w:rPr>
      <w:sz w:val="20"/>
      <w:szCs w:val="20"/>
    </w:rPr>
  </w:style>
  <w:style w:type="paragraph" w:styleId="CommentSubject">
    <w:name w:val="annotation subject"/>
    <w:basedOn w:val="CommentText"/>
    <w:next w:val="CommentText"/>
    <w:link w:val="CommentSubjectChar"/>
    <w:uiPriority w:val="99"/>
    <w:semiHidden/>
    <w:unhideWhenUsed/>
    <w:rsid w:val="00D97E6B"/>
    <w:rPr>
      <w:b/>
      <w:bCs/>
    </w:rPr>
  </w:style>
  <w:style w:type="character" w:customStyle="1" w:styleId="CommentSubjectChar">
    <w:name w:val="Comment Subject Char"/>
    <w:basedOn w:val="CommentTextChar"/>
    <w:link w:val="CommentSubject"/>
    <w:uiPriority w:val="99"/>
    <w:semiHidden/>
    <w:rsid w:val="00D97E6B"/>
    <w:rPr>
      <w:b/>
      <w:bCs/>
      <w:sz w:val="20"/>
      <w:szCs w:val="20"/>
    </w:rPr>
  </w:style>
  <w:style w:type="paragraph" w:styleId="BalloonText">
    <w:name w:val="Balloon Text"/>
    <w:basedOn w:val="Normal"/>
    <w:link w:val="BalloonTextChar"/>
    <w:uiPriority w:val="99"/>
    <w:semiHidden/>
    <w:unhideWhenUsed/>
    <w:rsid w:val="00D97E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7E6B"/>
    <w:rPr>
      <w:rFonts w:ascii="Tahoma" w:hAnsi="Tahoma" w:cs="Tahoma"/>
      <w:sz w:val="16"/>
      <w:szCs w:val="16"/>
    </w:rPr>
  </w:style>
  <w:style w:type="paragraph" w:customStyle="1" w:styleId="NormalSmaller">
    <w:name w:val="Normal Smaller"/>
    <w:basedOn w:val="Normal"/>
    <w:next w:val="Normal"/>
    <w:autoRedefine/>
    <w:rsid w:val="001E6E30"/>
  </w:style>
  <w:style w:type="character" w:customStyle="1" w:styleId="Heading2Char">
    <w:name w:val="Heading 2 Char"/>
    <w:basedOn w:val="DefaultParagraphFont"/>
    <w:link w:val="Heading2"/>
    <w:uiPriority w:val="9"/>
    <w:rsid w:val="00C32A6C"/>
    <w:rPr>
      <w:rFonts w:eastAsiaTheme="majorEastAsia" w:cstheme="majorBidi"/>
      <w:b/>
      <w:bCs/>
      <w:sz w:val="26"/>
      <w:szCs w:val="26"/>
    </w:rPr>
  </w:style>
  <w:style w:type="character" w:customStyle="1" w:styleId="Heading8Char">
    <w:name w:val="Heading 8 Char"/>
    <w:basedOn w:val="DefaultParagraphFont"/>
    <w:link w:val="Heading8"/>
    <w:uiPriority w:val="9"/>
    <w:semiHidden/>
    <w:rsid w:val="00935211"/>
    <w:rPr>
      <w:rFonts w:asciiTheme="majorHAnsi" w:eastAsiaTheme="majorEastAsia" w:hAnsiTheme="majorHAnsi" w:cstheme="majorBidi"/>
      <w:color w:val="404040" w:themeColor="text1" w:themeTint="BF"/>
      <w:sz w:val="20"/>
      <w:szCs w:val="20"/>
    </w:rPr>
  </w:style>
  <w:style w:type="character" w:customStyle="1" w:styleId="Heading3Char">
    <w:name w:val="Heading 3 Char"/>
    <w:basedOn w:val="DefaultParagraphFont"/>
    <w:link w:val="Heading3"/>
    <w:uiPriority w:val="9"/>
    <w:rsid w:val="0098790C"/>
    <w:rPr>
      <w:rFonts w:ascii="Calibri" w:eastAsiaTheme="majorEastAsia" w:hAnsi="Calibri" w:cstheme="majorBidi"/>
      <w:b/>
      <w:bCs/>
      <w:sz w:val="24"/>
    </w:rPr>
  </w:style>
  <w:style w:type="paragraph" w:styleId="Header">
    <w:name w:val="header"/>
    <w:basedOn w:val="Normal"/>
    <w:link w:val="HeaderChar"/>
    <w:uiPriority w:val="99"/>
    <w:unhideWhenUsed/>
    <w:rsid w:val="00406F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6FEF"/>
  </w:style>
  <w:style w:type="paragraph" w:styleId="Footer">
    <w:name w:val="footer"/>
    <w:basedOn w:val="Normal"/>
    <w:link w:val="FooterChar"/>
    <w:uiPriority w:val="99"/>
    <w:unhideWhenUsed/>
    <w:rsid w:val="00406F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6FEF"/>
  </w:style>
  <w:style w:type="character" w:styleId="Hyperlink">
    <w:name w:val="Hyperlink"/>
    <w:basedOn w:val="DefaultParagraphFont"/>
    <w:uiPriority w:val="99"/>
    <w:unhideWhenUsed/>
    <w:rsid w:val="00BE13AC"/>
    <w:rPr>
      <w:color w:val="0000FF" w:themeColor="hyperlink"/>
      <w:u w:val="single"/>
    </w:rPr>
  </w:style>
  <w:style w:type="paragraph" w:styleId="Revision">
    <w:name w:val="Revision"/>
    <w:hidden/>
    <w:uiPriority w:val="99"/>
    <w:semiHidden/>
    <w:rsid w:val="00671CA0"/>
    <w:pPr>
      <w:spacing w:after="0" w:line="240" w:lineRule="auto"/>
    </w:pPr>
  </w:style>
  <w:style w:type="paragraph" w:styleId="Title">
    <w:name w:val="Title"/>
    <w:basedOn w:val="Normal"/>
    <w:next w:val="Normal"/>
    <w:link w:val="TitleChar"/>
    <w:uiPriority w:val="10"/>
    <w:qFormat/>
    <w:rsid w:val="00B20E3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20E33"/>
    <w:rPr>
      <w:rFonts w:asciiTheme="majorHAnsi" w:eastAsiaTheme="majorEastAsia" w:hAnsiTheme="majorHAnsi" w:cstheme="majorBidi"/>
      <w:color w:val="17365D" w:themeColor="text2" w:themeShade="BF"/>
      <w:spacing w:val="5"/>
      <w:kern w:val="28"/>
      <w:sz w:val="52"/>
      <w:szCs w:val="52"/>
    </w:rPr>
  </w:style>
  <w:style w:type="paragraph" w:customStyle="1" w:styleId="Level2">
    <w:name w:val="Level 2"/>
    <w:basedOn w:val="Normal"/>
    <w:rsid w:val="00395C56"/>
    <w:pPr>
      <w:widowControl w:val="0"/>
      <w:numPr>
        <w:ilvl w:val="1"/>
        <w:numId w:val="4"/>
      </w:numPr>
      <w:spacing w:after="0" w:line="240" w:lineRule="auto"/>
      <w:ind w:left="1800" w:hanging="540"/>
      <w:outlineLvl w:val="1"/>
    </w:pPr>
    <w:rPr>
      <w:rFonts w:ascii="Times New Roman" w:eastAsia="Times New Roman" w:hAnsi="Times New Roman" w:cs="Times New Roman"/>
      <w:sz w:val="20"/>
      <w:szCs w:val="20"/>
    </w:rPr>
  </w:style>
  <w:style w:type="paragraph" w:customStyle="1" w:styleId="Level3">
    <w:name w:val="Level 3"/>
    <w:basedOn w:val="Normal"/>
    <w:rsid w:val="00395C56"/>
    <w:pPr>
      <w:widowControl w:val="0"/>
      <w:numPr>
        <w:ilvl w:val="2"/>
        <w:numId w:val="4"/>
      </w:numPr>
      <w:spacing w:after="0" w:line="240" w:lineRule="auto"/>
      <w:ind w:left="2160" w:hanging="360"/>
      <w:outlineLvl w:val="2"/>
    </w:pPr>
    <w:rPr>
      <w:rFonts w:ascii="Times New Roman" w:eastAsia="Times New Roman" w:hAnsi="Times New Roman" w:cs="Times New Roman"/>
      <w:sz w:val="20"/>
      <w:szCs w:val="20"/>
    </w:rPr>
  </w:style>
  <w:style w:type="paragraph" w:styleId="ListBullet2">
    <w:name w:val="List Bullet 2"/>
    <w:basedOn w:val="Normal"/>
    <w:uiPriority w:val="99"/>
    <w:semiHidden/>
    <w:unhideWhenUsed/>
    <w:rsid w:val="00522564"/>
    <w:pPr>
      <w:numPr>
        <w:numId w:val="6"/>
      </w:numPr>
      <w:tabs>
        <w:tab w:val="num" w:pos="1080"/>
      </w:tabs>
      <w:ind w:left="1080" w:hanging="720"/>
      <w:contextualSpacing/>
    </w:pPr>
  </w:style>
  <w:style w:type="character" w:customStyle="1" w:styleId="Heading4Char">
    <w:name w:val="Heading 4 Char"/>
    <w:basedOn w:val="DefaultParagraphFont"/>
    <w:link w:val="Heading4"/>
    <w:uiPriority w:val="9"/>
    <w:rsid w:val="00513EBE"/>
    <w:rPr>
      <w:rFonts w:asciiTheme="majorHAnsi" w:eastAsiaTheme="majorEastAsia" w:hAnsiTheme="majorHAnsi" w:cstheme="majorBidi"/>
      <w:i/>
      <w:iCs/>
      <w:color w:val="365F91" w:themeColor="accent1" w:themeShade="BF"/>
    </w:rPr>
  </w:style>
  <w:style w:type="paragraph" w:styleId="ListParagraph">
    <w:name w:val="List Paragraph"/>
    <w:basedOn w:val="Normal"/>
    <w:uiPriority w:val="34"/>
    <w:qFormat/>
    <w:rsid w:val="00966D24"/>
    <w:pPr>
      <w:ind w:left="720"/>
      <w:contextualSpacing/>
    </w:pPr>
  </w:style>
  <w:style w:type="character" w:styleId="FollowedHyperlink">
    <w:name w:val="FollowedHyperlink"/>
    <w:basedOn w:val="DefaultParagraphFont"/>
    <w:uiPriority w:val="99"/>
    <w:semiHidden/>
    <w:unhideWhenUsed/>
    <w:rsid w:val="00C46F6F"/>
    <w:rPr>
      <w:color w:val="800080" w:themeColor="followedHyperlink"/>
      <w:u w:val="single"/>
    </w:rPr>
  </w:style>
  <w:style w:type="character" w:styleId="PlaceholderText">
    <w:name w:val="Placeholder Text"/>
    <w:basedOn w:val="DefaultParagraphFont"/>
    <w:uiPriority w:val="99"/>
    <w:semiHidden/>
    <w:rsid w:val="00B7793A"/>
    <w:rPr>
      <w:color w:val="808080"/>
    </w:rPr>
  </w:style>
  <w:style w:type="paragraph" w:styleId="NormalWeb">
    <w:name w:val="Normal (Web)"/>
    <w:basedOn w:val="Normal"/>
    <w:uiPriority w:val="99"/>
    <w:unhideWhenUsed/>
    <w:rsid w:val="00BB4F39"/>
    <w:rPr>
      <w:rFonts w:ascii="Times New Roman" w:hAnsi="Times New Roman" w:cs="Times New Roman"/>
      <w:sz w:val="24"/>
      <w:szCs w:val="24"/>
    </w:rPr>
  </w:style>
  <w:style w:type="character" w:customStyle="1" w:styleId="Style1">
    <w:name w:val="Style1"/>
    <w:basedOn w:val="DefaultParagraphFont"/>
    <w:uiPriority w:val="1"/>
    <w:rsid w:val="003665B8"/>
    <w:rPr>
      <w:b/>
    </w:rPr>
  </w:style>
  <w:style w:type="paragraph" w:styleId="FootnoteText">
    <w:name w:val="footnote text"/>
    <w:basedOn w:val="Normal"/>
    <w:link w:val="FootnoteTextChar"/>
    <w:uiPriority w:val="99"/>
    <w:semiHidden/>
    <w:unhideWhenUsed/>
    <w:rsid w:val="00466D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6DC6"/>
    <w:rPr>
      <w:sz w:val="20"/>
      <w:szCs w:val="20"/>
    </w:rPr>
  </w:style>
  <w:style w:type="character" w:styleId="FootnoteReference">
    <w:name w:val="footnote reference"/>
    <w:basedOn w:val="DefaultParagraphFont"/>
    <w:uiPriority w:val="99"/>
    <w:semiHidden/>
    <w:unhideWhenUsed/>
    <w:rsid w:val="00466DC6"/>
    <w:rPr>
      <w:vertAlign w:val="superscript"/>
    </w:rPr>
  </w:style>
  <w:style w:type="character" w:customStyle="1" w:styleId="Style2">
    <w:name w:val="Style2"/>
    <w:basedOn w:val="DefaultParagraphFont"/>
    <w:uiPriority w:val="1"/>
    <w:rsid w:val="000B55A6"/>
    <w:rPr>
      <w:rFonts w:asciiTheme="minorHAnsi" w:hAnsiTheme="minorHAnsi"/>
      <w:b/>
      <w:sz w:val="22"/>
    </w:rPr>
  </w:style>
  <w:style w:type="paragraph" w:customStyle="1" w:styleId="psection-3">
    <w:name w:val="psection-3"/>
    <w:basedOn w:val="Normal"/>
    <w:rsid w:val="00EC53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3">
    <w:name w:val="Style13"/>
    <w:basedOn w:val="DefaultParagraphFont"/>
    <w:uiPriority w:val="1"/>
    <w:rsid w:val="008C2435"/>
    <w:rPr>
      <w:b/>
    </w:rPr>
  </w:style>
  <w:style w:type="paragraph" w:customStyle="1" w:styleId="pf0">
    <w:name w:val="pf0"/>
    <w:basedOn w:val="Normal"/>
    <w:rsid w:val="005408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54085D"/>
    <w:rPr>
      <w:rFonts w:ascii="Segoe UI" w:hAnsi="Segoe UI" w:cs="Segoe UI" w:hint="default"/>
      <w:i/>
      <w:iCs/>
      <w:color w:val="376092"/>
      <w:sz w:val="18"/>
      <w:szCs w:val="18"/>
    </w:rPr>
  </w:style>
  <w:style w:type="character" w:customStyle="1" w:styleId="cf11">
    <w:name w:val="cf11"/>
    <w:basedOn w:val="DefaultParagraphFont"/>
    <w:rsid w:val="0054085D"/>
    <w:rPr>
      <w:rFonts w:ascii="Segoe UI" w:hAnsi="Segoe UI" w:cs="Segoe UI" w:hint="default"/>
      <w:sz w:val="18"/>
      <w:szCs w:val="18"/>
    </w:rPr>
  </w:style>
  <w:style w:type="character" w:styleId="UnresolvedMention">
    <w:name w:val="Unresolved Mention"/>
    <w:basedOn w:val="DefaultParagraphFont"/>
    <w:uiPriority w:val="99"/>
    <w:semiHidden/>
    <w:unhideWhenUsed/>
    <w:rsid w:val="006E5533"/>
    <w:rPr>
      <w:color w:val="605E5C"/>
      <w:shd w:val="clear" w:color="auto" w:fill="E1DFDD"/>
    </w:rPr>
  </w:style>
  <w:style w:type="character" w:customStyle="1" w:styleId="Style14">
    <w:name w:val="Style14"/>
    <w:basedOn w:val="DefaultParagraphFont"/>
    <w:uiPriority w:val="1"/>
    <w:rsid w:val="00A268BB"/>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90677">
      <w:bodyDiv w:val="1"/>
      <w:marLeft w:val="0"/>
      <w:marRight w:val="0"/>
      <w:marTop w:val="0"/>
      <w:marBottom w:val="0"/>
      <w:divBdr>
        <w:top w:val="none" w:sz="0" w:space="0" w:color="auto"/>
        <w:left w:val="none" w:sz="0" w:space="0" w:color="auto"/>
        <w:bottom w:val="none" w:sz="0" w:space="0" w:color="auto"/>
        <w:right w:val="none" w:sz="0" w:space="0" w:color="auto"/>
      </w:divBdr>
    </w:div>
    <w:div w:id="208155348">
      <w:bodyDiv w:val="1"/>
      <w:marLeft w:val="0"/>
      <w:marRight w:val="0"/>
      <w:marTop w:val="0"/>
      <w:marBottom w:val="0"/>
      <w:divBdr>
        <w:top w:val="none" w:sz="0" w:space="0" w:color="auto"/>
        <w:left w:val="none" w:sz="0" w:space="0" w:color="auto"/>
        <w:bottom w:val="none" w:sz="0" w:space="0" w:color="auto"/>
        <w:right w:val="none" w:sz="0" w:space="0" w:color="auto"/>
      </w:divBdr>
    </w:div>
    <w:div w:id="345182053">
      <w:bodyDiv w:val="1"/>
      <w:marLeft w:val="0"/>
      <w:marRight w:val="0"/>
      <w:marTop w:val="0"/>
      <w:marBottom w:val="0"/>
      <w:divBdr>
        <w:top w:val="none" w:sz="0" w:space="0" w:color="auto"/>
        <w:left w:val="none" w:sz="0" w:space="0" w:color="auto"/>
        <w:bottom w:val="none" w:sz="0" w:space="0" w:color="auto"/>
        <w:right w:val="none" w:sz="0" w:space="0" w:color="auto"/>
      </w:divBdr>
    </w:div>
    <w:div w:id="402147718">
      <w:bodyDiv w:val="1"/>
      <w:marLeft w:val="0"/>
      <w:marRight w:val="0"/>
      <w:marTop w:val="0"/>
      <w:marBottom w:val="0"/>
      <w:divBdr>
        <w:top w:val="none" w:sz="0" w:space="0" w:color="auto"/>
        <w:left w:val="none" w:sz="0" w:space="0" w:color="auto"/>
        <w:bottom w:val="none" w:sz="0" w:space="0" w:color="auto"/>
        <w:right w:val="none" w:sz="0" w:space="0" w:color="auto"/>
      </w:divBdr>
    </w:div>
    <w:div w:id="915241683">
      <w:bodyDiv w:val="1"/>
      <w:marLeft w:val="0"/>
      <w:marRight w:val="0"/>
      <w:marTop w:val="0"/>
      <w:marBottom w:val="0"/>
      <w:divBdr>
        <w:top w:val="none" w:sz="0" w:space="0" w:color="auto"/>
        <w:left w:val="none" w:sz="0" w:space="0" w:color="auto"/>
        <w:bottom w:val="none" w:sz="0" w:space="0" w:color="auto"/>
        <w:right w:val="none" w:sz="0" w:space="0" w:color="auto"/>
      </w:divBdr>
    </w:div>
    <w:div w:id="985360792">
      <w:bodyDiv w:val="1"/>
      <w:marLeft w:val="0"/>
      <w:marRight w:val="0"/>
      <w:marTop w:val="0"/>
      <w:marBottom w:val="0"/>
      <w:divBdr>
        <w:top w:val="none" w:sz="0" w:space="0" w:color="auto"/>
        <w:left w:val="none" w:sz="0" w:space="0" w:color="auto"/>
        <w:bottom w:val="none" w:sz="0" w:space="0" w:color="auto"/>
        <w:right w:val="none" w:sz="0" w:space="0" w:color="auto"/>
      </w:divBdr>
    </w:div>
    <w:div w:id="1058631055">
      <w:bodyDiv w:val="1"/>
      <w:marLeft w:val="0"/>
      <w:marRight w:val="0"/>
      <w:marTop w:val="0"/>
      <w:marBottom w:val="0"/>
      <w:divBdr>
        <w:top w:val="none" w:sz="0" w:space="0" w:color="auto"/>
        <w:left w:val="none" w:sz="0" w:space="0" w:color="auto"/>
        <w:bottom w:val="none" w:sz="0" w:space="0" w:color="auto"/>
        <w:right w:val="none" w:sz="0" w:space="0" w:color="auto"/>
      </w:divBdr>
    </w:div>
    <w:div w:id="1347558986">
      <w:bodyDiv w:val="1"/>
      <w:marLeft w:val="0"/>
      <w:marRight w:val="0"/>
      <w:marTop w:val="0"/>
      <w:marBottom w:val="0"/>
      <w:divBdr>
        <w:top w:val="none" w:sz="0" w:space="0" w:color="auto"/>
        <w:left w:val="none" w:sz="0" w:space="0" w:color="auto"/>
        <w:bottom w:val="none" w:sz="0" w:space="0" w:color="auto"/>
        <w:right w:val="none" w:sz="0" w:space="0" w:color="auto"/>
      </w:divBdr>
    </w:div>
    <w:div w:id="1988393969">
      <w:bodyDiv w:val="1"/>
      <w:marLeft w:val="0"/>
      <w:marRight w:val="0"/>
      <w:marTop w:val="0"/>
      <w:marBottom w:val="0"/>
      <w:divBdr>
        <w:top w:val="none" w:sz="0" w:space="0" w:color="auto"/>
        <w:left w:val="none" w:sz="0" w:space="0" w:color="auto"/>
        <w:bottom w:val="none" w:sz="0" w:space="0" w:color="auto"/>
        <w:right w:val="none" w:sz="0" w:space="0" w:color="auto"/>
      </w:divBdr>
    </w:div>
    <w:div w:id="20428553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3" Type="http://schemas.openxmlformats.org/officeDocument/2006/relationships/hyperlink" Target="https://dhs.intranet.mn.gov/assets/contractor-subrecipient-determination-DHS-modifications_tcm1127-439237.pdf" TargetMode="External"/><Relationship Id="rId2" Type="http://schemas.openxmlformats.org/officeDocument/2006/relationships/hyperlink" Target="https://dhs.intranet.mn.gov/policies-procedures-forms/instructions-procedures-standards/contracts-manual/section-q-diversity-inclusion/index.jsp" TargetMode="External"/><Relationship Id="rId1" Type="http://schemas.openxmlformats.org/officeDocument/2006/relationships/hyperlink" Target="https://dhs.intranet.mn.gov/policies-procedures-forms/instructions-procedures-standards/contracts-manual/contract-manual-forms-list/index.jsp" TargetMode="External"/><Relationship Id="rId4" Type="http://schemas.openxmlformats.org/officeDocument/2006/relationships/hyperlink" Target="https://dhs.intranet.mn.gov/policies-procedures-forms/instructions-procedures-standards/contracts-manual/contract-manual-forms-list/index.jsp" TargetMode="External"/></Relationships>
</file>

<file path=word/_rels/document.xml.rels><?xml version="1.0" encoding="UTF-8" standalone="yes"?>
<Relationships xmlns="http://schemas.openxmlformats.org/package/2006/relationships"><Relationship Id="rId13" Type="http://schemas.openxmlformats.org/officeDocument/2006/relationships/image" Target="media/image2.svg"/><Relationship Id="rId18" Type="http://schemas.openxmlformats.org/officeDocument/2006/relationships/hyperlink" Target="https://mn.gov/mnit/about-mnit/accessibility/" TargetMode="External"/><Relationship Id="rId26" Type="http://schemas.openxmlformats.org/officeDocument/2006/relationships/hyperlink" Target="https://www.revisor.mn.gov/statutes/?id=13.46" TargetMode="External"/><Relationship Id="rId21" Type="http://schemas.openxmlformats.org/officeDocument/2006/relationships/hyperlink" Target="https://www.ecfr.gov/current/title-2/subtitle-A/chapter-II/part-200/subpart-D/subject-group-ECFR031321e29ac5bbd/section-200.332" TargetMode="External"/><Relationship Id="rId34" Type="http://schemas.openxmlformats.org/officeDocument/2006/relationships/hyperlink" Target="https://mn.gov/admin/government/grants/policies-statutes-forms/" TargetMode="External"/><Relationship Id="rId7" Type="http://schemas.openxmlformats.org/officeDocument/2006/relationships/styles" Target="styles.xml"/><Relationship Id="rId12" Type="http://schemas.openxmlformats.org/officeDocument/2006/relationships/image" Target="media/image1.png"/><Relationship Id="rId17" Type="http://schemas.microsoft.com/office/2016/09/relationships/commentsIds" Target="commentsIds.xml"/><Relationship Id="rId25" Type="http://schemas.openxmlformats.org/officeDocument/2006/relationships/hyperlink" Target="https://www.law.cornell.edu/cfr/text/45/160.103" TargetMode="External"/><Relationship Id="rId33" Type="http://schemas.openxmlformats.org/officeDocument/2006/relationships/hyperlink" Target="https://mn.gov/admin/government/grants/policies-statutes-forms/"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https://www.hhs.gov/sites/default/files/hhs-grants-policy-statement-october-2024.pdf" TargetMode="External"/><Relationship Id="rId29" Type="http://schemas.openxmlformats.org/officeDocument/2006/relationships/hyperlink" Target="https://sam.gov/search/?index=ex&amp;page=1&amp;pageSize=25&amp;sort=-relevance&amp;sfm%5Bstatus%5D%5Bis_active%5D=true&amp;sfm%5BsimpleSearch%5D%5BkeywordRadio%5D=AL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revisor.leg.state.mn.us/statutes/?id=176.181" TargetMode="External"/><Relationship Id="rId32" Type="http://schemas.openxmlformats.org/officeDocument/2006/relationships/hyperlink" Target="https://cert.smwbe.com/" TargetMode="External"/><Relationship Id="rId37"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hyperlink" Target="https://sam.gov/content/home" TargetMode="External"/><Relationship Id="rId28" Type="http://schemas.openxmlformats.org/officeDocument/2006/relationships/hyperlink" Target="https://www.revisor.mn.gov/statutes/?id=13.055"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gsa.gov/travel/plan-book/per-diem-rates/per-diem-rates-results?action=perdiems_report&amp;fiscal_year=2024&amp;state=MN&amp;city=&amp;zip=" TargetMode="External"/><Relationship Id="rId31" Type="http://schemas.openxmlformats.org/officeDocument/2006/relationships/hyperlink" Target="https://mcub.metc.state.mn.u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revisor.mn.gov/statutes/?id=16b.98" TargetMode="External"/><Relationship Id="rId22" Type="http://schemas.openxmlformats.org/officeDocument/2006/relationships/hyperlink" Target="https://www.ecfr.gov/current/title-2/subtitle-A/chapter-II/part-200/subpart-F/subject-group-ECFRfd0932e473d10ba?toc=1" TargetMode="External"/><Relationship Id="rId27" Type="http://schemas.openxmlformats.org/officeDocument/2006/relationships/hyperlink" Target="https://www.revisor.mn.gov/statutes/?id=13.04" TargetMode="External"/><Relationship Id="rId30" Type="http://schemas.openxmlformats.org/officeDocument/2006/relationships/hyperlink" Target="https://mn.gov/admin/osp/government/procuregoodsandgeneralservices/tgedvo-directory/" TargetMode="External"/><Relationship Id="rId35" Type="http://schemas.openxmlformats.org/officeDocument/2006/relationships/footer" Target="footer1.xml"/><Relationship Id="rId8" Type="http://schemas.openxmlformats.org/officeDocument/2006/relationships/settings" Target="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www.ecfr.gov/current/title-2/subtitle-A/chapter-II/part-200/subpart-D/subject-group-ECFR031321e29ac5bbd/section-200.332" TargetMode="External"/><Relationship Id="rId2" Type="http://schemas.openxmlformats.org/officeDocument/2006/relationships/hyperlink" Target="https://www.hhs.gov/sites/default/files/hhs-grants-policy-statement-october-2024.pdf" TargetMode="External"/><Relationship Id="rId1" Type="http://schemas.openxmlformats.org/officeDocument/2006/relationships/hyperlink" Target="https://mn.gov/mnit/about-mnit/accessibility/" TargetMode="External"/><Relationship Id="rId6" Type="http://schemas.openxmlformats.org/officeDocument/2006/relationships/hyperlink" Target="https://sam.gov/search/?index=ex&amp;page=1&amp;pageSize=25&amp;sort=-relevance&amp;sfm%5Bstatus%5D%5Bis_active%5D=true&amp;sfm%5BsimpleSearch%5D%5BkeywordRadio%5D=ALL" TargetMode="External"/><Relationship Id="rId5" Type="http://schemas.openxmlformats.org/officeDocument/2006/relationships/hyperlink" Target="https://mn.gov/admin/osp/government/suspended-debarred/" TargetMode="External"/><Relationship Id="rId4" Type="http://schemas.openxmlformats.org/officeDocument/2006/relationships/hyperlink" Target="https://www.ecfr.gov/current/title-2/subtitle-A/chapter-II/part-200/subpart-F/subject-group-ECFRfd0932e473d10ba?toc=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1609C63C82477983B26EF966B49CB6"/>
        <w:category>
          <w:name w:val="General"/>
          <w:gallery w:val="placeholder"/>
        </w:category>
        <w:types>
          <w:type w:val="bbPlcHdr"/>
        </w:types>
        <w:behaviors>
          <w:behavior w:val="content"/>
        </w:behaviors>
        <w:guid w:val="{6370104D-56DB-4AE7-98B1-2E644F903A98}"/>
      </w:docPartPr>
      <w:docPartBody>
        <w:p w:rsidR="00003D91" w:rsidRDefault="006D453D" w:rsidP="006D453D">
          <w:pPr>
            <w:pStyle w:val="CC1609C63C82477983B26EF966B49CB66"/>
          </w:pPr>
          <w:r w:rsidRPr="009B2428">
            <w:rPr>
              <w:rStyle w:val="PlaceholderText"/>
              <w:highlight w:val="yellow"/>
            </w:rPr>
            <w:t>Click here to enter division name</w:t>
          </w:r>
        </w:p>
      </w:docPartBody>
    </w:docPart>
    <w:docPart>
      <w:docPartPr>
        <w:name w:val="AB6B1C1979274A8EBB03462151BDC1BF"/>
        <w:category>
          <w:name w:val="General"/>
          <w:gallery w:val="placeholder"/>
        </w:category>
        <w:types>
          <w:type w:val="bbPlcHdr"/>
        </w:types>
        <w:behaviors>
          <w:behavior w:val="content"/>
        </w:behaviors>
        <w:guid w:val="{DBD86993-2628-4F48-B57C-EC7553249378}"/>
      </w:docPartPr>
      <w:docPartBody>
        <w:p w:rsidR="00003D91" w:rsidRDefault="006D453D" w:rsidP="006D453D">
          <w:pPr>
            <w:pStyle w:val="AB6B1C1979274A8EBB03462151BDC1BF6"/>
          </w:pPr>
          <w:r w:rsidRPr="00AC167E">
            <w:rPr>
              <w:rStyle w:val="PlaceholderText"/>
              <w:highlight w:val="yellow"/>
            </w:rPr>
            <w:t>Click here to enter physical address</w:t>
          </w:r>
        </w:p>
      </w:docPartBody>
    </w:docPart>
    <w:docPart>
      <w:docPartPr>
        <w:name w:val="4FF6366328A84FD2926E9B9294A368B7"/>
        <w:category>
          <w:name w:val="General"/>
          <w:gallery w:val="placeholder"/>
        </w:category>
        <w:types>
          <w:type w:val="bbPlcHdr"/>
        </w:types>
        <w:behaviors>
          <w:behavior w:val="content"/>
        </w:behaviors>
        <w:guid w:val="{369F940B-135E-47EF-84DD-B34F7A728A45}"/>
      </w:docPartPr>
      <w:docPartBody>
        <w:p w:rsidR="00003D91" w:rsidRDefault="006D453D" w:rsidP="006D453D">
          <w:pPr>
            <w:pStyle w:val="4FF6366328A84FD2926E9B9294A368B76"/>
          </w:pPr>
          <w:r w:rsidRPr="009B2428">
            <w:rPr>
              <w:rStyle w:val="PlaceholderText"/>
              <w:highlight w:val="yellow"/>
            </w:rPr>
            <w:t>Click here to enter additional authority</w:t>
          </w:r>
        </w:p>
      </w:docPartBody>
    </w:docPart>
    <w:docPart>
      <w:docPartPr>
        <w:name w:val="49385259212742F2B3A545762BBDC312"/>
        <w:category>
          <w:name w:val="General"/>
          <w:gallery w:val="placeholder"/>
        </w:category>
        <w:types>
          <w:type w:val="bbPlcHdr"/>
        </w:types>
        <w:behaviors>
          <w:behavior w:val="content"/>
        </w:behaviors>
        <w:guid w:val="{2232D212-E3F8-4D71-8804-A3AD4E4A87DD}"/>
      </w:docPartPr>
      <w:docPartBody>
        <w:p w:rsidR="00003D91" w:rsidRDefault="006D453D" w:rsidP="006D453D">
          <w:pPr>
            <w:pStyle w:val="49385259212742F2B3A545762BBDC3126"/>
          </w:pPr>
          <w:r w:rsidRPr="009B2428">
            <w:rPr>
              <w:rStyle w:val="PlaceholderText"/>
              <w:highlight w:val="yellow"/>
            </w:rPr>
            <w:t>Click here to enter services</w:t>
          </w:r>
        </w:p>
      </w:docPartBody>
    </w:docPart>
    <w:docPart>
      <w:docPartPr>
        <w:name w:val="A286DBD66AAC4FCFA582B7ED6F572442"/>
        <w:category>
          <w:name w:val="General"/>
          <w:gallery w:val="placeholder"/>
        </w:category>
        <w:types>
          <w:type w:val="bbPlcHdr"/>
        </w:types>
        <w:behaviors>
          <w:behavior w:val="content"/>
        </w:behaviors>
        <w:guid w:val="{429FB000-FF9D-424F-B10D-EEC6595783AC}"/>
      </w:docPartPr>
      <w:docPartBody>
        <w:p w:rsidR="00003D91" w:rsidRDefault="006D453D" w:rsidP="006D453D">
          <w:pPr>
            <w:pStyle w:val="A286DBD66AAC4FCFA582B7ED6F5724426"/>
          </w:pPr>
          <w:r w:rsidRPr="003C5BA1">
            <w:rPr>
              <w:rStyle w:val="PlaceholderText"/>
              <w:b/>
              <w:highlight w:val="yellow"/>
            </w:rPr>
            <w:t>Click here to enter date</w:t>
          </w:r>
        </w:p>
      </w:docPartBody>
    </w:docPart>
    <w:docPart>
      <w:docPartPr>
        <w:name w:val="35B1D9B321964A648BDE3A34EC52BA4F"/>
        <w:category>
          <w:name w:val="General"/>
          <w:gallery w:val="placeholder"/>
        </w:category>
        <w:types>
          <w:type w:val="bbPlcHdr"/>
        </w:types>
        <w:behaviors>
          <w:behavior w:val="content"/>
        </w:behaviors>
        <w:guid w:val="{E3048279-E42B-4A05-AF8F-AAB202CB8616}"/>
      </w:docPartPr>
      <w:docPartBody>
        <w:p w:rsidR="00003D91" w:rsidRDefault="006D453D" w:rsidP="006D453D">
          <w:pPr>
            <w:pStyle w:val="35B1D9B321964A648BDE3A34EC52BA4F6"/>
          </w:pPr>
          <w:r w:rsidRPr="006568E9">
            <w:rPr>
              <w:rStyle w:val="PlaceholderText"/>
              <w:b/>
              <w:highlight w:val="yellow"/>
            </w:rPr>
            <w:t>Click here to enter amount in words</w:t>
          </w:r>
        </w:p>
      </w:docPartBody>
    </w:docPart>
    <w:docPart>
      <w:docPartPr>
        <w:name w:val="FCEBCA7424CB4C0789F748150122E14F"/>
        <w:category>
          <w:name w:val="General"/>
          <w:gallery w:val="placeholder"/>
        </w:category>
        <w:types>
          <w:type w:val="bbPlcHdr"/>
        </w:types>
        <w:behaviors>
          <w:behavior w:val="content"/>
        </w:behaviors>
        <w:guid w:val="{77258B96-C55D-4177-8787-02C74B883063}"/>
      </w:docPartPr>
      <w:docPartBody>
        <w:p w:rsidR="00003D91" w:rsidRDefault="006D453D" w:rsidP="006D453D">
          <w:pPr>
            <w:pStyle w:val="FCEBCA7424CB4C0789F748150122E14F6"/>
          </w:pPr>
          <w:r>
            <w:rPr>
              <w:rStyle w:val="PlaceholderText"/>
              <w:b/>
              <w:highlight w:val="yellow"/>
            </w:rPr>
            <w:t>Click here to enter invoicing schedule</w:t>
          </w:r>
        </w:p>
      </w:docPartBody>
    </w:docPart>
    <w:docPart>
      <w:docPartPr>
        <w:name w:val="7B218DFB577043F19BE72E640C42A160"/>
        <w:category>
          <w:name w:val="General"/>
          <w:gallery w:val="placeholder"/>
        </w:category>
        <w:types>
          <w:type w:val="bbPlcHdr"/>
        </w:types>
        <w:behaviors>
          <w:behavior w:val="content"/>
        </w:behaviors>
        <w:guid w:val="{D5DF7D62-40A6-4099-ABEC-0DA75B60563E}"/>
      </w:docPartPr>
      <w:docPartBody>
        <w:p w:rsidR="00003D91" w:rsidRDefault="006D453D" w:rsidP="006D453D">
          <w:pPr>
            <w:pStyle w:val="7B218DFB577043F19BE72E640C42A1606"/>
          </w:pPr>
          <w:r w:rsidRPr="003C5BA1">
            <w:rPr>
              <w:rStyle w:val="PlaceholderText"/>
              <w:b/>
              <w:highlight w:val="yellow"/>
            </w:rPr>
            <w:t xml:space="preserve">Click here to enter </w:t>
          </w:r>
          <w:r>
            <w:rPr>
              <w:rStyle w:val="PlaceholderText"/>
              <w:b/>
              <w:highlight w:val="yellow"/>
            </w:rPr>
            <w:t>name</w:t>
          </w:r>
        </w:p>
      </w:docPartBody>
    </w:docPart>
    <w:docPart>
      <w:docPartPr>
        <w:name w:val="1236AFBE09D64991BFE28BD20F2C01A3"/>
        <w:category>
          <w:name w:val="General"/>
          <w:gallery w:val="placeholder"/>
        </w:category>
        <w:types>
          <w:type w:val="bbPlcHdr"/>
        </w:types>
        <w:behaviors>
          <w:behavior w:val="content"/>
        </w:behaviors>
        <w:guid w:val="{BE1E4DE1-F181-4D86-B876-C4BE6B2C7D1A}"/>
      </w:docPartPr>
      <w:docPartBody>
        <w:p w:rsidR="00003D91" w:rsidRDefault="006D453D" w:rsidP="006D453D">
          <w:pPr>
            <w:pStyle w:val="1236AFBE09D64991BFE28BD20F2C01A36"/>
          </w:pPr>
          <w:r w:rsidRPr="00291E0B">
            <w:rPr>
              <w:rStyle w:val="PlaceholderText"/>
              <w:b/>
              <w:highlight w:val="yellow"/>
            </w:rPr>
            <w:t>Click here to enter text</w:t>
          </w:r>
        </w:p>
      </w:docPartBody>
    </w:docPart>
    <w:docPart>
      <w:docPartPr>
        <w:name w:val="D607B62010B641F89835E17C46BB9C70"/>
        <w:category>
          <w:name w:val="General"/>
          <w:gallery w:val="placeholder"/>
        </w:category>
        <w:types>
          <w:type w:val="bbPlcHdr"/>
        </w:types>
        <w:behaviors>
          <w:behavior w:val="content"/>
        </w:behaviors>
        <w:guid w:val="{6A38AAB1-B0D5-482E-B8D8-47747BEB58CA}"/>
      </w:docPartPr>
      <w:docPartBody>
        <w:p w:rsidR="00003D91" w:rsidRDefault="006D453D" w:rsidP="006D453D">
          <w:pPr>
            <w:pStyle w:val="D607B62010B641F89835E17C46BB9C706"/>
          </w:pPr>
          <w:r w:rsidRPr="003C5BA1">
            <w:rPr>
              <w:rStyle w:val="PlaceholderText"/>
              <w:b/>
              <w:highlight w:val="yellow"/>
            </w:rPr>
            <w:t xml:space="preserve">Click here to enter </w:t>
          </w:r>
          <w:r>
            <w:rPr>
              <w:rStyle w:val="PlaceholderText"/>
              <w:b/>
              <w:highlight w:val="yellow"/>
            </w:rPr>
            <w:t>name</w:t>
          </w:r>
        </w:p>
      </w:docPartBody>
    </w:docPart>
    <w:docPart>
      <w:docPartPr>
        <w:name w:val="0F7808C95A9A474D8197FC233A0FA32C"/>
        <w:category>
          <w:name w:val="General"/>
          <w:gallery w:val="placeholder"/>
        </w:category>
        <w:types>
          <w:type w:val="bbPlcHdr"/>
        </w:types>
        <w:behaviors>
          <w:behavior w:val="content"/>
        </w:behaviors>
        <w:guid w:val="{D7005B11-B09C-4BA5-A5DF-436D843DE07B}"/>
      </w:docPartPr>
      <w:docPartBody>
        <w:p w:rsidR="00003D91" w:rsidRDefault="006D453D" w:rsidP="006D453D">
          <w:pPr>
            <w:pStyle w:val="0F7808C95A9A474D8197FC233A0FA32C6"/>
          </w:pPr>
          <w:r w:rsidRPr="00291E0B">
            <w:rPr>
              <w:rStyle w:val="PlaceholderText"/>
              <w:b/>
              <w:highlight w:val="yellow"/>
            </w:rPr>
            <w:t>Click here to enter text</w:t>
          </w:r>
        </w:p>
      </w:docPartBody>
    </w:docPart>
    <w:docPart>
      <w:docPartPr>
        <w:name w:val="BA6FDC25744940DBB175452DED658FCB"/>
        <w:category>
          <w:name w:val="General"/>
          <w:gallery w:val="placeholder"/>
        </w:category>
        <w:types>
          <w:type w:val="bbPlcHdr"/>
        </w:types>
        <w:behaviors>
          <w:behavior w:val="content"/>
        </w:behaviors>
        <w:guid w:val="{6FF6B69C-35EF-43FD-8A5C-1FCFD5A70CB2}"/>
      </w:docPartPr>
      <w:docPartBody>
        <w:p w:rsidR="00003D91" w:rsidRDefault="006D453D" w:rsidP="006D453D">
          <w:pPr>
            <w:pStyle w:val="BA6FDC25744940DBB175452DED658FCB6"/>
          </w:pPr>
          <w:r w:rsidRPr="003C5BA1">
            <w:rPr>
              <w:rStyle w:val="PlaceholderText"/>
              <w:b/>
              <w:highlight w:val="yellow"/>
            </w:rPr>
            <w:t xml:space="preserve">Click here to enter </w:t>
          </w:r>
          <w:r>
            <w:rPr>
              <w:rStyle w:val="PlaceholderText"/>
              <w:b/>
              <w:highlight w:val="yellow"/>
            </w:rPr>
            <w:t>name</w:t>
          </w:r>
        </w:p>
      </w:docPartBody>
    </w:docPart>
    <w:docPart>
      <w:docPartPr>
        <w:name w:val="91A2C9530AF54832B24C038F8CE4E8BA"/>
        <w:category>
          <w:name w:val="General"/>
          <w:gallery w:val="placeholder"/>
        </w:category>
        <w:types>
          <w:type w:val="bbPlcHdr"/>
        </w:types>
        <w:behaviors>
          <w:behavior w:val="content"/>
        </w:behaviors>
        <w:guid w:val="{3BDDE02D-1B49-40A7-8C4D-06727BB558BB}"/>
      </w:docPartPr>
      <w:docPartBody>
        <w:p w:rsidR="00003D91" w:rsidRDefault="006D453D" w:rsidP="006D453D">
          <w:pPr>
            <w:pStyle w:val="91A2C9530AF54832B24C038F8CE4E8BA6"/>
          </w:pPr>
          <w:r w:rsidRPr="00291E0B">
            <w:rPr>
              <w:rStyle w:val="PlaceholderText"/>
              <w:b/>
              <w:highlight w:val="yellow"/>
            </w:rPr>
            <w:t>Click here to enter text</w:t>
          </w:r>
        </w:p>
      </w:docPartBody>
    </w:docPart>
    <w:docPart>
      <w:docPartPr>
        <w:name w:val="0E4D8CF7671B41B3ADC4CB6E077D09D7"/>
        <w:category>
          <w:name w:val="General"/>
          <w:gallery w:val="placeholder"/>
        </w:category>
        <w:types>
          <w:type w:val="bbPlcHdr"/>
        </w:types>
        <w:behaviors>
          <w:behavior w:val="content"/>
        </w:behaviors>
        <w:guid w:val="{ADA5E935-4CA8-481B-BF06-7A56A0B816C3}"/>
      </w:docPartPr>
      <w:docPartBody>
        <w:p w:rsidR="00003D91" w:rsidRDefault="006D453D" w:rsidP="006D453D">
          <w:pPr>
            <w:pStyle w:val="0E4D8CF7671B41B3ADC4CB6E077D09D76"/>
          </w:pPr>
          <w:r>
            <w:rPr>
              <w:rStyle w:val="PlaceholderText"/>
              <w:b/>
              <w:highlight w:val="yellow"/>
            </w:rPr>
            <w:t>Click here to enter letter</w:t>
          </w:r>
        </w:p>
      </w:docPartBody>
    </w:docPart>
    <w:docPart>
      <w:docPartPr>
        <w:name w:val="90EF301ECEEF422FA5A24E11C2715C21"/>
        <w:category>
          <w:name w:val="General"/>
          <w:gallery w:val="placeholder"/>
        </w:category>
        <w:types>
          <w:type w:val="bbPlcHdr"/>
        </w:types>
        <w:behaviors>
          <w:behavior w:val="content"/>
        </w:behaviors>
        <w:guid w:val="{423874CA-4E28-41C6-808B-EB54A15720A1}"/>
      </w:docPartPr>
      <w:docPartBody>
        <w:p w:rsidR="00003D91" w:rsidRDefault="006D453D" w:rsidP="006D453D">
          <w:pPr>
            <w:pStyle w:val="90EF301ECEEF422FA5A24E11C2715C216"/>
          </w:pPr>
          <w:r w:rsidRPr="00291E0B">
            <w:rPr>
              <w:rStyle w:val="PlaceholderText"/>
              <w:b/>
              <w:highlight w:val="yellow"/>
            </w:rPr>
            <w:t xml:space="preserve">Click here to enter </w:t>
          </w:r>
          <w:r w:rsidRPr="006C2EA1">
            <w:rPr>
              <w:rStyle w:val="PlaceholderText"/>
              <w:b/>
              <w:highlight w:val="yellow"/>
            </w:rPr>
            <w:t>letter</w:t>
          </w:r>
        </w:p>
      </w:docPartBody>
    </w:docPart>
    <w:docPart>
      <w:docPartPr>
        <w:name w:val="C323729BC61E4E30B9C184F4BD9FA96C"/>
        <w:category>
          <w:name w:val="General"/>
          <w:gallery w:val="placeholder"/>
        </w:category>
        <w:types>
          <w:type w:val="bbPlcHdr"/>
        </w:types>
        <w:behaviors>
          <w:behavior w:val="content"/>
        </w:behaviors>
        <w:guid w:val="{AB3658FE-85F4-475D-814D-6112475FCCDA}"/>
      </w:docPartPr>
      <w:docPartBody>
        <w:p w:rsidR="00AA65AF" w:rsidRDefault="006D453D" w:rsidP="006D453D">
          <w:pPr>
            <w:pStyle w:val="C323729BC61E4E30B9C184F4BD9FA96C4"/>
          </w:pPr>
          <w:r>
            <w:rPr>
              <w:color w:val="808080"/>
              <w:highlight w:val="yellow"/>
            </w:rPr>
            <w:t xml:space="preserve">Click here to enter </w:t>
          </w:r>
          <w:r w:rsidRPr="00464447">
            <w:rPr>
              <w:color w:val="808080"/>
              <w:highlight w:val="yellow"/>
            </w:rPr>
            <w:t>UEI</w:t>
          </w:r>
        </w:p>
      </w:docPartBody>
    </w:docPart>
    <w:docPart>
      <w:docPartPr>
        <w:name w:val="68B67AF3E247403D87DD433CEB3B8D13"/>
        <w:category>
          <w:name w:val="General"/>
          <w:gallery w:val="placeholder"/>
        </w:category>
        <w:types>
          <w:type w:val="bbPlcHdr"/>
        </w:types>
        <w:behaviors>
          <w:behavior w:val="content"/>
        </w:behaviors>
        <w:guid w:val="{BBDA3D2C-5336-4C4F-8FE4-8E98FF10B6D0}"/>
      </w:docPartPr>
      <w:docPartBody>
        <w:p w:rsidR="00AA65AF" w:rsidRDefault="006D453D" w:rsidP="006D453D">
          <w:pPr>
            <w:pStyle w:val="68B67AF3E247403D87DD433CEB3B8D134"/>
          </w:pPr>
          <w:r w:rsidRPr="00F76A61">
            <w:rPr>
              <w:color w:val="808080"/>
              <w:highlight w:val="yellow"/>
            </w:rPr>
            <w:t>Click here to enter number</w:t>
          </w:r>
        </w:p>
      </w:docPartBody>
    </w:docPart>
    <w:docPart>
      <w:docPartPr>
        <w:name w:val="DC0AA0DC9A064CD4842159A8A21DD617"/>
        <w:category>
          <w:name w:val="General"/>
          <w:gallery w:val="placeholder"/>
        </w:category>
        <w:types>
          <w:type w:val="bbPlcHdr"/>
        </w:types>
        <w:behaviors>
          <w:behavior w:val="content"/>
        </w:behaviors>
        <w:guid w:val="{DCE28BD8-9F35-4569-B575-D5EC6CE3595B}"/>
      </w:docPartPr>
      <w:docPartBody>
        <w:p w:rsidR="00AA65AF" w:rsidRDefault="006D453D" w:rsidP="006D453D">
          <w:pPr>
            <w:pStyle w:val="DC0AA0DC9A064CD4842159A8A21DD6174"/>
          </w:pPr>
          <w:r w:rsidRPr="00F76A61">
            <w:rPr>
              <w:color w:val="808080"/>
              <w:highlight w:val="yellow"/>
            </w:rPr>
            <w:t>Click here to enter date</w:t>
          </w:r>
        </w:p>
      </w:docPartBody>
    </w:docPart>
    <w:docPart>
      <w:docPartPr>
        <w:name w:val="23EE92DBA1614655A96BAFFBE2FBDD73"/>
        <w:category>
          <w:name w:val="General"/>
          <w:gallery w:val="placeholder"/>
        </w:category>
        <w:types>
          <w:type w:val="bbPlcHdr"/>
        </w:types>
        <w:behaviors>
          <w:behavior w:val="content"/>
        </w:behaviors>
        <w:guid w:val="{363AE785-AC42-4204-8FE1-826F4738D66D}"/>
      </w:docPartPr>
      <w:docPartBody>
        <w:p w:rsidR="00AA65AF" w:rsidRDefault="006D453D" w:rsidP="006D453D">
          <w:pPr>
            <w:pStyle w:val="23EE92DBA1614655A96BAFFBE2FBDD734"/>
          </w:pPr>
          <w:r w:rsidRPr="00F76A61">
            <w:rPr>
              <w:color w:val="808080"/>
              <w:highlight w:val="yellow"/>
            </w:rPr>
            <w:t>Click here to enter text.</w:t>
          </w:r>
        </w:p>
      </w:docPartBody>
    </w:docPart>
    <w:docPart>
      <w:docPartPr>
        <w:name w:val="DA29DD69BD54476DA840486235880393"/>
        <w:category>
          <w:name w:val="General"/>
          <w:gallery w:val="placeholder"/>
        </w:category>
        <w:types>
          <w:type w:val="bbPlcHdr"/>
        </w:types>
        <w:behaviors>
          <w:behavior w:val="content"/>
        </w:behaviors>
        <w:guid w:val="{A11D8501-B8D1-4384-B989-C3F719A74D1C}"/>
      </w:docPartPr>
      <w:docPartBody>
        <w:p w:rsidR="00AA65AF" w:rsidRDefault="006D453D" w:rsidP="006D453D">
          <w:pPr>
            <w:pStyle w:val="DA29DD69BD54476DA8404862358803934"/>
          </w:pPr>
          <w:r w:rsidRPr="00F76A61">
            <w:rPr>
              <w:color w:val="808080"/>
              <w:highlight w:val="yellow"/>
            </w:rPr>
            <w:t>Click here to enter text</w:t>
          </w:r>
        </w:p>
      </w:docPartBody>
    </w:docPart>
    <w:docPart>
      <w:docPartPr>
        <w:name w:val="718B77B8D7AA48DF8C2458B69B1AA38C"/>
        <w:category>
          <w:name w:val="General"/>
          <w:gallery w:val="placeholder"/>
        </w:category>
        <w:types>
          <w:type w:val="bbPlcHdr"/>
        </w:types>
        <w:behaviors>
          <w:behavior w:val="content"/>
        </w:behaviors>
        <w:guid w:val="{A9A8D9D5-E1FC-47D6-AADA-E288598476CF}"/>
      </w:docPartPr>
      <w:docPartBody>
        <w:p w:rsidR="00AA65AF" w:rsidRDefault="006D453D" w:rsidP="006D453D">
          <w:pPr>
            <w:pStyle w:val="718B77B8D7AA48DF8C2458B69B1AA38C4"/>
          </w:pPr>
          <w:r w:rsidRPr="00F76A61">
            <w:rPr>
              <w:color w:val="808080"/>
              <w:highlight w:val="yellow"/>
            </w:rPr>
            <w:t>Click here to enter rate</w:t>
          </w:r>
        </w:p>
      </w:docPartBody>
    </w:docPart>
    <w:docPart>
      <w:docPartPr>
        <w:name w:val="6DC6AFDB2B8645E7B093A77FDBBF1C71"/>
        <w:category>
          <w:name w:val="General"/>
          <w:gallery w:val="placeholder"/>
        </w:category>
        <w:types>
          <w:type w:val="bbPlcHdr"/>
        </w:types>
        <w:behaviors>
          <w:behavior w:val="content"/>
        </w:behaviors>
        <w:guid w:val="{3EB5B044-052D-4655-BCA0-7656F1FD3FC2}"/>
      </w:docPartPr>
      <w:docPartBody>
        <w:p w:rsidR="003A4294" w:rsidRDefault="006D453D" w:rsidP="006D453D">
          <w:pPr>
            <w:pStyle w:val="6DC6AFDB2B8645E7B093A77FDBBF1C712"/>
          </w:pPr>
          <w:r>
            <w:rPr>
              <w:rStyle w:val="PlaceholderText"/>
              <w:highlight w:val="yellow"/>
            </w:rPr>
            <w:t>Click here to enter Tribal Nation name</w:t>
          </w:r>
        </w:p>
      </w:docPartBody>
    </w:docPart>
    <w:docPart>
      <w:docPartPr>
        <w:name w:val="055471FE1F8B407D90C4C3F234A2ECD5"/>
        <w:category>
          <w:name w:val="General"/>
          <w:gallery w:val="placeholder"/>
        </w:category>
        <w:types>
          <w:type w:val="bbPlcHdr"/>
        </w:types>
        <w:behaviors>
          <w:behavior w:val="content"/>
        </w:behaviors>
        <w:guid w:val="{048607A0-1FCF-49EA-96EC-AACD3C08F597}"/>
      </w:docPartPr>
      <w:docPartBody>
        <w:p w:rsidR="00875598" w:rsidRDefault="006D453D" w:rsidP="006D453D">
          <w:pPr>
            <w:pStyle w:val="055471FE1F8B407D90C4C3F234A2ECD51"/>
          </w:pPr>
          <w:r w:rsidRPr="005B7350">
            <w:rPr>
              <w:rFonts w:ascii="Calibri" w:eastAsia="Calibri" w:hAnsi="Calibri" w:cs="Times New Roman"/>
              <w:color w:val="808080"/>
              <w:highlight w:val="yellow"/>
            </w:rPr>
            <w:t>Click here to enter date</w:t>
          </w:r>
        </w:p>
      </w:docPartBody>
    </w:docPart>
    <w:docPart>
      <w:docPartPr>
        <w:name w:val="31E0BAE1C2B941AABD9B0B426DF00452"/>
        <w:category>
          <w:name w:val="General"/>
          <w:gallery w:val="placeholder"/>
        </w:category>
        <w:types>
          <w:type w:val="bbPlcHdr"/>
        </w:types>
        <w:behaviors>
          <w:behavior w:val="content"/>
        </w:behaviors>
        <w:guid w:val="{EE1595D0-A6B9-4C99-BC48-3685216F3238}"/>
      </w:docPartPr>
      <w:docPartBody>
        <w:p w:rsidR="00875598" w:rsidRDefault="006D453D" w:rsidP="006D453D">
          <w:pPr>
            <w:pStyle w:val="31E0BAE1C2B941AABD9B0B426DF004521"/>
          </w:pPr>
          <w:r w:rsidRPr="00C86809">
            <w:rPr>
              <w:rStyle w:val="PlaceholderText"/>
              <w:highlight w:val="yellow"/>
            </w:rPr>
            <w:t>Click here to enter amount</w:t>
          </w:r>
        </w:p>
      </w:docPartBody>
    </w:docPart>
    <w:docPart>
      <w:docPartPr>
        <w:name w:val="61364A946EB34EB9A70DD55C02371962"/>
        <w:category>
          <w:name w:val="General"/>
          <w:gallery w:val="placeholder"/>
        </w:category>
        <w:types>
          <w:type w:val="bbPlcHdr"/>
        </w:types>
        <w:behaviors>
          <w:behavior w:val="content"/>
        </w:behaviors>
        <w:guid w:val="{9D84127F-AC9E-4246-BE34-413DA38646D8}"/>
      </w:docPartPr>
      <w:docPartBody>
        <w:p w:rsidR="00875598" w:rsidRDefault="006D453D" w:rsidP="006D453D">
          <w:pPr>
            <w:pStyle w:val="61364A946EB34EB9A70DD55C023719621"/>
          </w:pPr>
          <w:r w:rsidRPr="00A20F0A">
            <w:rPr>
              <w:rStyle w:val="PlaceholderText"/>
              <w:highlight w:val="yellow"/>
            </w:rPr>
            <w:t>Click here to enter amount</w:t>
          </w:r>
        </w:p>
      </w:docPartBody>
    </w:docPart>
    <w:docPart>
      <w:docPartPr>
        <w:name w:val="DBCEF35D0ED84E7F8E03E0880B626A6E"/>
        <w:category>
          <w:name w:val="General"/>
          <w:gallery w:val="placeholder"/>
        </w:category>
        <w:types>
          <w:type w:val="bbPlcHdr"/>
        </w:types>
        <w:behaviors>
          <w:behavior w:val="content"/>
        </w:behaviors>
        <w:guid w:val="{A17EC7A7-CE10-459F-9102-53936CC906E5}"/>
      </w:docPartPr>
      <w:docPartBody>
        <w:p w:rsidR="00875598" w:rsidRDefault="006D453D" w:rsidP="006D453D">
          <w:pPr>
            <w:pStyle w:val="DBCEF35D0ED84E7F8E03E0880B626A6E1"/>
          </w:pPr>
          <w:r w:rsidRPr="0079093A">
            <w:rPr>
              <w:rFonts w:ascii="Calibri" w:eastAsia="Calibri" w:hAnsi="Calibri"/>
              <w:color w:val="747474" w:themeColor="background2" w:themeShade="80"/>
              <w:sz w:val="22"/>
              <w:szCs w:val="22"/>
              <w:highlight w:val="yellow"/>
            </w:rPr>
            <w:t>Click here to enter amount</w:t>
          </w:r>
        </w:p>
      </w:docPartBody>
    </w:docPart>
    <w:docPart>
      <w:docPartPr>
        <w:name w:val="A67E68CC26304CBB9EDFAFC387B905C6"/>
        <w:category>
          <w:name w:val="General"/>
          <w:gallery w:val="placeholder"/>
        </w:category>
        <w:types>
          <w:type w:val="bbPlcHdr"/>
        </w:types>
        <w:behaviors>
          <w:behavior w:val="content"/>
        </w:behaviors>
        <w:guid w:val="{BABA7AA0-E9DD-40B9-B81E-8FE73C254BFC}"/>
      </w:docPartPr>
      <w:docPartBody>
        <w:p w:rsidR="00875598" w:rsidRDefault="006D453D" w:rsidP="006D453D">
          <w:pPr>
            <w:pStyle w:val="A67E68CC26304CBB9EDFAFC387B905C61"/>
          </w:pPr>
          <w:r w:rsidRPr="00A72475">
            <w:rPr>
              <w:rFonts w:ascii="Calibri" w:eastAsia="Calibri" w:hAnsi="Calibri" w:cs="Times New Roman"/>
              <w:color w:val="808080"/>
              <w:highlight w:val="yellow"/>
            </w:rPr>
            <w:t xml:space="preserve">Click here to enter </w:t>
          </w:r>
          <w:r w:rsidRPr="00FF549F">
            <w:rPr>
              <w:rFonts w:ascii="Calibri" w:eastAsia="Calibri" w:hAnsi="Calibri" w:cs="Times New Roman"/>
              <w:color w:val="808080"/>
              <w:highlight w:val="yellow"/>
            </w:rPr>
            <w:t xml:space="preserve">name </w:t>
          </w:r>
          <w:r>
            <w:rPr>
              <w:rFonts w:ascii="Calibri" w:eastAsia="Calibri" w:hAnsi="Calibri" w:cs="Times New Roman"/>
              <w:color w:val="808080"/>
              <w:highlight w:val="yellow"/>
            </w:rPr>
            <w:t xml:space="preserve">and contact information </w:t>
          </w:r>
          <w:r w:rsidRPr="00FF549F">
            <w:rPr>
              <w:rFonts w:ascii="Calibri" w:eastAsia="Calibri" w:hAnsi="Calibri" w:cs="Times New Roman"/>
              <w:color w:val="808080"/>
              <w:highlight w:val="yellow"/>
            </w:rPr>
            <w:t>of authorized representative</w:t>
          </w:r>
        </w:p>
      </w:docPartBody>
    </w:docPart>
    <w:docPart>
      <w:docPartPr>
        <w:name w:val="06C302069F9A458BAE655EC02D5CE01D"/>
        <w:category>
          <w:name w:val="General"/>
          <w:gallery w:val="placeholder"/>
        </w:category>
        <w:types>
          <w:type w:val="bbPlcHdr"/>
        </w:types>
        <w:behaviors>
          <w:behavior w:val="content"/>
        </w:behaviors>
        <w:guid w:val="{755FC4E8-A1B5-4180-8CAF-D91FF32C47CF}"/>
      </w:docPartPr>
      <w:docPartBody>
        <w:p w:rsidR="00875598" w:rsidRDefault="006D453D" w:rsidP="006D453D">
          <w:pPr>
            <w:pStyle w:val="06C302069F9A458BAE655EC02D5CE01D1"/>
          </w:pPr>
          <w:r w:rsidRPr="006C5496">
            <w:rPr>
              <w:rFonts w:ascii="Calibri" w:eastAsia="Calibri" w:hAnsi="Calibri" w:cs="Times New Roman"/>
              <w:color w:val="808080"/>
              <w:highlight w:val="yellow"/>
            </w:rPr>
            <w:t>Click here to enter number</w:t>
          </w:r>
        </w:p>
      </w:docPartBody>
    </w:docPart>
    <w:docPart>
      <w:docPartPr>
        <w:name w:val="5002CD743FD04D2A9EE63166114D2684"/>
        <w:category>
          <w:name w:val="General"/>
          <w:gallery w:val="placeholder"/>
        </w:category>
        <w:types>
          <w:type w:val="bbPlcHdr"/>
        </w:types>
        <w:behaviors>
          <w:behavior w:val="content"/>
        </w:behaviors>
        <w:guid w:val="{6C35784E-350B-49AB-9B57-1A3D4B712116}"/>
      </w:docPartPr>
      <w:docPartBody>
        <w:p w:rsidR="00875598" w:rsidRDefault="006D453D" w:rsidP="006D453D">
          <w:pPr>
            <w:pStyle w:val="5002CD743FD04D2A9EE63166114D26841"/>
          </w:pPr>
          <w:r w:rsidRPr="00254E5D">
            <w:rPr>
              <w:color w:val="808080" w:themeColor="background1" w:themeShade="80"/>
              <w:highlight w:val="yellow"/>
            </w:rPr>
            <w:t>Click here to enter title</w:t>
          </w:r>
        </w:p>
      </w:docPartBody>
    </w:docPart>
    <w:docPart>
      <w:docPartPr>
        <w:name w:val="66CCC0F57AA947409C64B85F7C7FA0A5"/>
        <w:category>
          <w:name w:val="General"/>
          <w:gallery w:val="placeholder"/>
        </w:category>
        <w:types>
          <w:type w:val="bbPlcHdr"/>
        </w:types>
        <w:behaviors>
          <w:behavior w:val="content"/>
        </w:behaviors>
        <w:guid w:val="{40D68073-871F-4542-9981-AA032F1C7654}"/>
      </w:docPartPr>
      <w:docPartBody>
        <w:p w:rsidR="00875598" w:rsidRDefault="006D453D" w:rsidP="006D453D">
          <w:pPr>
            <w:pStyle w:val="66CCC0F57AA947409C64B85F7C7FA0A51"/>
          </w:pPr>
          <w:r w:rsidRPr="006C18B9">
            <w:rPr>
              <w:rStyle w:val="PlaceholderText"/>
              <w:highlight w:val="yellow"/>
            </w:rPr>
            <w:t>Click here to enter total amount made available at time of disbursement</w:t>
          </w:r>
        </w:p>
      </w:docPartBody>
    </w:docPart>
    <w:docPart>
      <w:docPartPr>
        <w:name w:val="4F880DD6DA074B379003FBFDDD612DC2"/>
        <w:category>
          <w:name w:val="General"/>
          <w:gallery w:val="placeholder"/>
        </w:category>
        <w:types>
          <w:type w:val="bbPlcHdr"/>
        </w:types>
        <w:behaviors>
          <w:behavior w:val="content"/>
        </w:behaviors>
        <w:guid w:val="{5EE0CC29-E2E7-4067-8331-8E3F1C6E95F7}"/>
      </w:docPartPr>
      <w:docPartBody>
        <w:p w:rsidR="00F34975" w:rsidRDefault="00F34975" w:rsidP="00F34975">
          <w:pPr>
            <w:pStyle w:val="4F880DD6DA074B379003FBFDDD612DC2"/>
          </w:pPr>
          <w:r w:rsidRPr="00121610">
            <w:rPr>
              <w:rStyle w:val="PlaceholderText"/>
              <w:highlight w:val="yellow"/>
            </w:rPr>
            <w:t>Click here to enter date</w:t>
          </w:r>
        </w:p>
      </w:docPartBody>
    </w:docPart>
    <w:docPart>
      <w:docPartPr>
        <w:name w:val="B869215C367147C080EADD73AB40B628"/>
        <w:category>
          <w:name w:val="General"/>
          <w:gallery w:val="placeholder"/>
        </w:category>
        <w:types>
          <w:type w:val="bbPlcHdr"/>
        </w:types>
        <w:behaviors>
          <w:behavior w:val="content"/>
        </w:behaviors>
        <w:guid w:val="{E8E581B5-8B0D-4B8C-98C3-FED2775E9869}"/>
      </w:docPartPr>
      <w:docPartBody>
        <w:p w:rsidR="00F34975" w:rsidRDefault="00F34975" w:rsidP="00F34975">
          <w:pPr>
            <w:pStyle w:val="B869215C367147C080EADD73AB40B628"/>
          </w:pPr>
          <w:r w:rsidRPr="00204136">
            <w:rPr>
              <w:rStyle w:val="PlaceholderText"/>
              <w:highlight w:val="yellow"/>
            </w:rPr>
            <w:t>Choose a period</w:t>
          </w:r>
        </w:p>
      </w:docPartBody>
    </w:docPart>
    <w:docPart>
      <w:docPartPr>
        <w:name w:val="1F754F548EFB4D5CAB1E42DB5E968182"/>
        <w:category>
          <w:name w:val="General"/>
          <w:gallery w:val="placeholder"/>
        </w:category>
        <w:types>
          <w:type w:val="bbPlcHdr"/>
        </w:types>
        <w:behaviors>
          <w:behavior w:val="content"/>
        </w:behaviors>
        <w:guid w:val="{89C852EA-2542-4108-AA48-098CE91253B3}"/>
      </w:docPartPr>
      <w:docPartBody>
        <w:p w:rsidR="00F34975" w:rsidRDefault="00F34975" w:rsidP="00F34975">
          <w:pPr>
            <w:pStyle w:val="1F754F548EFB4D5CAB1E42DB5E968182"/>
          </w:pPr>
          <w:r w:rsidRPr="00121610">
            <w:rPr>
              <w:rStyle w:val="PlaceholderText"/>
              <w:highlight w:val="yellow"/>
            </w:rPr>
            <w:t>Click here to enter date</w:t>
          </w:r>
        </w:p>
      </w:docPartBody>
    </w:docPart>
    <w:docPart>
      <w:docPartPr>
        <w:name w:val="69E317FAA9D94C2BAB7F7019617BEC53"/>
        <w:category>
          <w:name w:val="General"/>
          <w:gallery w:val="placeholder"/>
        </w:category>
        <w:types>
          <w:type w:val="bbPlcHdr"/>
        </w:types>
        <w:behaviors>
          <w:behavior w:val="content"/>
        </w:behaviors>
        <w:guid w:val="{45DE396A-FD4A-4880-9627-5FCCDB4A5311}"/>
      </w:docPartPr>
      <w:docPartBody>
        <w:p w:rsidR="00F34975" w:rsidRDefault="00F34975" w:rsidP="00F34975">
          <w:pPr>
            <w:pStyle w:val="69E317FAA9D94C2BAB7F7019617BEC53"/>
          </w:pPr>
          <w:r w:rsidRPr="00204136">
            <w:rPr>
              <w:rStyle w:val="PlaceholderText"/>
              <w:highlight w:val="yellow"/>
            </w:rPr>
            <w:t>Choose a period</w:t>
          </w:r>
        </w:p>
      </w:docPartBody>
    </w:docPart>
    <w:docPart>
      <w:docPartPr>
        <w:name w:val="377ACC62377C4D36A8C74FE3F8698D05"/>
        <w:category>
          <w:name w:val="General"/>
          <w:gallery w:val="placeholder"/>
        </w:category>
        <w:types>
          <w:type w:val="bbPlcHdr"/>
        </w:types>
        <w:behaviors>
          <w:behavior w:val="content"/>
        </w:behaviors>
        <w:guid w:val="{BC035333-DE69-4647-9B7A-4CCDE6A8CCD9}"/>
      </w:docPartPr>
      <w:docPartBody>
        <w:p w:rsidR="00F34975" w:rsidRDefault="00F34975" w:rsidP="00F34975">
          <w:pPr>
            <w:pStyle w:val="377ACC62377C4D36A8C74FE3F8698D05"/>
          </w:pPr>
          <w:r w:rsidRPr="00121610">
            <w:rPr>
              <w:rStyle w:val="PlaceholderText"/>
              <w:highlight w:val="yellow"/>
            </w:rPr>
            <w:t>Click here to enter date</w:t>
          </w:r>
        </w:p>
      </w:docPartBody>
    </w:docPart>
    <w:docPart>
      <w:docPartPr>
        <w:name w:val="7B84F8F6EE9946308FEDDCFB328B3C3D"/>
        <w:category>
          <w:name w:val="General"/>
          <w:gallery w:val="placeholder"/>
        </w:category>
        <w:types>
          <w:type w:val="bbPlcHdr"/>
        </w:types>
        <w:behaviors>
          <w:behavior w:val="content"/>
        </w:behaviors>
        <w:guid w:val="{9C016DE5-88DD-45B5-82BE-62A42A2490DE}"/>
      </w:docPartPr>
      <w:docPartBody>
        <w:p w:rsidR="00F34975" w:rsidRDefault="00F34975" w:rsidP="00F34975">
          <w:pPr>
            <w:pStyle w:val="7B84F8F6EE9946308FEDDCFB328B3C3D"/>
          </w:pPr>
          <w:r w:rsidRPr="00204136">
            <w:rPr>
              <w:rStyle w:val="PlaceholderText"/>
              <w:highlight w:val="yellow"/>
            </w:rPr>
            <w:t>Choose a period</w:t>
          </w:r>
        </w:p>
      </w:docPartBody>
    </w:docPart>
    <w:docPart>
      <w:docPartPr>
        <w:name w:val="ADB62FB6E4E84503AC6B6CEF967AF11A"/>
        <w:category>
          <w:name w:val="General"/>
          <w:gallery w:val="placeholder"/>
        </w:category>
        <w:types>
          <w:type w:val="bbPlcHdr"/>
        </w:types>
        <w:behaviors>
          <w:behavior w:val="content"/>
        </w:behaviors>
        <w:guid w:val="{6DDFE63A-E17D-4F46-B3D0-8C2EC7955D74}"/>
      </w:docPartPr>
      <w:docPartBody>
        <w:p w:rsidR="00F34975" w:rsidRDefault="00F34975" w:rsidP="00F34975">
          <w:pPr>
            <w:pStyle w:val="ADB62FB6E4E84503AC6B6CEF967AF11A"/>
          </w:pPr>
          <w:r w:rsidRPr="00121610">
            <w:rPr>
              <w:rStyle w:val="PlaceholderText"/>
              <w:highlight w:val="yellow"/>
            </w:rPr>
            <w:t>Click here to enter date</w:t>
          </w:r>
        </w:p>
      </w:docPartBody>
    </w:docPart>
    <w:docPart>
      <w:docPartPr>
        <w:name w:val="A1CAD3421EE647EA888C8BAB0CC46670"/>
        <w:category>
          <w:name w:val="General"/>
          <w:gallery w:val="placeholder"/>
        </w:category>
        <w:types>
          <w:type w:val="bbPlcHdr"/>
        </w:types>
        <w:behaviors>
          <w:behavior w:val="content"/>
        </w:behaviors>
        <w:guid w:val="{AF8F3FBE-A9C4-4261-B5C3-01E48BE0CCBA}"/>
      </w:docPartPr>
      <w:docPartBody>
        <w:p w:rsidR="00F34975" w:rsidRDefault="00F34975" w:rsidP="00F34975">
          <w:pPr>
            <w:pStyle w:val="A1CAD3421EE647EA888C8BAB0CC46670"/>
          </w:pPr>
          <w:r w:rsidRPr="00204136">
            <w:rPr>
              <w:rStyle w:val="PlaceholderText"/>
              <w:highlight w:val="yellow"/>
            </w:rPr>
            <w:t>Choose a period</w:t>
          </w:r>
        </w:p>
      </w:docPartBody>
    </w:docPart>
    <w:docPart>
      <w:docPartPr>
        <w:name w:val="0D5EAD6C98814E4884E99F5D3A6B8B5C"/>
        <w:category>
          <w:name w:val="General"/>
          <w:gallery w:val="placeholder"/>
        </w:category>
        <w:types>
          <w:type w:val="bbPlcHdr"/>
        </w:types>
        <w:behaviors>
          <w:behavior w:val="content"/>
        </w:behaviors>
        <w:guid w:val="{ECFACADA-4AF6-47B0-BC54-300171844629}"/>
      </w:docPartPr>
      <w:docPartBody>
        <w:p w:rsidR="00F34975" w:rsidRDefault="00F34975" w:rsidP="00F34975">
          <w:pPr>
            <w:pStyle w:val="0D5EAD6C98814E4884E99F5D3A6B8B5C"/>
          </w:pPr>
          <w:r w:rsidRPr="00B4332A">
            <w:rPr>
              <w:rStyle w:val="PlaceholderText"/>
              <w:highlight w:val="yellow"/>
            </w:rPr>
            <w:t xml:space="preserve">Choose </w:t>
          </w:r>
          <w:r w:rsidRPr="000B22AE">
            <w:rPr>
              <w:rStyle w:val="PlaceholderText"/>
              <w:highlight w:val="yellow"/>
            </w:rPr>
            <w:t>a period</w:t>
          </w:r>
        </w:p>
      </w:docPartBody>
    </w:docPart>
    <w:docPart>
      <w:docPartPr>
        <w:name w:val="64390D2AAF5A4C6ABEB7D574A91EE51E"/>
        <w:category>
          <w:name w:val="General"/>
          <w:gallery w:val="placeholder"/>
        </w:category>
        <w:types>
          <w:type w:val="bbPlcHdr"/>
        </w:types>
        <w:behaviors>
          <w:behavior w:val="content"/>
        </w:behaviors>
        <w:guid w:val="{EF413AF5-4D8C-41D7-B3A8-65F25B0C8B30}"/>
      </w:docPartPr>
      <w:docPartBody>
        <w:p w:rsidR="00AC171C" w:rsidRDefault="00AC171C" w:rsidP="00AC171C">
          <w:pPr>
            <w:pStyle w:val="64390D2AAF5A4C6ABEB7D574A91EE51E"/>
          </w:pPr>
          <w:r>
            <w:rPr>
              <w:rStyle w:val="PlaceholderText"/>
              <w:rFonts w:cstheme="minorHAnsi"/>
              <w:sz w:val="22"/>
              <w:szCs w:val="22"/>
              <w:highlight w:val="yellow"/>
            </w:rPr>
            <w:t>Insert  specific limits DHS will impose to ensure the state derives the optimum benefit for grant funding</w:t>
          </w:r>
          <w:r w:rsidRPr="00870317">
            <w:rPr>
              <w:rStyle w:val="PlaceholderText"/>
              <w:rFonts w:cstheme="minorHAnsi"/>
              <w:sz w:val="22"/>
              <w:szCs w:val="22"/>
              <w:highlight w:val="yello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51E"/>
    <w:rsid w:val="00003D91"/>
    <w:rsid w:val="00037772"/>
    <w:rsid w:val="00073DD7"/>
    <w:rsid w:val="000B364E"/>
    <w:rsid w:val="000E051E"/>
    <w:rsid w:val="00111F64"/>
    <w:rsid w:val="001E74D8"/>
    <w:rsid w:val="001F22E2"/>
    <w:rsid w:val="00205494"/>
    <w:rsid w:val="0029213E"/>
    <w:rsid w:val="0030685E"/>
    <w:rsid w:val="00341294"/>
    <w:rsid w:val="003A4294"/>
    <w:rsid w:val="003E6364"/>
    <w:rsid w:val="00504AB5"/>
    <w:rsid w:val="00577831"/>
    <w:rsid w:val="005D6656"/>
    <w:rsid w:val="006D453D"/>
    <w:rsid w:val="00811F2B"/>
    <w:rsid w:val="00817DCE"/>
    <w:rsid w:val="00875598"/>
    <w:rsid w:val="009D3088"/>
    <w:rsid w:val="00A61493"/>
    <w:rsid w:val="00AA65AF"/>
    <w:rsid w:val="00AA6A06"/>
    <w:rsid w:val="00AC171C"/>
    <w:rsid w:val="00AD18F4"/>
    <w:rsid w:val="00B11845"/>
    <w:rsid w:val="00BA6113"/>
    <w:rsid w:val="00C30469"/>
    <w:rsid w:val="00CC2F94"/>
    <w:rsid w:val="00DA2149"/>
    <w:rsid w:val="00DB46FF"/>
    <w:rsid w:val="00E572A0"/>
    <w:rsid w:val="00E66438"/>
    <w:rsid w:val="00E77C7A"/>
    <w:rsid w:val="00EE3393"/>
    <w:rsid w:val="00F00D5B"/>
    <w:rsid w:val="00F335B6"/>
    <w:rsid w:val="00F34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171C"/>
    <w:rPr>
      <w:color w:val="808080"/>
    </w:rPr>
  </w:style>
  <w:style w:type="paragraph" w:customStyle="1" w:styleId="0ACBD098291F4064AE6FB4064486AAD16">
    <w:name w:val="0ACBD098291F4064AE6FB4064486AAD16"/>
    <w:rsid w:val="006D453D"/>
    <w:pPr>
      <w:spacing w:after="120" w:line="276" w:lineRule="auto"/>
    </w:pPr>
    <w:rPr>
      <w:rFonts w:eastAsiaTheme="minorHAnsi"/>
    </w:rPr>
  </w:style>
  <w:style w:type="paragraph" w:customStyle="1" w:styleId="CC1609C63C82477983B26EF966B49CB66">
    <w:name w:val="CC1609C63C82477983B26EF966B49CB66"/>
    <w:rsid w:val="006D453D"/>
    <w:pPr>
      <w:spacing w:after="120" w:line="276" w:lineRule="auto"/>
    </w:pPr>
    <w:rPr>
      <w:rFonts w:eastAsiaTheme="minorHAnsi"/>
    </w:rPr>
  </w:style>
  <w:style w:type="paragraph" w:customStyle="1" w:styleId="6DC6AFDB2B8645E7B093A77FDBBF1C712">
    <w:name w:val="6DC6AFDB2B8645E7B093A77FDBBF1C712"/>
    <w:rsid w:val="006D453D"/>
    <w:pPr>
      <w:spacing w:after="120" w:line="276" w:lineRule="auto"/>
    </w:pPr>
    <w:rPr>
      <w:rFonts w:eastAsiaTheme="minorHAnsi"/>
    </w:rPr>
  </w:style>
  <w:style w:type="paragraph" w:customStyle="1" w:styleId="AB6B1C1979274A8EBB03462151BDC1BF6">
    <w:name w:val="AB6B1C1979274A8EBB03462151BDC1BF6"/>
    <w:rsid w:val="006D453D"/>
    <w:pPr>
      <w:spacing w:after="120" w:line="276" w:lineRule="auto"/>
    </w:pPr>
    <w:rPr>
      <w:rFonts w:eastAsiaTheme="minorHAnsi"/>
    </w:rPr>
  </w:style>
  <w:style w:type="paragraph" w:customStyle="1" w:styleId="4FF6366328A84FD2926E9B9294A368B76">
    <w:name w:val="4FF6366328A84FD2926E9B9294A368B76"/>
    <w:rsid w:val="006D453D"/>
    <w:pPr>
      <w:spacing w:after="120" w:line="276" w:lineRule="auto"/>
    </w:pPr>
    <w:rPr>
      <w:rFonts w:eastAsiaTheme="minorHAnsi"/>
    </w:rPr>
  </w:style>
  <w:style w:type="paragraph" w:customStyle="1" w:styleId="49385259212742F2B3A545762BBDC3126">
    <w:name w:val="49385259212742F2B3A545762BBDC3126"/>
    <w:rsid w:val="006D453D"/>
    <w:pPr>
      <w:spacing w:after="120" w:line="276" w:lineRule="auto"/>
    </w:pPr>
    <w:rPr>
      <w:rFonts w:eastAsiaTheme="minorHAnsi"/>
    </w:rPr>
  </w:style>
  <w:style w:type="paragraph" w:customStyle="1" w:styleId="A286DBD66AAC4FCFA582B7ED6F5724426">
    <w:name w:val="A286DBD66AAC4FCFA582B7ED6F5724426"/>
    <w:rsid w:val="006D453D"/>
    <w:pPr>
      <w:spacing w:after="120" w:line="276" w:lineRule="auto"/>
    </w:pPr>
    <w:rPr>
      <w:rFonts w:eastAsiaTheme="minorHAnsi"/>
    </w:rPr>
  </w:style>
  <w:style w:type="paragraph" w:customStyle="1" w:styleId="D82522DBD1B34AA0AC25D203123101AE6">
    <w:name w:val="D82522DBD1B34AA0AC25D203123101AE6"/>
    <w:rsid w:val="006D453D"/>
    <w:pPr>
      <w:spacing w:after="120" w:line="276" w:lineRule="auto"/>
    </w:pPr>
    <w:rPr>
      <w:rFonts w:eastAsiaTheme="minorHAnsi"/>
    </w:rPr>
  </w:style>
  <w:style w:type="paragraph" w:customStyle="1" w:styleId="D5C2C395B39C40BCAD46F3286F9C441B1">
    <w:name w:val="D5C2C395B39C40BCAD46F3286F9C441B1"/>
    <w:rsid w:val="006D453D"/>
    <w:pPr>
      <w:spacing w:after="120" w:line="276" w:lineRule="auto"/>
    </w:pPr>
    <w:rPr>
      <w:rFonts w:eastAsiaTheme="minorHAnsi"/>
    </w:rPr>
  </w:style>
  <w:style w:type="paragraph" w:customStyle="1" w:styleId="1AAD1BE7317840D3B5683DF3BA5B8AE91">
    <w:name w:val="1AAD1BE7317840D3B5683DF3BA5B8AE91"/>
    <w:rsid w:val="006D453D"/>
    <w:pPr>
      <w:spacing w:after="120" w:line="276" w:lineRule="auto"/>
    </w:pPr>
    <w:rPr>
      <w:rFonts w:eastAsiaTheme="minorHAnsi"/>
    </w:rPr>
  </w:style>
  <w:style w:type="paragraph" w:customStyle="1" w:styleId="510B165436F6434EA6714961E4D51DCB1">
    <w:name w:val="510B165436F6434EA6714961E4D51DCB1"/>
    <w:rsid w:val="006D453D"/>
    <w:pPr>
      <w:spacing w:after="120" w:line="276" w:lineRule="auto"/>
    </w:pPr>
    <w:rPr>
      <w:rFonts w:eastAsiaTheme="minorHAnsi"/>
    </w:rPr>
  </w:style>
  <w:style w:type="paragraph" w:customStyle="1" w:styleId="90C1CFEF811D495C83BD2C5025056DAE1">
    <w:name w:val="90C1CFEF811D495C83BD2C5025056DAE1"/>
    <w:rsid w:val="006D453D"/>
    <w:pPr>
      <w:spacing w:after="120" w:line="276" w:lineRule="auto"/>
    </w:pPr>
    <w:rPr>
      <w:rFonts w:eastAsiaTheme="minorHAnsi"/>
    </w:rPr>
  </w:style>
  <w:style w:type="paragraph" w:customStyle="1" w:styleId="794B5020597745069FDA7F3576DE99B91">
    <w:name w:val="794B5020597745069FDA7F3576DE99B91"/>
    <w:rsid w:val="006D453D"/>
    <w:pPr>
      <w:spacing w:after="120" w:line="276" w:lineRule="auto"/>
    </w:pPr>
    <w:rPr>
      <w:rFonts w:eastAsiaTheme="minorHAnsi"/>
    </w:rPr>
  </w:style>
  <w:style w:type="paragraph" w:customStyle="1" w:styleId="8F4F31B89A614778BCC3EA476937A37A1">
    <w:name w:val="8F4F31B89A614778BCC3EA476937A37A1"/>
    <w:rsid w:val="006D453D"/>
    <w:pPr>
      <w:spacing w:after="120" w:line="276" w:lineRule="auto"/>
    </w:pPr>
    <w:rPr>
      <w:rFonts w:eastAsiaTheme="minorHAnsi"/>
    </w:rPr>
  </w:style>
  <w:style w:type="paragraph" w:customStyle="1" w:styleId="242EDDECED164EE2AADFF48B11323EA81">
    <w:name w:val="242EDDECED164EE2AADFF48B11323EA81"/>
    <w:rsid w:val="006D453D"/>
    <w:pPr>
      <w:spacing w:after="120" w:line="276" w:lineRule="auto"/>
    </w:pPr>
    <w:rPr>
      <w:rFonts w:eastAsiaTheme="minorHAnsi"/>
    </w:rPr>
  </w:style>
  <w:style w:type="paragraph" w:customStyle="1" w:styleId="0864634A04F64DACAB05E708411C71741">
    <w:name w:val="0864634A04F64DACAB05E708411C71741"/>
    <w:rsid w:val="006D453D"/>
    <w:pPr>
      <w:spacing w:after="120" w:line="276" w:lineRule="auto"/>
    </w:pPr>
    <w:rPr>
      <w:rFonts w:eastAsiaTheme="minorHAnsi"/>
    </w:rPr>
  </w:style>
  <w:style w:type="paragraph" w:customStyle="1" w:styleId="12504E27D48F4B558686E7564AD5A0951">
    <w:name w:val="12504E27D48F4B558686E7564AD5A0951"/>
    <w:rsid w:val="006D453D"/>
    <w:pPr>
      <w:spacing w:after="120" w:line="276" w:lineRule="auto"/>
    </w:pPr>
    <w:rPr>
      <w:rFonts w:eastAsiaTheme="minorHAnsi"/>
    </w:rPr>
  </w:style>
  <w:style w:type="paragraph" w:customStyle="1" w:styleId="35B1D9B321964A648BDE3A34EC52BA4F6">
    <w:name w:val="35B1D9B321964A648BDE3A34EC52BA4F6"/>
    <w:rsid w:val="006D453D"/>
    <w:pPr>
      <w:spacing w:after="120" w:line="276" w:lineRule="auto"/>
    </w:pPr>
    <w:rPr>
      <w:rFonts w:eastAsiaTheme="minorHAnsi"/>
    </w:rPr>
  </w:style>
  <w:style w:type="paragraph" w:customStyle="1" w:styleId="5C3E57FB7DEE4CA9867F2C6835880EB03">
    <w:name w:val="5C3E57FB7DEE4CA9867F2C6835880EB03"/>
    <w:rsid w:val="006D453D"/>
    <w:pPr>
      <w:spacing w:after="120" w:line="276" w:lineRule="auto"/>
    </w:pPr>
    <w:rPr>
      <w:rFonts w:eastAsiaTheme="minorHAnsi"/>
    </w:rPr>
  </w:style>
  <w:style w:type="paragraph" w:customStyle="1" w:styleId="FCEBCA7424CB4C0789F748150122E14F6">
    <w:name w:val="FCEBCA7424CB4C0789F748150122E14F6"/>
    <w:rsid w:val="006D453D"/>
    <w:pPr>
      <w:spacing w:after="120" w:line="276" w:lineRule="auto"/>
    </w:pPr>
    <w:rPr>
      <w:rFonts w:eastAsiaTheme="minorHAnsi"/>
    </w:rPr>
  </w:style>
  <w:style w:type="paragraph" w:customStyle="1" w:styleId="9702E1A923A54AA19DC9BE92C2A16D5E4">
    <w:name w:val="9702E1A923A54AA19DC9BE92C2A16D5E4"/>
    <w:rsid w:val="006D453D"/>
    <w:pPr>
      <w:spacing w:after="120" w:line="276" w:lineRule="auto"/>
    </w:pPr>
    <w:rPr>
      <w:rFonts w:eastAsiaTheme="minorHAnsi"/>
    </w:rPr>
  </w:style>
  <w:style w:type="paragraph" w:customStyle="1" w:styleId="C323729BC61E4E30B9C184F4BD9FA96C4">
    <w:name w:val="C323729BC61E4E30B9C184F4BD9FA96C4"/>
    <w:rsid w:val="006D453D"/>
    <w:pPr>
      <w:spacing w:after="120" w:line="276" w:lineRule="auto"/>
    </w:pPr>
    <w:rPr>
      <w:rFonts w:eastAsiaTheme="minorHAnsi"/>
    </w:rPr>
  </w:style>
  <w:style w:type="paragraph" w:customStyle="1" w:styleId="68B67AF3E247403D87DD433CEB3B8D134">
    <w:name w:val="68B67AF3E247403D87DD433CEB3B8D134"/>
    <w:rsid w:val="006D453D"/>
    <w:pPr>
      <w:spacing w:after="120" w:line="276" w:lineRule="auto"/>
    </w:pPr>
    <w:rPr>
      <w:rFonts w:eastAsiaTheme="minorHAnsi"/>
    </w:rPr>
  </w:style>
  <w:style w:type="paragraph" w:customStyle="1" w:styleId="DC0AA0DC9A064CD4842159A8A21DD6174">
    <w:name w:val="DC0AA0DC9A064CD4842159A8A21DD6174"/>
    <w:rsid w:val="006D453D"/>
    <w:pPr>
      <w:spacing w:after="120" w:line="276" w:lineRule="auto"/>
    </w:pPr>
    <w:rPr>
      <w:rFonts w:eastAsiaTheme="minorHAnsi"/>
    </w:rPr>
  </w:style>
  <w:style w:type="paragraph" w:customStyle="1" w:styleId="055471FE1F8B407D90C4C3F234A2ECD51">
    <w:name w:val="055471FE1F8B407D90C4C3F234A2ECD51"/>
    <w:rsid w:val="006D453D"/>
    <w:pPr>
      <w:spacing w:after="120" w:line="276" w:lineRule="auto"/>
      <w:ind w:left="720"/>
      <w:contextualSpacing/>
    </w:pPr>
    <w:rPr>
      <w:rFonts w:eastAsiaTheme="minorHAnsi"/>
    </w:rPr>
  </w:style>
  <w:style w:type="paragraph" w:customStyle="1" w:styleId="31E0BAE1C2B941AABD9B0B426DF004521">
    <w:name w:val="31E0BAE1C2B941AABD9B0B426DF004521"/>
    <w:rsid w:val="006D453D"/>
    <w:pPr>
      <w:spacing w:after="120" w:line="276" w:lineRule="auto"/>
    </w:pPr>
    <w:rPr>
      <w:rFonts w:eastAsiaTheme="minorHAnsi"/>
    </w:rPr>
  </w:style>
  <w:style w:type="paragraph" w:customStyle="1" w:styleId="61364A946EB34EB9A70DD55C023719621">
    <w:name w:val="61364A946EB34EB9A70DD55C023719621"/>
    <w:rsid w:val="006D453D"/>
    <w:pPr>
      <w:spacing w:after="120" w:line="276" w:lineRule="auto"/>
      <w:ind w:left="720"/>
      <w:contextualSpacing/>
    </w:pPr>
    <w:rPr>
      <w:rFonts w:eastAsiaTheme="minorHAnsi"/>
    </w:rPr>
  </w:style>
  <w:style w:type="paragraph" w:customStyle="1" w:styleId="DBCEF35D0ED84E7F8E03E0880B626A6E1">
    <w:name w:val="DBCEF35D0ED84E7F8E03E0880B626A6E1"/>
    <w:rsid w:val="006D45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3EE92DBA1614655A96BAFFBE2FBDD734">
    <w:name w:val="23EE92DBA1614655A96BAFFBE2FBDD734"/>
    <w:rsid w:val="006D453D"/>
    <w:pPr>
      <w:spacing w:after="120" w:line="276" w:lineRule="auto"/>
    </w:pPr>
    <w:rPr>
      <w:rFonts w:eastAsiaTheme="minorHAnsi"/>
    </w:rPr>
  </w:style>
  <w:style w:type="paragraph" w:customStyle="1" w:styleId="DA29DD69BD54476DA8404862358803934">
    <w:name w:val="DA29DD69BD54476DA8404862358803934"/>
    <w:rsid w:val="006D453D"/>
    <w:pPr>
      <w:spacing w:after="120" w:line="276" w:lineRule="auto"/>
    </w:pPr>
    <w:rPr>
      <w:rFonts w:eastAsiaTheme="minorHAnsi"/>
    </w:rPr>
  </w:style>
  <w:style w:type="paragraph" w:customStyle="1" w:styleId="A67E68CC26304CBB9EDFAFC387B905C61">
    <w:name w:val="A67E68CC26304CBB9EDFAFC387B905C61"/>
    <w:rsid w:val="006D453D"/>
    <w:pPr>
      <w:spacing w:after="120" w:line="276" w:lineRule="auto"/>
    </w:pPr>
    <w:rPr>
      <w:rFonts w:eastAsiaTheme="minorHAnsi"/>
    </w:rPr>
  </w:style>
  <w:style w:type="paragraph" w:customStyle="1" w:styleId="06C302069F9A458BAE655EC02D5CE01D1">
    <w:name w:val="06C302069F9A458BAE655EC02D5CE01D1"/>
    <w:rsid w:val="006D453D"/>
    <w:pPr>
      <w:spacing w:after="120" w:line="276" w:lineRule="auto"/>
    </w:pPr>
    <w:rPr>
      <w:rFonts w:eastAsiaTheme="minorHAnsi"/>
    </w:rPr>
  </w:style>
  <w:style w:type="paragraph" w:customStyle="1" w:styleId="5002CD743FD04D2A9EE63166114D26841">
    <w:name w:val="5002CD743FD04D2A9EE63166114D26841"/>
    <w:rsid w:val="006D453D"/>
    <w:pPr>
      <w:spacing w:after="120" w:line="276" w:lineRule="auto"/>
    </w:pPr>
    <w:rPr>
      <w:rFonts w:eastAsiaTheme="minorHAnsi"/>
    </w:rPr>
  </w:style>
  <w:style w:type="paragraph" w:customStyle="1" w:styleId="66CCC0F57AA947409C64B85F7C7FA0A51">
    <w:name w:val="66CCC0F57AA947409C64B85F7C7FA0A51"/>
    <w:rsid w:val="006D453D"/>
    <w:pPr>
      <w:spacing w:after="120" w:line="276" w:lineRule="auto"/>
    </w:pPr>
    <w:rPr>
      <w:rFonts w:eastAsiaTheme="minorHAnsi"/>
    </w:rPr>
  </w:style>
  <w:style w:type="paragraph" w:customStyle="1" w:styleId="718B77B8D7AA48DF8C2458B69B1AA38C4">
    <w:name w:val="718B77B8D7AA48DF8C2458B69B1AA38C4"/>
    <w:rsid w:val="006D453D"/>
    <w:pPr>
      <w:spacing w:after="120" w:line="276" w:lineRule="auto"/>
    </w:pPr>
    <w:rPr>
      <w:rFonts w:eastAsiaTheme="minorHAnsi"/>
    </w:rPr>
  </w:style>
  <w:style w:type="paragraph" w:customStyle="1" w:styleId="7B218DFB577043F19BE72E640C42A1606">
    <w:name w:val="7B218DFB577043F19BE72E640C42A1606"/>
    <w:rsid w:val="006D453D"/>
    <w:pPr>
      <w:spacing w:after="120" w:line="276" w:lineRule="auto"/>
    </w:pPr>
    <w:rPr>
      <w:rFonts w:eastAsiaTheme="minorHAnsi"/>
    </w:rPr>
  </w:style>
  <w:style w:type="paragraph" w:customStyle="1" w:styleId="1236AFBE09D64991BFE28BD20F2C01A36">
    <w:name w:val="1236AFBE09D64991BFE28BD20F2C01A36"/>
    <w:rsid w:val="006D453D"/>
    <w:pPr>
      <w:spacing w:after="120" w:line="276" w:lineRule="auto"/>
    </w:pPr>
    <w:rPr>
      <w:rFonts w:eastAsiaTheme="minorHAnsi"/>
    </w:rPr>
  </w:style>
  <w:style w:type="paragraph" w:customStyle="1" w:styleId="D607B62010B641F89835E17C46BB9C706">
    <w:name w:val="D607B62010B641F89835E17C46BB9C706"/>
    <w:rsid w:val="006D453D"/>
    <w:pPr>
      <w:spacing w:after="120" w:line="276" w:lineRule="auto"/>
    </w:pPr>
    <w:rPr>
      <w:rFonts w:eastAsiaTheme="minorHAnsi"/>
    </w:rPr>
  </w:style>
  <w:style w:type="paragraph" w:customStyle="1" w:styleId="0F7808C95A9A474D8197FC233A0FA32C6">
    <w:name w:val="0F7808C95A9A474D8197FC233A0FA32C6"/>
    <w:rsid w:val="006D453D"/>
    <w:pPr>
      <w:spacing w:after="120" w:line="276" w:lineRule="auto"/>
    </w:pPr>
    <w:rPr>
      <w:rFonts w:eastAsiaTheme="minorHAnsi"/>
    </w:rPr>
  </w:style>
  <w:style w:type="paragraph" w:customStyle="1" w:styleId="BA6FDC25744940DBB175452DED658FCB6">
    <w:name w:val="BA6FDC25744940DBB175452DED658FCB6"/>
    <w:rsid w:val="006D453D"/>
    <w:pPr>
      <w:spacing w:after="120" w:line="276" w:lineRule="auto"/>
    </w:pPr>
    <w:rPr>
      <w:rFonts w:eastAsiaTheme="minorHAnsi"/>
    </w:rPr>
  </w:style>
  <w:style w:type="paragraph" w:customStyle="1" w:styleId="91A2C9530AF54832B24C038F8CE4E8BA6">
    <w:name w:val="91A2C9530AF54832B24C038F8CE4E8BA6"/>
    <w:rsid w:val="006D453D"/>
    <w:pPr>
      <w:spacing w:after="120" w:line="276" w:lineRule="auto"/>
    </w:pPr>
    <w:rPr>
      <w:rFonts w:eastAsiaTheme="minorHAnsi"/>
    </w:rPr>
  </w:style>
  <w:style w:type="paragraph" w:customStyle="1" w:styleId="0E4D8CF7671B41B3ADC4CB6E077D09D76">
    <w:name w:val="0E4D8CF7671B41B3ADC4CB6E077D09D76"/>
    <w:rsid w:val="006D453D"/>
    <w:pPr>
      <w:spacing w:after="120" w:line="276" w:lineRule="auto"/>
    </w:pPr>
    <w:rPr>
      <w:rFonts w:eastAsiaTheme="minorHAnsi"/>
    </w:rPr>
  </w:style>
  <w:style w:type="paragraph" w:customStyle="1" w:styleId="90EF301ECEEF422FA5A24E11C2715C216">
    <w:name w:val="90EF301ECEEF422FA5A24E11C2715C216"/>
    <w:rsid w:val="006D453D"/>
    <w:pPr>
      <w:spacing w:after="120" w:line="276" w:lineRule="auto"/>
    </w:pPr>
    <w:rPr>
      <w:rFonts w:eastAsiaTheme="minorHAnsi"/>
    </w:rPr>
  </w:style>
  <w:style w:type="paragraph" w:customStyle="1" w:styleId="144CF5C946D34135AE5A1DACEFA86075">
    <w:name w:val="144CF5C946D34135AE5A1DACEFA86075"/>
    <w:rsid w:val="00F00D5B"/>
  </w:style>
  <w:style w:type="paragraph" w:customStyle="1" w:styleId="E665092D859947A69FCD7C719C554660">
    <w:name w:val="E665092D859947A69FCD7C719C554660"/>
    <w:rsid w:val="00F00D5B"/>
  </w:style>
  <w:style w:type="paragraph" w:customStyle="1" w:styleId="D284A893CBC546BA8FB379C5BCBA19F5">
    <w:name w:val="D284A893CBC546BA8FB379C5BCBA19F5"/>
    <w:rsid w:val="00F00D5B"/>
  </w:style>
  <w:style w:type="paragraph" w:customStyle="1" w:styleId="4F880DD6DA074B379003FBFDDD612DC2">
    <w:name w:val="4F880DD6DA074B379003FBFDDD612DC2"/>
    <w:rsid w:val="00F34975"/>
    <w:pPr>
      <w:spacing w:line="278" w:lineRule="auto"/>
    </w:pPr>
    <w:rPr>
      <w:kern w:val="2"/>
      <w:sz w:val="24"/>
      <w:szCs w:val="24"/>
      <w14:ligatures w14:val="standardContextual"/>
    </w:rPr>
  </w:style>
  <w:style w:type="paragraph" w:customStyle="1" w:styleId="B869215C367147C080EADD73AB40B628">
    <w:name w:val="B869215C367147C080EADD73AB40B628"/>
    <w:rsid w:val="00F34975"/>
    <w:pPr>
      <w:spacing w:line="278" w:lineRule="auto"/>
    </w:pPr>
    <w:rPr>
      <w:kern w:val="2"/>
      <w:sz w:val="24"/>
      <w:szCs w:val="24"/>
      <w14:ligatures w14:val="standardContextual"/>
    </w:rPr>
  </w:style>
  <w:style w:type="paragraph" w:customStyle="1" w:styleId="1F754F548EFB4D5CAB1E42DB5E968182">
    <w:name w:val="1F754F548EFB4D5CAB1E42DB5E968182"/>
    <w:rsid w:val="00F34975"/>
    <w:pPr>
      <w:spacing w:line="278" w:lineRule="auto"/>
    </w:pPr>
    <w:rPr>
      <w:kern w:val="2"/>
      <w:sz w:val="24"/>
      <w:szCs w:val="24"/>
      <w14:ligatures w14:val="standardContextual"/>
    </w:rPr>
  </w:style>
  <w:style w:type="paragraph" w:customStyle="1" w:styleId="69E317FAA9D94C2BAB7F7019617BEC53">
    <w:name w:val="69E317FAA9D94C2BAB7F7019617BEC53"/>
    <w:rsid w:val="00F34975"/>
    <w:pPr>
      <w:spacing w:line="278" w:lineRule="auto"/>
    </w:pPr>
    <w:rPr>
      <w:kern w:val="2"/>
      <w:sz w:val="24"/>
      <w:szCs w:val="24"/>
      <w14:ligatures w14:val="standardContextual"/>
    </w:rPr>
  </w:style>
  <w:style w:type="paragraph" w:customStyle="1" w:styleId="377ACC62377C4D36A8C74FE3F8698D05">
    <w:name w:val="377ACC62377C4D36A8C74FE3F8698D05"/>
    <w:rsid w:val="00F34975"/>
    <w:pPr>
      <w:spacing w:line="278" w:lineRule="auto"/>
    </w:pPr>
    <w:rPr>
      <w:kern w:val="2"/>
      <w:sz w:val="24"/>
      <w:szCs w:val="24"/>
      <w14:ligatures w14:val="standardContextual"/>
    </w:rPr>
  </w:style>
  <w:style w:type="paragraph" w:customStyle="1" w:styleId="7B84F8F6EE9946308FEDDCFB328B3C3D">
    <w:name w:val="7B84F8F6EE9946308FEDDCFB328B3C3D"/>
    <w:rsid w:val="00F34975"/>
    <w:pPr>
      <w:spacing w:line="278" w:lineRule="auto"/>
    </w:pPr>
    <w:rPr>
      <w:kern w:val="2"/>
      <w:sz w:val="24"/>
      <w:szCs w:val="24"/>
      <w14:ligatures w14:val="standardContextual"/>
    </w:rPr>
  </w:style>
  <w:style w:type="paragraph" w:customStyle="1" w:styleId="ADB62FB6E4E84503AC6B6CEF967AF11A">
    <w:name w:val="ADB62FB6E4E84503AC6B6CEF967AF11A"/>
    <w:rsid w:val="00F34975"/>
    <w:pPr>
      <w:spacing w:line="278" w:lineRule="auto"/>
    </w:pPr>
    <w:rPr>
      <w:kern w:val="2"/>
      <w:sz w:val="24"/>
      <w:szCs w:val="24"/>
      <w14:ligatures w14:val="standardContextual"/>
    </w:rPr>
  </w:style>
  <w:style w:type="paragraph" w:customStyle="1" w:styleId="A1CAD3421EE647EA888C8BAB0CC46670">
    <w:name w:val="A1CAD3421EE647EA888C8BAB0CC46670"/>
    <w:rsid w:val="00F34975"/>
    <w:pPr>
      <w:spacing w:line="278" w:lineRule="auto"/>
    </w:pPr>
    <w:rPr>
      <w:kern w:val="2"/>
      <w:sz w:val="24"/>
      <w:szCs w:val="24"/>
      <w14:ligatures w14:val="standardContextual"/>
    </w:rPr>
  </w:style>
  <w:style w:type="paragraph" w:customStyle="1" w:styleId="0D5EAD6C98814E4884E99F5D3A6B8B5C">
    <w:name w:val="0D5EAD6C98814E4884E99F5D3A6B8B5C"/>
    <w:rsid w:val="00F34975"/>
    <w:pPr>
      <w:spacing w:line="278" w:lineRule="auto"/>
    </w:pPr>
    <w:rPr>
      <w:kern w:val="2"/>
      <w:sz w:val="24"/>
      <w:szCs w:val="24"/>
      <w14:ligatures w14:val="standardContextual"/>
    </w:rPr>
  </w:style>
  <w:style w:type="paragraph" w:customStyle="1" w:styleId="64390D2AAF5A4C6ABEB7D574A91EE51E">
    <w:name w:val="64390D2AAF5A4C6ABEB7D574A91EE51E"/>
    <w:rsid w:val="00AC171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5B2A8FD3957B41BDFCA18C7C12B596" ma:contentTypeVersion="70" ma:contentTypeDescription="Create a new document." ma:contentTypeScope="" ma:versionID="47e07188f9929ac1ea4c95c10d58dd91">
  <xsd:schema xmlns:xsd="http://www.w3.org/2001/XMLSchema" xmlns:xs="http://www.w3.org/2001/XMLSchema" xmlns:p="http://schemas.microsoft.com/office/2006/metadata/properties" xmlns:ns2="d2cd1e61-3e5a-4760-8262-5d284eb5c80b" xmlns:ns3="16c8534f-7ff5-422c-a424-ffd9801f4a22" xmlns:ns4="aa15d4d0-2616-4397-bdbe-c0abb3aaa16f" targetNamespace="http://schemas.microsoft.com/office/2006/metadata/properties" ma:root="true" ma:fieldsID="4a58717c53574a6c8a41556698c8e58a" ns2:_="" ns3:_="" ns4:_="">
    <xsd:import namespace="d2cd1e61-3e5a-4760-8262-5d284eb5c80b"/>
    <xsd:import namespace="16c8534f-7ff5-422c-a424-ffd9801f4a22"/>
    <xsd:import namespace="aa15d4d0-2616-4397-bdbe-c0abb3aaa16f"/>
    <xsd:element name="properties">
      <xsd:complexType>
        <xsd:sequence>
          <xsd:element name="documentManagement">
            <xsd:complexType>
              <xsd:all>
                <xsd:element ref="ns2:Contract_x0020_ID" minOccurs="0"/>
                <xsd:element ref="ns3:Non_x002d_Public_x0020_Data_x0020_Sharing" minOccurs="0"/>
                <xsd:element ref="ns3:Technical" minOccurs="0"/>
                <xsd:element ref="ns2:Contract_x0020_End" minOccurs="0"/>
                <xsd:element ref="ns2:Administration" minOccurs="0"/>
                <xsd:element ref="ns2:Division" minOccurs="0"/>
                <xsd:element ref="ns2:Work_x0020_or_x0020_Project_x0020_Nam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cd1e61-3e5a-4760-8262-5d284eb5c80b" elementFormDefault="qualified">
    <xsd:import namespace="http://schemas.microsoft.com/office/2006/documentManagement/types"/>
    <xsd:import namespace="http://schemas.microsoft.com/office/infopath/2007/PartnerControls"/>
    <xsd:element name="Contract_x0020_ID" ma:index="8" nillable="true" ma:displayName="Contract ID" ma:description="System populated.  Do not change." ma:indexed="true" ma:internalName="Contract_x0020_ID" ma:readOnly="false">
      <xsd:simpleType>
        <xsd:restriction base="dms:Text">
          <xsd:maxLength value="255"/>
        </xsd:restriction>
      </xsd:simpleType>
    </xsd:element>
    <xsd:element name="Contract_x0020_End" ma:index="11" nillable="true" ma:displayName="Contract End" ma:format="DateOnly" ma:indexed="true" ma:internalName="Contract_x0020_End" ma:readOnly="false">
      <xsd:simpleType>
        <xsd:restriction base="dms:DateTime"/>
      </xsd:simpleType>
    </xsd:element>
    <xsd:element name="Administration" ma:index="12" nillable="true" ma:displayName="Administration" ma:format="Dropdown" ma:indexed="true" ma:internalName="Administration" ma:readOnly="false">
      <xsd:simpleType>
        <xsd:restriction base="dms:Choice">
          <xsd:enumeration value="Aging and Disability Services"/>
          <xsd:enumeration value="Behavioral Health Administration"/>
          <xsd:enumeration value="Behavioral Health, Housing, and Deaf and Hard of Hearing Services"/>
          <xsd:enumeration value="Chemical &amp; Mental Health Services"/>
          <xsd:enumeration value="Children and Family Services"/>
          <xsd:enumeration value="Children &amp; Family Services"/>
          <xsd:enumeration value="Commissioner’s Office"/>
          <xsd:enumeration value="Community and Partner Relations"/>
          <xsd:enumeration value="Community Supports"/>
          <xsd:enumeration value="Compliance Office"/>
          <xsd:enumeration value="Continuing Care"/>
          <xsd:enumeration value="Department of Children, Youth, and Families"/>
          <xsd:enumeration value="Direct Care and Treatment"/>
          <xsd:enumeration value="Employee Culture"/>
          <xsd:enumeration value="Financial Office"/>
          <xsd:enumeration value="General Counsel’s Office"/>
          <xsd:enumeration value="Health Care Administration"/>
          <xsd:enumeration value="Homelessness, Housing and Support Services"/>
          <xsd:enumeration value="Human Resources and Management Services"/>
          <xsd:enumeration value="Inspector General"/>
          <xsd:enumeration value="MN.IT Services"/>
          <xsd:enumeration value="Minnesota IT Services"/>
          <xsd:enumeration value="MNsure"/>
          <xsd:enumeration value="Minnesota Sex Offender Program"/>
          <xsd:enumeration value="Office of Strategy &amp; Performance"/>
          <xsd:enumeration value="Operations"/>
          <xsd:enumeration value="Policy and Operations"/>
          <xsd:enumeration value="Resettlement Programs Office"/>
          <xsd:enumeration value="State Operated Services"/>
        </xsd:restriction>
      </xsd:simpleType>
    </xsd:element>
    <xsd:element name="Division" ma:index="13" nillable="true" ma:displayName="Division" ma:indexed="true" ma:internalName="Division" ma:readOnly="false">
      <xsd:simpleType>
        <xsd:restriction base="dms:Text">
          <xsd:maxLength value="255"/>
        </xsd:restriction>
      </xsd:simpleType>
    </xsd:element>
    <xsd:element name="Work_x0020_or_x0020_Project_x0020_Name" ma:index="14" nillable="true" ma:displayName="Work or Project Name" ma:description="Provide a short descriptive name for the contract work or project." ma:indexed="true" ma:internalName="Work_x0020_or_x0020_Project_x0020_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c8534f-7ff5-422c-a424-ffd9801f4a22" elementFormDefault="qualified">
    <xsd:import namespace="http://schemas.microsoft.com/office/2006/documentManagement/types"/>
    <xsd:import namespace="http://schemas.microsoft.com/office/infopath/2007/PartnerControls"/>
    <xsd:element name="Non_x002d_Public_x0020_Data_x0020_Sharing" ma:index="9" nillable="true" ma:displayName="Not Public Data Sharing" ma:description="Select whether this item/set will  involve sharing not public data from DHS. Select unknown if you do not know.&#10;&#10;Not public data means any data that is classified as confidential, private, nonpublic, or protected nonpublic by statute, federal law or temporary classification." ma:format="Dropdown" ma:internalName="Non_x002d_Public_x0020_Data_x0020_Sharing" ma:readOnly="false">
      <xsd:simpleType>
        <xsd:restriction base="dms:Choice">
          <xsd:enumeration value="unknown"/>
          <xsd:enumeration value="yes"/>
          <xsd:enumeration value="no"/>
        </xsd:restriction>
      </xsd:simpleType>
    </xsd:element>
    <xsd:element name="Technical" ma:index="10" nillable="true" ma:displayName="Technical" ma:description="Does this Amendment, Contract, or Agreement have a technical component? (i.e. are we contracting for some form of Information Technology: software, data storage, etc?)" ma:format="Dropdown" ma:internalName="Technical" ma:readOnly="false">
      <xsd:simpleType>
        <xsd:restriction base="dms:Choice">
          <xsd:enumeration value="Yes"/>
          <xsd:enumeration value="No"/>
          <xsd:enumeration value="Unknown"/>
        </xsd:restriction>
      </xsd:simpleType>
    </xsd:element>
  </xsd:schema>
  <xsd:schema xmlns:xsd="http://www.w3.org/2001/XMLSchema" xmlns:xs="http://www.w3.org/2001/XMLSchema" xmlns:dms="http://schemas.microsoft.com/office/2006/documentManagement/types" xmlns:pc="http://schemas.microsoft.com/office/infopath/2007/PartnerControls" targetNamespace="aa15d4d0-2616-4397-bdbe-c0abb3aaa16f"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Contract_x0020_ID xmlns="d2cd1e61-3e5a-4760-8262-5d284eb5c80b">GRFP-10414</Contract_x0020_ID>
    <Division xmlns="d2cd1e61-3e5a-4760-8262-5d284eb5c80b">DCYF - Child Support</Division>
    <Non_x002d_Public_x0020_Data_x0020_Sharing xmlns="16c8534f-7ff5-422c-a424-ffd9801f4a22" xsi:nil="true"/>
    <Contract_x0020_End xmlns="d2cd1e61-3e5a-4760-8262-5d284eb5c80b" xsi:nil="true"/>
    <Administration xmlns="d2cd1e61-3e5a-4760-8262-5d284eb5c80b">Department of Children, Youth, and Families</Administration>
    <Work_x0020_or_x0020_Project_x0020_Name xmlns="d2cd1e61-3e5a-4760-8262-5d284eb5c80b">DCYF - Resp Parent 2 - Curr Delivery RFP</Work_x0020_or_x0020_Project_x0020_Name>
    <Technical xmlns="16c8534f-7ff5-422c-a424-ffd9801f4a2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Nintex conditional workflow start</Name>
    <Synchronization>Synchronous</Synchronization>
    <Type>10001</Type>
    <SequenceNumber>50000</SequenceNumber>
    <Url/>
    <Assembly>Nintex.Workflow, Version=1.0.0.0, Culture=neutral, PublicKeyToken=913f6bae0ca5ae12</Assembly>
    <Class>Nintex.Workflow.ConditionalWorkflowStartReceiver</Class>
    <Data>2/23/2015 6:13:38 PM</Data>
    <Filter/>
  </Receiver>
  <Receiver>
    <Name>Nintex conditional workflow start</Name>
    <Synchronization>Synchronous</Synchronization>
    <Type>10002</Type>
    <SequenceNumber>50000</SequenceNumber>
    <Url/>
    <Assembly>Nintex.Workflow, Version=1.0.0.0, Culture=neutral, PublicKeyToken=913f6bae0ca5ae12</Assembly>
    <Class>Nintex.Workflow.ConditionalWorkflowStartReceiver</Class>
    <Data>2/23/2015 6:13:38 PM</Data>
    <Filter/>
  </Receiver>
  <Receiver>
    <Name>Nintex conditional workflow start</Name>
    <Synchronization>Synchronous</Synchronization>
    <Type>2</Type>
    <SequenceNumber>50000</SequenceNumber>
    <Url/>
    <Assembly>Nintex.Workflow, Version=1.0.0.0, Culture=neutral, PublicKeyToken=913f6bae0ca5ae12</Assembly>
    <Class>Nintex.Workflow.ConditionalWorkflowStartReceiver</Class>
    <Data>2/23/2015 6:13:38 PM</Data>
    <Filter/>
  </Receiver>
</spe:Receivers>
</file>

<file path=customXml/itemProps1.xml><?xml version="1.0" encoding="utf-8"?>
<ds:datastoreItem xmlns:ds="http://schemas.openxmlformats.org/officeDocument/2006/customXml" ds:itemID="{FF640181-7186-4BCA-A70C-1E2EBF3ED5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cd1e61-3e5a-4760-8262-5d284eb5c80b"/>
    <ds:schemaRef ds:uri="16c8534f-7ff5-422c-a424-ffd9801f4a22"/>
    <ds:schemaRef ds:uri="aa15d4d0-2616-4397-bdbe-c0abb3aaa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8D2755-7480-44D2-8E85-A0864B752396}">
  <ds:schemaRefs>
    <ds:schemaRef ds:uri="http://schemas.openxmlformats.org/officeDocument/2006/bibliography"/>
  </ds:schemaRefs>
</ds:datastoreItem>
</file>

<file path=customXml/itemProps3.xml><?xml version="1.0" encoding="utf-8"?>
<ds:datastoreItem xmlns:ds="http://schemas.openxmlformats.org/officeDocument/2006/customXml" ds:itemID="{9BBEBB3B-0458-4AB5-8F8B-F7DBED8AC4DD}">
  <ds:schemaRefs>
    <ds:schemaRef ds:uri="http://schemas.microsoft.com/office/2006/documentManagement/types"/>
    <ds:schemaRef ds:uri="d2cd1e61-3e5a-4760-8262-5d284eb5c80b"/>
    <ds:schemaRef ds:uri="http://purl.org/dc/elements/1.1/"/>
    <ds:schemaRef ds:uri="16c8534f-7ff5-422c-a424-ffd9801f4a22"/>
    <ds:schemaRef ds:uri="http://schemas.microsoft.com/office/2006/metadata/properties"/>
    <ds:schemaRef ds:uri="http://schemas.microsoft.com/office/infopath/2007/PartnerControls"/>
    <ds:schemaRef ds:uri="http://purl.org/dc/terms/"/>
    <ds:schemaRef ds:uri="aa15d4d0-2616-4397-bdbe-c0abb3aaa16f"/>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2D34CD6E-7A2B-4174-B264-26B6ACEB0779}">
  <ds:schemaRefs>
    <ds:schemaRef ds:uri="http://schemas.microsoft.com/sharepoint/v3/contenttype/forms"/>
  </ds:schemaRefs>
</ds:datastoreItem>
</file>

<file path=customXml/itemProps5.xml><?xml version="1.0" encoding="utf-8"?>
<ds:datastoreItem xmlns:ds="http://schemas.openxmlformats.org/officeDocument/2006/customXml" ds:itemID="{33A43971-200E-4EB5-B8FF-8118D361D83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7347</Words>
  <Characters>41880</Characters>
  <Application>Microsoft Office Word</Application>
  <DocSecurity>4</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2025-11-10T20:23:00Z</dcterms:created>
  <dcterms:modified xsi:type="dcterms:W3CDTF">2025-11-10T20:23:00Z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0x010100895B2A8FD3957B41BDFCA18C7C12B596</vt:lpwstr>
  </property>
</Properties>
</file>