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color w:val="003865"/>
          <w:sz w:val="36"/>
          <w:szCs w:val="36"/>
          <w:lang w:bidi="ar-SA"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72A6659" w14:textId="77777777" w:rsidR="00E20F02" w:rsidRDefault="00F3338D" w:rsidP="00AB65FF">
          <w:r>
            <w:rPr>
              <w:noProof/>
              <w:lang w:bidi="ar-SA"/>
            </w:rPr>
            <w:drawing>
              <wp:inline distT="0" distB="0" distL="0" distR="0" wp14:anchorId="1FEF3AA6" wp14:editId="07777777">
                <wp:extent cx="2901212" cy="609600"/>
                <wp:effectExtent l="0" t="0" r="0" b="0"/>
                <wp:docPr id="1" name="Picture 1" descr="Minnesota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logo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012" cy="618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ED0A85" w14:textId="63081894" w:rsidR="005567AD" w:rsidRPr="001C57A1" w:rsidRDefault="00F07961" w:rsidP="001C57A1">
          <w:pPr>
            <w:pStyle w:val="Heading1"/>
          </w:pPr>
          <w:r>
            <w:t xml:space="preserve">Early Childhood Screening </w:t>
          </w:r>
          <w:r w:rsidR="00C16EF6">
            <w:t>Parent</w:t>
          </w:r>
          <w:r w:rsidR="00D2067C">
            <w:t>/Guardian</w:t>
          </w:r>
          <w:r>
            <w:t xml:space="preserve"> Survey</w:t>
          </w:r>
        </w:p>
      </w:sdtContent>
    </w:sdt>
    <w:p w14:paraId="4C65E88A" w14:textId="77777777" w:rsidR="005567AD" w:rsidRPr="00ED283F" w:rsidRDefault="005567AD" w:rsidP="005567AD">
      <w:pPr>
        <w:spacing w:line="266" w:lineRule="auto"/>
        <w:rPr>
          <w:rFonts w:cs="Calibri"/>
          <w:color w:val="1F497D"/>
        </w:rPr>
      </w:pPr>
      <w:r w:rsidRPr="0D9CB924">
        <w:rPr>
          <w:rFonts w:cs="Calibri"/>
          <w:color w:val="1F497D"/>
        </w:rPr>
        <w:t xml:space="preserve">Thank you for bringing your child to the district to complete their </w:t>
      </w:r>
      <w:r w:rsidRPr="0D9CB924">
        <w:rPr>
          <w:rFonts w:cs="Calibri"/>
          <w:b/>
          <w:bCs/>
          <w:color w:val="1F497D"/>
        </w:rPr>
        <w:t>early childhood screening</w:t>
      </w:r>
      <w:r w:rsidRPr="0D9CB924">
        <w:rPr>
          <w:rFonts w:cs="Calibri"/>
          <w:color w:val="1F497D"/>
        </w:rPr>
        <w:t xml:space="preserve"> (vision, hearing, height, weight, </w:t>
      </w:r>
      <w:r w:rsidR="001C57A1">
        <w:rPr>
          <w:rFonts w:cs="Calibri"/>
          <w:color w:val="1F497D"/>
        </w:rPr>
        <w:t xml:space="preserve">immunizations, </w:t>
      </w:r>
      <w:r w:rsidRPr="0D9CB924">
        <w:rPr>
          <w:rFonts w:cs="Calibri"/>
          <w:color w:val="1F497D"/>
        </w:rPr>
        <w:t xml:space="preserve">speech, thinking, moving, and social-emotional development). </w:t>
      </w:r>
    </w:p>
    <w:p w14:paraId="61177ECC" w14:textId="77777777" w:rsidR="005567AD" w:rsidRDefault="005567AD" w:rsidP="00B43CB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Your thoughts about the screening are important to us. </w:t>
      </w:r>
    </w:p>
    <w:p w14:paraId="0D8FEB9B" w14:textId="77777777" w:rsidR="005567AD" w:rsidRDefault="005567AD" w:rsidP="00B43CB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Please take a few minutes to share your thoughts with us by answering these questions. </w:t>
      </w:r>
    </w:p>
    <w:p w14:paraId="07B4D629" w14:textId="77777777" w:rsidR="001C57A1" w:rsidRPr="00FA2DC7" w:rsidRDefault="005567AD" w:rsidP="00B43CBA">
      <w:pPr>
        <w:pStyle w:val="ListParagraph"/>
        <w:numPr>
          <w:ilvl w:val="0"/>
          <w:numId w:val="8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Your responses are private (anonymous) and your privacy will be protected.</w:t>
      </w:r>
    </w:p>
    <w:p w14:paraId="0A37501D" w14:textId="77777777" w:rsidR="001C57A1" w:rsidRPr="001C57A1" w:rsidRDefault="001C57A1" w:rsidP="001C57A1">
      <w:pPr>
        <w:pStyle w:val="ListParagraph"/>
        <w:numPr>
          <w:ilvl w:val="0"/>
          <w:numId w:val="0"/>
        </w:numPr>
        <w:spacing w:line="266" w:lineRule="auto"/>
        <w:ind w:left="720"/>
        <w:rPr>
          <w:rFonts w:cs="Calibri"/>
          <w:color w:val="1F497D"/>
        </w:rPr>
      </w:pPr>
    </w:p>
    <w:p w14:paraId="17872D89" w14:textId="14336145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 xml:space="preserve">How old was your child when you </w:t>
      </w:r>
      <w:r w:rsidR="00D2067C">
        <w:rPr>
          <w:rFonts w:cs="Calibri"/>
          <w:color w:val="1F497D"/>
        </w:rPr>
        <w:t xml:space="preserve">first </w:t>
      </w:r>
      <w:r>
        <w:rPr>
          <w:rFonts w:cs="Calibri"/>
          <w:color w:val="1F497D"/>
        </w:rPr>
        <w:t>learned about the screening program?</w:t>
      </w:r>
      <w:r w:rsidR="00D2067C">
        <w:rPr>
          <w:rFonts w:cs="Calibri"/>
          <w:color w:val="1F497D"/>
        </w:rPr>
        <w:t xml:space="preserve"> Mark one.</w:t>
      </w:r>
    </w:p>
    <w:p w14:paraId="19689FA3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Between birth and 1 years old</w:t>
      </w:r>
    </w:p>
    <w:p w14:paraId="3202A734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1 year old</w:t>
      </w:r>
    </w:p>
    <w:p w14:paraId="225E8FC1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2 years old</w:t>
      </w:r>
    </w:p>
    <w:p w14:paraId="77E8E177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3 years old</w:t>
      </w:r>
    </w:p>
    <w:p w14:paraId="0F101F3B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4 years old</w:t>
      </w:r>
    </w:p>
    <w:p w14:paraId="7AFA35F5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5 years old</w:t>
      </w:r>
    </w:p>
    <w:p w14:paraId="25B4B473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6 years old</w:t>
      </w:r>
    </w:p>
    <w:p w14:paraId="6E7AFF33" w14:textId="77777777" w:rsidR="00C37784" w:rsidRDefault="00C37784" w:rsidP="3B6B4E97">
      <w:pPr>
        <w:pStyle w:val="ListParagraph"/>
        <w:numPr>
          <w:ilvl w:val="0"/>
          <w:numId w:val="1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7 years old</w:t>
      </w:r>
    </w:p>
    <w:p w14:paraId="5DAB6C7B" w14:textId="77777777" w:rsidR="00C37784" w:rsidRDefault="00C37784" w:rsidP="00C37784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</w:rPr>
      </w:pPr>
    </w:p>
    <w:p w14:paraId="73BB3425" w14:textId="77777777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How did you hear about early childhood screening? Please check all that apply:</w:t>
      </w:r>
    </w:p>
    <w:p w14:paraId="57A7950C" w14:textId="77777777" w:rsidR="00C37784" w:rsidRPr="00FA2DC7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Child care program</w:t>
      </w:r>
      <w:r w:rsidR="00FA2DC7">
        <w:rPr>
          <w:rFonts w:cs="Calibri"/>
          <w:color w:val="1F497D"/>
        </w:rPr>
        <w:t xml:space="preserve"> </w:t>
      </w:r>
    </w:p>
    <w:p w14:paraId="28840311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City mailing</w:t>
      </w:r>
    </w:p>
    <w:p w14:paraId="33AE80B9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Clinic</w:t>
      </w:r>
    </w:p>
    <w:p w14:paraId="68D75D83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Community Education flyer</w:t>
      </w:r>
    </w:p>
    <w:p w14:paraId="0EA4E26A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County mailing</w:t>
      </w:r>
    </w:p>
    <w:p w14:paraId="71AFFB85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Early Childhood Family Education flyer</w:t>
      </w:r>
    </w:p>
    <w:p w14:paraId="412559F0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Early Childhood Screening website</w:t>
      </w:r>
    </w:p>
    <w:p w14:paraId="03CA40FF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Email</w:t>
      </w:r>
    </w:p>
    <w:p w14:paraId="775E0662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Faith-based program</w:t>
      </w:r>
    </w:p>
    <w:p w14:paraId="31A8948D" w14:textId="77777777" w:rsidR="00FA2DC7" w:rsidRDefault="00FA2DC7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Friend or family member</w:t>
      </w:r>
    </w:p>
    <w:p w14:paraId="6F5C3D76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Home visit</w:t>
      </w:r>
    </w:p>
    <w:p w14:paraId="7E21C960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Letter in the mail</w:t>
      </w:r>
    </w:p>
    <w:p w14:paraId="44D691F2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Library</w:t>
      </w:r>
    </w:p>
    <w:p w14:paraId="34F6D5D6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Public Health flyer</w:t>
      </w:r>
    </w:p>
    <w:p w14:paraId="166C2EFE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Realtor</w:t>
      </w:r>
    </w:p>
    <w:p w14:paraId="4D16A484" w14:textId="77777777" w:rsidR="00C37784" w:rsidRDefault="00C37784" w:rsidP="00B43CBA">
      <w:pPr>
        <w:pStyle w:val="ListParagraph"/>
        <w:numPr>
          <w:ilvl w:val="0"/>
          <w:numId w:val="10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Other (please briefly describe): </w:t>
      </w:r>
    </w:p>
    <w:p w14:paraId="02EB378F" w14:textId="77777777" w:rsidR="001C57A1" w:rsidRDefault="001C57A1" w:rsidP="001C57A1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</w:rPr>
      </w:pPr>
    </w:p>
    <w:p w14:paraId="51A4EC66" w14:textId="77777777" w:rsidR="005567AD" w:rsidRDefault="00C31AEF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lastRenderedPageBreak/>
        <w:t xml:space="preserve">Which of the following describes the staff you worked with to register </w:t>
      </w:r>
      <w:r w:rsidR="005567AD">
        <w:rPr>
          <w:rFonts w:cs="Calibri"/>
          <w:color w:val="1F497D"/>
        </w:rPr>
        <w:t>your child for a screening appointment? Please check all that apply:</w:t>
      </w:r>
    </w:p>
    <w:p w14:paraId="18E050AF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Easy to understand</w:t>
      </w:r>
    </w:p>
    <w:p w14:paraId="7BB565E3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Frustrating</w:t>
      </w:r>
    </w:p>
    <w:p w14:paraId="1CF64217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Helpful</w:t>
      </w:r>
    </w:p>
    <w:p w14:paraId="00BE683D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Kind</w:t>
      </w:r>
    </w:p>
    <w:p w14:paraId="2E464628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Knowledgeable</w:t>
      </w:r>
    </w:p>
    <w:p w14:paraId="35E1420B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Respectful </w:t>
      </w:r>
    </w:p>
    <w:p w14:paraId="51515B0E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Understanding</w:t>
      </w:r>
    </w:p>
    <w:p w14:paraId="4E98A33C" w14:textId="77777777" w:rsidR="00C31AEF" w:rsidRDefault="00C31AEF" w:rsidP="00B43CBA">
      <w:pPr>
        <w:pStyle w:val="ListParagraph"/>
        <w:numPr>
          <w:ilvl w:val="0"/>
          <w:numId w:val="11"/>
        </w:num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 xml:space="preserve">Other (please briefly describe): </w:t>
      </w:r>
    </w:p>
    <w:p w14:paraId="6A05A809" w14:textId="77777777" w:rsidR="00C01376" w:rsidRDefault="00C01376" w:rsidP="00C01376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</w:rPr>
      </w:pPr>
    </w:p>
    <w:p w14:paraId="4B010CA9" w14:textId="77777777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How were you treated by staff during the screening appointment? Please check all that apply:</w:t>
      </w:r>
    </w:p>
    <w:p w14:paraId="7D8DC03D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Easy to understand</w:t>
      </w:r>
    </w:p>
    <w:p w14:paraId="694B8333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Frustrating</w:t>
      </w:r>
    </w:p>
    <w:p w14:paraId="5D268AAD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Helpful</w:t>
      </w:r>
    </w:p>
    <w:p w14:paraId="64F2B2B0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Kind</w:t>
      </w:r>
    </w:p>
    <w:p w14:paraId="0B6B0244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Knowledgeable</w:t>
      </w:r>
    </w:p>
    <w:p w14:paraId="7CE5E501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 xml:space="preserve">Respectful </w:t>
      </w:r>
    </w:p>
    <w:p w14:paraId="79A3B007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>Understanding</w:t>
      </w:r>
    </w:p>
    <w:p w14:paraId="05ABDE19" w14:textId="77777777" w:rsidR="00C31AEF" w:rsidRDefault="00C31AEF" w:rsidP="00B43CBA">
      <w:pPr>
        <w:pStyle w:val="ListParagraph"/>
        <w:numPr>
          <w:ilvl w:val="0"/>
          <w:numId w:val="12"/>
        </w:numPr>
        <w:spacing w:line="266" w:lineRule="auto"/>
        <w:ind w:left="1080"/>
        <w:rPr>
          <w:rFonts w:cs="Calibri"/>
          <w:color w:val="1F497D"/>
        </w:rPr>
      </w:pPr>
      <w:r>
        <w:rPr>
          <w:rFonts w:cs="Calibri"/>
          <w:color w:val="1F497D"/>
        </w:rPr>
        <w:t xml:space="preserve">Other (please briefly describe): </w:t>
      </w:r>
    </w:p>
    <w:p w14:paraId="5A39BBE3" w14:textId="77777777" w:rsidR="00C31AEF" w:rsidRDefault="00C31AEF" w:rsidP="00C31AEF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</w:rPr>
      </w:pPr>
    </w:p>
    <w:p w14:paraId="37C9E0D1" w14:textId="77777777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How was your child treated by staff during the screening appointment? Please check all that apply:</w:t>
      </w:r>
    </w:p>
    <w:p w14:paraId="72F6C8E9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Easy to understand</w:t>
      </w:r>
    </w:p>
    <w:p w14:paraId="6C632023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Frustrating</w:t>
      </w:r>
    </w:p>
    <w:p w14:paraId="1FAD1424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Helpful</w:t>
      </w:r>
    </w:p>
    <w:p w14:paraId="725A00A1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Kind</w:t>
      </w:r>
    </w:p>
    <w:p w14:paraId="368C70F1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Knowledgeable</w:t>
      </w:r>
    </w:p>
    <w:p w14:paraId="02FC652C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 xml:space="preserve">Respectful </w:t>
      </w:r>
    </w:p>
    <w:p w14:paraId="54DD8F29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>Understanding</w:t>
      </w:r>
    </w:p>
    <w:p w14:paraId="71817CE3" w14:textId="77777777" w:rsidR="00653839" w:rsidRDefault="00653839" w:rsidP="00B43CBA">
      <w:pPr>
        <w:pStyle w:val="ListParagraph"/>
        <w:numPr>
          <w:ilvl w:val="0"/>
          <w:numId w:val="13"/>
        </w:numPr>
        <w:spacing w:line="266" w:lineRule="auto"/>
        <w:ind w:left="1080"/>
        <w:rPr>
          <w:rFonts w:cs="Calibri"/>
          <w:color w:val="1F497D"/>
        </w:rPr>
      </w:pPr>
      <w:r w:rsidRPr="565658A0">
        <w:rPr>
          <w:rFonts w:cs="Calibri"/>
          <w:color w:val="1F497D"/>
        </w:rPr>
        <w:t xml:space="preserve">Other (please briefly describe): </w:t>
      </w:r>
    </w:p>
    <w:p w14:paraId="41C8F396" w14:textId="77777777" w:rsidR="00C31AEF" w:rsidRDefault="00C31AEF" w:rsidP="00C31AEF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</w:rPr>
      </w:pPr>
    </w:p>
    <w:p w14:paraId="341C4149" w14:textId="7C9099A4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Did your child receive a referral for follow-up with a medical doctor?</w:t>
      </w:r>
      <w:r w:rsidR="00D2067C">
        <w:rPr>
          <w:rFonts w:cs="Calibri"/>
          <w:color w:val="1F497D"/>
        </w:rPr>
        <w:t xml:space="preserve"> Mark one.</w:t>
      </w:r>
    </w:p>
    <w:p w14:paraId="008D31DA" w14:textId="77777777" w:rsidR="00653839" w:rsidRDefault="00653839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Yes --&gt; If you select yes, please answer #7 below.</w:t>
      </w:r>
    </w:p>
    <w:p w14:paraId="0AD94D7B" w14:textId="77777777" w:rsidR="00653839" w:rsidRDefault="00653839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 --&gt; If you select no, please skip to #8 below.</w:t>
      </w:r>
    </w:p>
    <w:p w14:paraId="72AABE13" w14:textId="59CBB407" w:rsidR="00653839" w:rsidRDefault="00653839" w:rsidP="565658A0">
      <w:pPr>
        <w:pStyle w:val="ListParagraph"/>
        <w:numPr>
          <w:ilvl w:val="0"/>
          <w:numId w:val="2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sur</w:t>
      </w:r>
      <w:r w:rsidR="0F2DD9EF" w:rsidRPr="3B6B4E97">
        <w:rPr>
          <w:rFonts w:cs="Calibri"/>
          <w:color w:val="1F497D"/>
        </w:rPr>
        <w:t>e</w:t>
      </w:r>
    </w:p>
    <w:p w14:paraId="72A3D3EC" w14:textId="77777777" w:rsidR="00653839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</w:rPr>
      </w:pPr>
    </w:p>
    <w:p w14:paraId="61ECDED7" w14:textId="6DB64905" w:rsidR="005567AD" w:rsidRDefault="005567AD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How well did you understand why a referral was needed?</w:t>
      </w:r>
      <w:r w:rsidR="00D2067C">
        <w:rPr>
          <w:rFonts w:cs="Calibri"/>
          <w:color w:val="1F497D"/>
        </w:rPr>
        <w:t xml:space="preserve"> Mark one.</w:t>
      </w:r>
    </w:p>
    <w:p w14:paraId="56B7EAC0" w14:textId="77777777" w:rsidR="00653839" w:rsidRDefault="00653839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Very well</w:t>
      </w:r>
    </w:p>
    <w:p w14:paraId="3FA9544E" w14:textId="77777777" w:rsidR="00653839" w:rsidRDefault="00653839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Somewhat</w:t>
      </w:r>
    </w:p>
    <w:p w14:paraId="31CA02BD" w14:textId="77777777" w:rsidR="00653839" w:rsidRDefault="00653839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A little</w:t>
      </w:r>
    </w:p>
    <w:p w14:paraId="13A8A472" w14:textId="77777777" w:rsidR="00653839" w:rsidRDefault="00653839" w:rsidP="565658A0">
      <w:pPr>
        <w:pStyle w:val="ListParagraph"/>
        <w:numPr>
          <w:ilvl w:val="0"/>
          <w:numId w:val="3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at all</w:t>
      </w:r>
    </w:p>
    <w:p w14:paraId="0D0B940D" w14:textId="77777777" w:rsidR="00653839" w:rsidRDefault="00653839" w:rsidP="00653839">
      <w:pPr>
        <w:pStyle w:val="ListParagraph"/>
        <w:numPr>
          <w:ilvl w:val="0"/>
          <w:numId w:val="0"/>
        </w:numPr>
        <w:spacing w:line="266" w:lineRule="auto"/>
        <w:ind w:left="1080"/>
        <w:rPr>
          <w:rFonts w:cs="Calibri"/>
          <w:color w:val="1F497D"/>
        </w:rPr>
      </w:pPr>
    </w:p>
    <w:p w14:paraId="30286B2D" w14:textId="0EF4DD00" w:rsidR="005567AD" w:rsidRDefault="00C3778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 xml:space="preserve">Did your child receive a referral for an </w:t>
      </w:r>
      <w:r w:rsidR="001C57A1">
        <w:rPr>
          <w:rFonts w:cs="Calibri"/>
          <w:color w:val="1F497D"/>
        </w:rPr>
        <w:t>Early Childhood Family Education</w:t>
      </w:r>
      <w:r>
        <w:rPr>
          <w:rFonts w:cs="Calibri"/>
          <w:color w:val="1F497D"/>
        </w:rPr>
        <w:t xml:space="preserve"> or prekindergarten program?</w:t>
      </w:r>
      <w:r w:rsidR="00D2067C">
        <w:rPr>
          <w:rFonts w:cs="Calibri"/>
          <w:color w:val="1F497D"/>
        </w:rPr>
        <w:t xml:space="preserve"> Mark one.</w:t>
      </w:r>
    </w:p>
    <w:p w14:paraId="417638EF" w14:textId="77777777" w:rsidR="00653839" w:rsidRDefault="00653839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Yes --&gt; If you select yes, please answer #9 below.</w:t>
      </w:r>
    </w:p>
    <w:p w14:paraId="43303CEF" w14:textId="77777777" w:rsidR="00653839" w:rsidRDefault="00653839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 --&gt; If you select no, please skip to #10 below.</w:t>
      </w:r>
    </w:p>
    <w:p w14:paraId="142F0673" w14:textId="77777777" w:rsidR="00653839" w:rsidRDefault="00653839" w:rsidP="00B43CBA">
      <w:pPr>
        <w:pStyle w:val="ListParagraph"/>
        <w:numPr>
          <w:ilvl w:val="0"/>
          <w:numId w:val="1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sure</w:t>
      </w:r>
    </w:p>
    <w:p w14:paraId="0E27B00A" w14:textId="77777777" w:rsidR="00AB31CC" w:rsidRDefault="00AB31CC" w:rsidP="00AB31CC">
      <w:pPr>
        <w:pStyle w:val="ListParagraph"/>
        <w:numPr>
          <w:ilvl w:val="0"/>
          <w:numId w:val="0"/>
        </w:numPr>
        <w:spacing w:line="266" w:lineRule="auto"/>
        <w:ind w:left="765"/>
        <w:rPr>
          <w:rFonts w:cs="Calibri"/>
          <w:color w:val="1F497D"/>
        </w:rPr>
      </w:pPr>
    </w:p>
    <w:p w14:paraId="622BF64A" w14:textId="2442B9E3" w:rsidR="00AB31CC" w:rsidRDefault="00AB31CC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How well did you understand how to enroll your child in a program?</w:t>
      </w:r>
      <w:r w:rsidR="00D2067C">
        <w:rPr>
          <w:rFonts w:cs="Calibri"/>
          <w:color w:val="1F497D"/>
        </w:rPr>
        <w:t xml:space="preserve"> Mark one.</w:t>
      </w:r>
    </w:p>
    <w:p w14:paraId="71C2A280" w14:textId="77777777" w:rsidR="00AB31CC" w:rsidRDefault="00AB31CC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Very well</w:t>
      </w:r>
    </w:p>
    <w:p w14:paraId="7178CDE4" w14:textId="77777777" w:rsidR="00AB31CC" w:rsidRDefault="00AB31CC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Somewhat</w:t>
      </w:r>
    </w:p>
    <w:p w14:paraId="1FAD91F2" w14:textId="77777777" w:rsidR="00AB31CC" w:rsidRDefault="00AB31CC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A little</w:t>
      </w:r>
    </w:p>
    <w:p w14:paraId="2AA74D3C" w14:textId="77777777" w:rsidR="00AB31CC" w:rsidRPr="00AB31CC" w:rsidRDefault="00AB31CC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at all</w:t>
      </w:r>
    </w:p>
    <w:p w14:paraId="60061E4C" w14:textId="77777777" w:rsidR="00653839" w:rsidRDefault="00653839" w:rsidP="00653839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</w:rPr>
      </w:pPr>
    </w:p>
    <w:p w14:paraId="34E85FD4" w14:textId="69F66475" w:rsidR="00AB31CC" w:rsidRDefault="00AB31CC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Did your child receive a referral for early childhood special education for possible further evaluation of speech, language, thinking, small or big muscle movement or social emotional concerns?</w:t>
      </w:r>
      <w:r w:rsidR="00D2067C">
        <w:rPr>
          <w:rFonts w:cs="Calibri"/>
          <w:color w:val="1F497D"/>
        </w:rPr>
        <w:t xml:space="preserve"> Mark one.</w:t>
      </w:r>
    </w:p>
    <w:p w14:paraId="17FE9DD1" w14:textId="77777777" w:rsidR="00FA2DC7" w:rsidRPr="00FA2DC7" w:rsidRDefault="00FA2DC7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Yes --&gt; If you select yes, please answer #11 below.</w:t>
      </w:r>
    </w:p>
    <w:p w14:paraId="45FCD0C4" w14:textId="54C15B15" w:rsidR="00AB31CC" w:rsidRPr="00AB31CC" w:rsidRDefault="00AB31CC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 --&gt; If you select no, please skip to #</w:t>
      </w:r>
      <w:r w:rsidR="00FA2DC7" w:rsidRPr="3B6B4E97">
        <w:rPr>
          <w:rFonts w:cs="Calibri"/>
          <w:color w:val="1F497D"/>
        </w:rPr>
        <w:t>12</w:t>
      </w:r>
      <w:r w:rsidRPr="3B6B4E97">
        <w:rPr>
          <w:rFonts w:cs="Calibri"/>
          <w:color w:val="1F497D"/>
        </w:rPr>
        <w:t xml:space="preserve"> below.</w:t>
      </w:r>
    </w:p>
    <w:p w14:paraId="63F023A7" w14:textId="1BA7AEB2" w:rsidR="00AB31CC" w:rsidRPr="00AB31CC" w:rsidRDefault="00AB31CC" w:rsidP="565658A0">
      <w:pPr>
        <w:pStyle w:val="ListParagraph"/>
        <w:numPr>
          <w:ilvl w:val="0"/>
          <w:numId w:val="4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sure</w:t>
      </w:r>
    </w:p>
    <w:p w14:paraId="44EAFD9C" w14:textId="77777777" w:rsidR="00AB31CC" w:rsidRDefault="00AB31CC" w:rsidP="00AB31CC">
      <w:pPr>
        <w:pStyle w:val="ListParagraph"/>
        <w:numPr>
          <w:ilvl w:val="0"/>
          <w:numId w:val="0"/>
        </w:numPr>
        <w:spacing w:line="266" w:lineRule="auto"/>
        <w:ind w:left="360"/>
        <w:rPr>
          <w:rFonts w:cs="Calibri"/>
          <w:color w:val="1F497D"/>
        </w:rPr>
      </w:pPr>
    </w:p>
    <w:p w14:paraId="6D5F2EE0" w14:textId="667B8FEA" w:rsidR="00C37784" w:rsidRDefault="00C3778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 xml:space="preserve">How well did you understand </w:t>
      </w:r>
      <w:r w:rsidR="001C57A1">
        <w:rPr>
          <w:rFonts w:cs="Calibri"/>
          <w:color w:val="1F497D"/>
        </w:rPr>
        <w:t xml:space="preserve">how </w:t>
      </w:r>
      <w:r w:rsidR="00AB31CC">
        <w:rPr>
          <w:rFonts w:cs="Calibri"/>
          <w:color w:val="1F497D"/>
        </w:rPr>
        <w:t xml:space="preserve">the early childhood special education </w:t>
      </w:r>
      <w:r w:rsidR="001C57A1">
        <w:rPr>
          <w:rFonts w:cs="Calibri"/>
          <w:color w:val="1F497D"/>
        </w:rPr>
        <w:t>team</w:t>
      </w:r>
      <w:r w:rsidR="00AB31CC">
        <w:rPr>
          <w:rFonts w:cs="Calibri"/>
          <w:color w:val="1F497D"/>
        </w:rPr>
        <w:t xml:space="preserve"> </w:t>
      </w:r>
      <w:r w:rsidR="001C57A1">
        <w:rPr>
          <w:rFonts w:cs="Calibri"/>
          <w:color w:val="1F497D"/>
        </w:rPr>
        <w:t>will reach you</w:t>
      </w:r>
      <w:r w:rsidR="00AB31CC">
        <w:rPr>
          <w:rFonts w:cs="Calibri"/>
          <w:color w:val="1F497D"/>
        </w:rPr>
        <w:t xml:space="preserve"> (phone, letter)</w:t>
      </w:r>
      <w:r>
        <w:rPr>
          <w:rFonts w:cs="Calibri"/>
          <w:color w:val="1F497D"/>
        </w:rPr>
        <w:t>?</w:t>
      </w:r>
      <w:r w:rsidR="00D2067C">
        <w:rPr>
          <w:rFonts w:cs="Calibri"/>
          <w:color w:val="1F497D"/>
        </w:rPr>
        <w:t xml:space="preserve"> Mark one.</w:t>
      </w:r>
    </w:p>
    <w:p w14:paraId="749C0587" w14:textId="77777777" w:rsidR="00653839" w:rsidRDefault="00653839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Very well</w:t>
      </w:r>
    </w:p>
    <w:p w14:paraId="523C710D" w14:textId="77777777" w:rsidR="00653839" w:rsidRDefault="00653839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Somewhat</w:t>
      </w:r>
    </w:p>
    <w:p w14:paraId="6616CD82" w14:textId="77777777" w:rsidR="00653839" w:rsidRDefault="00653839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A little</w:t>
      </w:r>
    </w:p>
    <w:p w14:paraId="237DC33D" w14:textId="77777777" w:rsidR="00653839" w:rsidRDefault="00653839" w:rsidP="00B43CBA">
      <w:pPr>
        <w:pStyle w:val="ListParagraph"/>
        <w:numPr>
          <w:ilvl w:val="0"/>
          <w:numId w:val="15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at al</w:t>
      </w:r>
      <w:r w:rsidR="00AB31CC" w:rsidRPr="3B6B4E97">
        <w:rPr>
          <w:rFonts w:cs="Calibri"/>
          <w:color w:val="1F497D"/>
        </w:rPr>
        <w:t>l</w:t>
      </w:r>
    </w:p>
    <w:p w14:paraId="4B94D5A5" w14:textId="77777777" w:rsidR="00AB31CC" w:rsidRPr="00AB31CC" w:rsidRDefault="00AB31CC" w:rsidP="00AB31CC">
      <w:pPr>
        <w:pStyle w:val="ListParagraph"/>
        <w:numPr>
          <w:ilvl w:val="0"/>
          <w:numId w:val="0"/>
        </w:numPr>
        <w:spacing w:line="266" w:lineRule="auto"/>
        <w:ind w:left="765"/>
        <w:rPr>
          <w:rFonts w:cs="Calibri"/>
          <w:color w:val="1F497D"/>
        </w:rPr>
      </w:pPr>
    </w:p>
    <w:p w14:paraId="6067E542" w14:textId="6AE9CED7" w:rsidR="00C37784" w:rsidRDefault="00C37784" w:rsidP="00B43CBA">
      <w:pPr>
        <w:pStyle w:val="ListParagraph"/>
        <w:numPr>
          <w:ilvl w:val="0"/>
          <w:numId w:val="9"/>
        </w:numPr>
        <w:spacing w:line="266" w:lineRule="auto"/>
        <w:ind w:left="360"/>
        <w:rPr>
          <w:rFonts w:cs="Calibri"/>
          <w:color w:val="1F497D"/>
        </w:rPr>
      </w:pPr>
      <w:r>
        <w:rPr>
          <w:rFonts w:cs="Calibri"/>
          <w:color w:val="1F497D"/>
        </w:rPr>
        <w:t>Please rate your overall satisfaction with the screening program.</w:t>
      </w:r>
      <w:r w:rsidR="00D2067C">
        <w:rPr>
          <w:rFonts w:cs="Calibri"/>
          <w:color w:val="1F497D"/>
        </w:rPr>
        <w:t xml:space="preserve"> Mark one.</w:t>
      </w:r>
    </w:p>
    <w:p w14:paraId="37515AE8" w14:textId="77777777" w:rsidR="00C37784" w:rsidRDefault="00653839" w:rsidP="00B43CB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Very satisfied</w:t>
      </w:r>
    </w:p>
    <w:p w14:paraId="6F36B5F4" w14:textId="77777777" w:rsidR="00653839" w:rsidRDefault="00653839" w:rsidP="00B43CB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Mostly satisfied</w:t>
      </w:r>
    </w:p>
    <w:p w14:paraId="11EC65A5" w14:textId="77777777" w:rsidR="00653839" w:rsidRDefault="00653839" w:rsidP="00B43CB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Somewhat satisfied</w:t>
      </w:r>
    </w:p>
    <w:p w14:paraId="4698B839" w14:textId="77777777" w:rsidR="00653839" w:rsidRDefault="00653839" w:rsidP="00B43CB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A little satisfied</w:t>
      </w:r>
    </w:p>
    <w:p w14:paraId="37DD10A1" w14:textId="77777777" w:rsidR="00653839" w:rsidRDefault="00653839" w:rsidP="00B43CBA">
      <w:pPr>
        <w:pStyle w:val="ListParagraph"/>
        <w:numPr>
          <w:ilvl w:val="0"/>
          <w:numId w:val="16"/>
        </w:numPr>
        <w:spacing w:line="266" w:lineRule="auto"/>
        <w:rPr>
          <w:rFonts w:cs="Calibri"/>
          <w:color w:val="1F497D"/>
        </w:rPr>
      </w:pPr>
      <w:r w:rsidRPr="3B6B4E97">
        <w:rPr>
          <w:rFonts w:cs="Calibri"/>
          <w:color w:val="1F497D"/>
        </w:rPr>
        <w:t>Not at all satisfied</w:t>
      </w:r>
    </w:p>
    <w:p w14:paraId="3DEEC669" w14:textId="77777777" w:rsidR="001C57A1" w:rsidRPr="00653839" w:rsidRDefault="001C57A1" w:rsidP="001C57A1">
      <w:pPr>
        <w:pStyle w:val="ListParagraph"/>
        <w:numPr>
          <w:ilvl w:val="0"/>
          <w:numId w:val="0"/>
        </w:numPr>
        <w:spacing w:line="266" w:lineRule="auto"/>
        <w:ind w:left="720"/>
        <w:rPr>
          <w:rFonts w:cs="Calibri"/>
          <w:color w:val="1F497D"/>
        </w:rPr>
      </w:pPr>
    </w:p>
    <w:p w14:paraId="1484F14D" w14:textId="7BAB9578" w:rsidR="00547E68" w:rsidRPr="001C57A1" w:rsidRDefault="00C37784" w:rsidP="001C57A1">
      <w:pPr>
        <w:spacing w:line="266" w:lineRule="auto"/>
        <w:rPr>
          <w:rFonts w:cs="Calibri"/>
          <w:color w:val="1F497D"/>
        </w:rPr>
      </w:pPr>
      <w:r>
        <w:rPr>
          <w:rFonts w:cs="Calibri"/>
          <w:color w:val="1F497D"/>
        </w:rPr>
        <w:t>If you have any suggestions that would help improve the screening program, please share them below.</w:t>
      </w:r>
      <w:bookmarkStart w:id="0" w:name="_GoBack"/>
      <w:bookmarkEnd w:id="0"/>
    </w:p>
    <w:sectPr w:rsidR="00547E68" w:rsidRPr="001C57A1" w:rsidSect="00B437C8">
      <w:footerReference w:type="default" r:id="rId12"/>
      <w:footerReference w:type="first" r:id="rId1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DA89" w14:textId="77777777" w:rsidR="006C7567" w:rsidRDefault="006C7567" w:rsidP="00D91FF4">
      <w:r>
        <w:separator/>
      </w:r>
    </w:p>
  </w:endnote>
  <w:endnote w:type="continuationSeparator" w:id="0">
    <w:p w14:paraId="5404E604" w14:textId="77777777" w:rsidR="006C7567" w:rsidRDefault="006C7567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7857F7" w:rsidRDefault="0078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DEC25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F55" w14:textId="77777777" w:rsidR="006C7567" w:rsidRDefault="006C7567" w:rsidP="00D91FF4">
      <w:r>
        <w:separator/>
      </w:r>
    </w:p>
  </w:footnote>
  <w:footnote w:type="continuationSeparator" w:id="0">
    <w:p w14:paraId="29040035" w14:textId="77777777" w:rsidR="006C7567" w:rsidRDefault="006C7567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FC89"/>
    <w:multiLevelType w:val="hybridMultilevel"/>
    <w:tmpl w:val="40568AAA"/>
    <w:lvl w:ilvl="0" w:tplc="2C5AC1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B40D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C0A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20FD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9E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8CB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60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A633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9649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B50D7"/>
    <w:multiLevelType w:val="hybridMultilevel"/>
    <w:tmpl w:val="A560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AAF4"/>
    <w:multiLevelType w:val="hybridMultilevel"/>
    <w:tmpl w:val="B0DC6CC8"/>
    <w:lvl w:ilvl="0" w:tplc="90B63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A602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9CAC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A7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2C1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BCEE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49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9C1B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CAE3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4614"/>
    <w:multiLevelType w:val="hybridMultilevel"/>
    <w:tmpl w:val="60B44BB6"/>
    <w:lvl w:ilvl="0" w:tplc="67721AE6">
      <w:start w:val="1"/>
      <w:numFmt w:val="bullet"/>
      <w:lvlText w:val=""/>
      <w:lvlJc w:val="left"/>
      <w:pPr>
        <w:ind w:left="112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5D784064" w:tentative="1">
      <w:start w:val="1"/>
      <w:numFmt w:val="lowerLetter"/>
      <w:lvlText w:val="%2."/>
      <w:lvlJc w:val="left"/>
      <w:pPr>
        <w:ind w:left="1845" w:hanging="360"/>
      </w:pPr>
    </w:lvl>
    <w:lvl w:ilvl="2" w:tplc="A0148D80" w:tentative="1">
      <w:start w:val="1"/>
      <w:numFmt w:val="lowerRoman"/>
      <w:lvlText w:val="%3."/>
      <w:lvlJc w:val="right"/>
      <w:pPr>
        <w:ind w:left="2565" w:hanging="180"/>
      </w:pPr>
    </w:lvl>
    <w:lvl w:ilvl="3" w:tplc="D5F006AA" w:tentative="1">
      <w:start w:val="1"/>
      <w:numFmt w:val="decimal"/>
      <w:lvlText w:val="%4."/>
      <w:lvlJc w:val="left"/>
      <w:pPr>
        <w:ind w:left="3285" w:hanging="360"/>
      </w:pPr>
    </w:lvl>
    <w:lvl w:ilvl="4" w:tplc="2132C190" w:tentative="1">
      <w:start w:val="1"/>
      <w:numFmt w:val="lowerLetter"/>
      <w:lvlText w:val="%5."/>
      <w:lvlJc w:val="left"/>
      <w:pPr>
        <w:ind w:left="4005" w:hanging="360"/>
      </w:pPr>
    </w:lvl>
    <w:lvl w:ilvl="5" w:tplc="656C4E1A" w:tentative="1">
      <w:start w:val="1"/>
      <w:numFmt w:val="lowerRoman"/>
      <w:lvlText w:val="%6."/>
      <w:lvlJc w:val="right"/>
      <w:pPr>
        <w:ind w:left="4725" w:hanging="180"/>
      </w:pPr>
    </w:lvl>
    <w:lvl w:ilvl="6" w:tplc="D3BA2620" w:tentative="1">
      <w:start w:val="1"/>
      <w:numFmt w:val="decimal"/>
      <w:lvlText w:val="%7."/>
      <w:lvlJc w:val="left"/>
      <w:pPr>
        <w:ind w:left="5445" w:hanging="360"/>
      </w:pPr>
    </w:lvl>
    <w:lvl w:ilvl="7" w:tplc="15582898" w:tentative="1">
      <w:start w:val="1"/>
      <w:numFmt w:val="lowerLetter"/>
      <w:lvlText w:val="%8."/>
      <w:lvlJc w:val="left"/>
      <w:pPr>
        <w:ind w:left="6165" w:hanging="360"/>
      </w:pPr>
    </w:lvl>
    <w:lvl w:ilvl="8" w:tplc="ACC8FF7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6649B5A"/>
    <w:multiLevelType w:val="hybridMultilevel"/>
    <w:tmpl w:val="FBF6BB68"/>
    <w:lvl w:ilvl="0" w:tplc="3AFA0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7CE8B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FC4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1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DCB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E4D0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E2A8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DEFB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45C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8F5A1A"/>
    <w:multiLevelType w:val="hybridMultilevel"/>
    <w:tmpl w:val="B2DC3332"/>
    <w:lvl w:ilvl="0" w:tplc="A3B01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6689EE">
      <w:start w:val="1"/>
      <w:numFmt w:val="lowerLetter"/>
      <w:lvlText w:val="%2."/>
      <w:lvlJc w:val="left"/>
      <w:pPr>
        <w:ind w:left="1800" w:hanging="360"/>
      </w:pPr>
    </w:lvl>
    <w:lvl w:ilvl="2" w:tplc="078854F8" w:tentative="1">
      <w:start w:val="1"/>
      <w:numFmt w:val="lowerRoman"/>
      <w:lvlText w:val="%3."/>
      <w:lvlJc w:val="right"/>
      <w:pPr>
        <w:ind w:left="2520" w:hanging="180"/>
      </w:pPr>
    </w:lvl>
    <w:lvl w:ilvl="3" w:tplc="270C4C8C" w:tentative="1">
      <w:start w:val="1"/>
      <w:numFmt w:val="decimal"/>
      <w:lvlText w:val="%4."/>
      <w:lvlJc w:val="left"/>
      <w:pPr>
        <w:ind w:left="3240" w:hanging="360"/>
      </w:pPr>
    </w:lvl>
    <w:lvl w:ilvl="4" w:tplc="02668024" w:tentative="1">
      <w:start w:val="1"/>
      <w:numFmt w:val="lowerLetter"/>
      <w:lvlText w:val="%5."/>
      <w:lvlJc w:val="left"/>
      <w:pPr>
        <w:ind w:left="3960" w:hanging="360"/>
      </w:pPr>
    </w:lvl>
    <w:lvl w:ilvl="5" w:tplc="6E4277AE" w:tentative="1">
      <w:start w:val="1"/>
      <w:numFmt w:val="lowerRoman"/>
      <w:lvlText w:val="%6."/>
      <w:lvlJc w:val="right"/>
      <w:pPr>
        <w:ind w:left="4680" w:hanging="180"/>
      </w:pPr>
    </w:lvl>
    <w:lvl w:ilvl="6" w:tplc="BB6000D2" w:tentative="1">
      <w:start w:val="1"/>
      <w:numFmt w:val="decimal"/>
      <w:lvlText w:val="%7."/>
      <w:lvlJc w:val="left"/>
      <w:pPr>
        <w:ind w:left="5400" w:hanging="360"/>
      </w:pPr>
    </w:lvl>
    <w:lvl w:ilvl="7" w:tplc="EE02879A" w:tentative="1">
      <w:start w:val="1"/>
      <w:numFmt w:val="lowerLetter"/>
      <w:lvlText w:val="%8."/>
      <w:lvlJc w:val="left"/>
      <w:pPr>
        <w:ind w:left="6120" w:hanging="360"/>
      </w:pPr>
    </w:lvl>
    <w:lvl w:ilvl="8" w:tplc="AB0ED1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5019F"/>
    <w:multiLevelType w:val="hybridMultilevel"/>
    <w:tmpl w:val="B646098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A3DF7"/>
    <w:multiLevelType w:val="hybridMultilevel"/>
    <w:tmpl w:val="BE3465CA"/>
    <w:lvl w:ilvl="0" w:tplc="F6A25D2A">
      <w:start w:val="1"/>
      <w:numFmt w:val="bullet"/>
      <w:lvlText w:val=""/>
      <w:lvlJc w:val="left"/>
      <w:pPr>
        <w:ind w:left="765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B447677"/>
    <w:multiLevelType w:val="hybridMultilevel"/>
    <w:tmpl w:val="20105DF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1FCA49E"/>
    <w:multiLevelType w:val="hybridMultilevel"/>
    <w:tmpl w:val="0A4696E4"/>
    <w:lvl w:ilvl="0" w:tplc="262A68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190BF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D0C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C409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5A05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4218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DC3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2B3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29F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45A08"/>
    <w:multiLevelType w:val="hybridMultilevel"/>
    <w:tmpl w:val="8F88F560"/>
    <w:lvl w:ilvl="0" w:tplc="F6A25D2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1D2127"/>
        <w:spacing w:val="0"/>
        <w:w w:val="100"/>
        <w:kern w:val="0"/>
        <w:position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8829A1"/>
    <w:multiLevelType w:val="hybridMultilevel"/>
    <w:tmpl w:val="79A89740"/>
    <w:lvl w:ilvl="0" w:tplc="22961D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C9C0002">
      <w:start w:val="1"/>
      <w:numFmt w:val="lowerLetter"/>
      <w:lvlText w:val="%2."/>
      <w:lvlJc w:val="left"/>
      <w:pPr>
        <w:ind w:left="1800" w:hanging="360"/>
      </w:pPr>
    </w:lvl>
    <w:lvl w:ilvl="2" w:tplc="8F7E3908" w:tentative="1">
      <w:start w:val="1"/>
      <w:numFmt w:val="lowerRoman"/>
      <w:lvlText w:val="%3."/>
      <w:lvlJc w:val="right"/>
      <w:pPr>
        <w:ind w:left="2520" w:hanging="180"/>
      </w:pPr>
    </w:lvl>
    <w:lvl w:ilvl="3" w:tplc="434C3F2C" w:tentative="1">
      <w:start w:val="1"/>
      <w:numFmt w:val="decimal"/>
      <w:lvlText w:val="%4."/>
      <w:lvlJc w:val="left"/>
      <w:pPr>
        <w:ind w:left="3240" w:hanging="360"/>
      </w:pPr>
    </w:lvl>
    <w:lvl w:ilvl="4" w:tplc="016CCCAA" w:tentative="1">
      <w:start w:val="1"/>
      <w:numFmt w:val="lowerLetter"/>
      <w:lvlText w:val="%5."/>
      <w:lvlJc w:val="left"/>
      <w:pPr>
        <w:ind w:left="3960" w:hanging="360"/>
      </w:pPr>
    </w:lvl>
    <w:lvl w:ilvl="5" w:tplc="1FEA99EC" w:tentative="1">
      <w:start w:val="1"/>
      <w:numFmt w:val="lowerRoman"/>
      <w:lvlText w:val="%6."/>
      <w:lvlJc w:val="right"/>
      <w:pPr>
        <w:ind w:left="4680" w:hanging="180"/>
      </w:pPr>
    </w:lvl>
    <w:lvl w:ilvl="6" w:tplc="8460DAC4" w:tentative="1">
      <w:start w:val="1"/>
      <w:numFmt w:val="decimal"/>
      <w:lvlText w:val="%7."/>
      <w:lvlJc w:val="left"/>
      <w:pPr>
        <w:ind w:left="5400" w:hanging="360"/>
      </w:pPr>
    </w:lvl>
    <w:lvl w:ilvl="7" w:tplc="30D85B20" w:tentative="1">
      <w:start w:val="1"/>
      <w:numFmt w:val="lowerLetter"/>
      <w:lvlText w:val="%8."/>
      <w:lvlJc w:val="left"/>
      <w:pPr>
        <w:ind w:left="6120" w:hanging="360"/>
      </w:pPr>
    </w:lvl>
    <w:lvl w:ilvl="8" w:tplc="593E1C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DE4D72"/>
    <w:multiLevelType w:val="hybridMultilevel"/>
    <w:tmpl w:val="AF189B7E"/>
    <w:lvl w:ilvl="0" w:tplc="C1FA09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9D8BC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365E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F4FF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209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2B2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4AE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744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365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5"/>
  </w:num>
  <w:num w:numId="14">
    <w:abstractNumId w:val="8"/>
  </w:num>
  <w:num w:numId="15">
    <w:abstractNumId w:val="1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D"/>
    <w:rsid w:val="000003C4"/>
    <w:rsid w:val="00002DEC"/>
    <w:rsid w:val="000065AC"/>
    <w:rsid w:val="00006A0A"/>
    <w:rsid w:val="000136DE"/>
    <w:rsid w:val="00021F9D"/>
    <w:rsid w:val="00040C79"/>
    <w:rsid w:val="00064B90"/>
    <w:rsid w:val="000722DA"/>
    <w:rsid w:val="00073127"/>
    <w:rsid w:val="0007374A"/>
    <w:rsid w:val="000761FF"/>
    <w:rsid w:val="00077A06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31A9"/>
    <w:rsid w:val="000F4BB1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2003"/>
    <w:rsid w:val="001C3208"/>
    <w:rsid w:val="001C55E0"/>
    <w:rsid w:val="001C57A1"/>
    <w:rsid w:val="001E5573"/>
    <w:rsid w:val="001E5ECF"/>
    <w:rsid w:val="00202099"/>
    <w:rsid w:val="00211CA3"/>
    <w:rsid w:val="00222A49"/>
    <w:rsid w:val="0022552E"/>
    <w:rsid w:val="00227E68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563D2"/>
    <w:rsid w:val="00376FA5"/>
    <w:rsid w:val="00377673"/>
    <w:rsid w:val="003A1479"/>
    <w:rsid w:val="003A1813"/>
    <w:rsid w:val="003B2B0A"/>
    <w:rsid w:val="003B7D82"/>
    <w:rsid w:val="003C03D3"/>
    <w:rsid w:val="003C4644"/>
    <w:rsid w:val="003C5BE3"/>
    <w:rsid w:val="003F5F5F"/>
    <w:rsid w:val="00413A7C"/>
    <w:rsid w:val="004141DD"/>
    <w:rsid w:val="00443DC4"/>
    <w:rsid w:val="00452B8A"/>
    <w:rsid w:val="00461804"/>
    <w:rsid w:val="004643F7"/>
    <w:rsid w:val="00466810"/>
    <w:rsid w:val="0047706A"/>
    <w:rsid w:val="004816B5"/>
    <w:rsid w:val="00483616"/>
    <w:rsid w:val="00483DD2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4788"/>
    <w:rsid w:val="005174EC"/>
    <w:rsid w:val="0054371B"/>
    <w:rsid w:val="00547E68"/>
    <w:rsid w:val="005567AD"/>
    <w:rsid w:val="0056615E"/>
    <w:rsid w:val="005666F2"/>
    <w:rsid w:val="0057515F"/>
    <w:rsid w:val="005764FB"/>
    <w:rsid w:val="0058227B"/>
    <w:rsid w:val="005B2DDF"/>
    <w:rsid w:val="005B4AE7"/>
    <w:rsid w:val="005B53B0"/>
    <w:rsid w:val="005C16D8"/>
    <w:rsid w:val="005D4207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52D74"/>
    <w:rsid w:val="00653839"/>
    <w:rsid w:val="00655345"/>
    <w:rsid w:val="0065683E"/>
    <w:rsid w:val="00670ABA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C7567"/>
    <w:rsid w:val="006D4829"/>
    <w:rsid w:val="006E18EC"/>
    <w:rsid w:val="006F3B38"/>
    <w:rsid w:val="00703012"/>
    <w:rsid w:val="007137A4"/>
    <w:rsid w:val="007313A7"/>
    <w:rsid w:val="0074778B"/>
    <w:rsid w:val="00750C96"/>
    <w:rsid w:val="0077225E"/>
    <w:rsid w:val="007857F7"/>
    <w:rsid w:val="00793F48"/>
    <w:rsid w:val="007B35B2"/>
    <w:rsid w:val="007D1FFF"/>
    <w:rsid w:val="007D42A0"/>
    <w:rsid w:val="007E685C"/>
    <w:rsid w:val="007E7495"/>
    <w:rsid w:val="007F6108"/>
    <w:rsid w:val="007F7097"/>
    <w:rsid w:val="00806678"/>
    <w:rsid w:val="008067A6"/>
    <w:rsid w:val="008140CC"/>
    <w:rsid w:val="008251B3"/>
    <w:rsid w:val="00844F1D"/>
    <w:rsid w:val="00846F64"/>
    <w:rsid w:val="0084731A"/>
    <w:rsid w:val="0084749F"/>
    <w:rsid w:val="00864202"/>
    <w:rsid w:val="00896630"/>
    <w:rsid w:val="008A76FD"/>
    <w:rsid w:val="008B5443"/>
    <w:rsid w:val="008B7A1E"/>
    <w:rsid w:val="008C7EEB"/>
    <w:rsid w:val="008D0DEF"/>
    <w:rsid w:val="008D2256"/>
    <w:rsid w:val="008D5E3D"/>
    <w:rsid w:val="008E09D4"/>
    <w:rsid w:val="008E3EE8"/>
    <w:rsid w:val="008F7133"/>
    <w:rsid w:val="00905BC6"/>
    <w:rsid w:val="0090737A"/>
    <w:rsid w:val="0094786F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54A0"/>
    <w:rsid w:val="009C6405"/>
    <w:rsid w:val="009F6B2C"/>
    <w:rsid w:val="009F6D79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31CC"/>
    <w:rsid w:val="00AB65FF"/>
    <w:rsid w:val="00AD122F"/>
    <w:rsid w:val="00AD39DA"/>
    <w:rsid w:val="00AD5DFE"/>
    <w:rsid w:val="00AE5772"/>
    <w:rsid w:val="00AF22AD"/>
    <w:rsid w:val="00AF5107"/>
    <w:rsid w:val="00AF6C27"/>
    <w:rsid w:val="00B06264"/>
    <w:rsid w:val="00B07C8F"/>
    <w:rsid w:val="00B275D4"/>
    <w:rsid w:val="00B437C8"/>
    <w:rsid w:val="00B43CBA"/>
    <w:rsid w:val="00B61640"/>
    <w:rsid w:val="00B75051"/>
    <w:rsid w:val="00B77CC5"/>
    <w:rsid w:val="00B859DE"/>
    <w:rsid w:val="00BC588A"/>
    <w:rsid w:val="00BD0E59"/>
    <w:rsid w:val="00BD52FB"/>
    <w:rsid w:val="00BE0288"/>
    <w:rsid w:val="00BE3444"/>
    <w:rsid w:val="00C01376"/>
    <w:rsid w:val="00C05A8E"/>
    <w:rsid w:val="00C12441"/>
    <w:rsid w:val="00C12D2F"/>
    <w:rsid w:val="00C16EF6"/>
    <w:rsid w:val="00C277A8"/>
    <w:rsid w:val="00C309AE"/>
    <w:rsid w:val="00C31AEF"/>
    <w:rsid w:val="00C365CE"/>
    <w:rsid w:val="00C37784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059F7"/>
    <w:rsid w:val="00D2067C"/>
    <w:rsid w:val="00D22819"/>
    <w:rsid w:val="00D33929"/>
    <w:rsid w:val="00D511F0"/>
    <w:rsid w:val="00D51983"/>
    <w:rsid w:val="00D54EE5"/>
    <w:rsid w:val="00D63F82"/>
    <w:rsid w:val="00D640FC"/>
    <w:rsid w:val="00D70F7D"/>
    <w:rsid w:val="00D761F7"/>
    <w:rsid w:val="00D80F52"/>
    <w:rsid w:val="00D91FF4"/>
    <w:rsid w:val="00D92929"/>
    <w:rsid w:val="00D93C2E"/>
    <w:rsid w:val="00D970A5"/>
    <w:rsid w:val="00DB4967"/>
    <w:rsid w:val="00DC1A1C"/>
    <w:rsid w:val="00DC22CF"/>
    <w:rsid w:val="00DE4DAA"/>
    <w:rsid w:val="00DE50CB"/>
    <w:rsid w:val="00E07A43"/>
    <w:rsid w:val="00E206AE"/>
    <w:rsid w:val="00E20F02"/>
    <w:rsid w:val="00E21D72"/>
    <w:rsid w:val="00E229C1"/>
    <w:rsid w:val="00E23397"/>
    <w:rsid w:val="00E258FE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66DA5"/>
    <w:rsid w:val="00E7358D"/>
    <w:rsid w:val="00E76267"/>
    <w:rsid w:val="00EA535B"/>
    <w:rsid w:val="00EC579D"/>
    <w:rsid w:val="00ED5BDC"/>
    <w:rsid w:val="00ED7DAC"/>
    <w:rsid w:val="00F067A6"/>
    <w:rsid w:val="00F07961"/>
    <w:rsid w:val="00F20B25"/>
    <w:rsid w:val="00F212F3"/>
    <w:rsid w:val="00F278C3"/>
    <w:rsid w:val="00F3338D"/>
    <w:rsid w:val="00F70C03"/>
    <w:rsid w:val="00F9084A"/>
    <w:rsid w:val="00FA2DC7"/>
    <w:rsid w:val="00FB6E40"/>
    <w:rsid w:val="00FD1CCB"/>
    <w:rsid w:val="00FD5BF8"/>
    <w:rsid w:val="0F2DD9EF"/>
    <w:rsid w:val="3B6B4E97"/>
    <w:rsid w:val="4F0A5753"/>
    <w:rsid w:val="565658A0"/>
    <w:rsid w:val="670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B0AEB"/>
  <w15:chartTrackingRefBased/>
  <w15:docId w15:val="{0483563C-7CAB-4886-A02B-4D6DF97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34"/>
    <w:qFormat/>
    <w:rsid w:val="0094786F"/>
    <w:pPr>
      <w:numPr>
        <w:numId w:val="5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6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6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6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6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7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F29AE4608243A8B9EF909D2A8B70" ma:contentTypeVersion="8" ma:contentTypeDescription="Create a new document." ma:contentTypeScope="" ma:versionID="d31b31cd6077f4a1498f807370557d02">
  <xsd:schema xmlns:xsd="http://www.w3.org/2001/XMLSchema" xmlns:xs="http://www.w3.org/2001/XMLSchema" xmlns:p="http://schemas.microsoft.com/office/2006/metadata/properties" xmlns:ns2="cb4221a4-1945-4241-a024-726be64790fc" targetNamespace="http://schemas.microsoft.com/office/2006/metadata/properties" ma:root="true" ma:fieldsID="06b7a089333c154179fad3fa0d6c31b9" ns2:_="">
    <xsd:import namespace="cb4221a4-1945-4241-a024-726be6479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21a4-1945-4241-a024-726be6479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53CA3-9C36-4064-AE1A-B29D8089CC98}"/>
</file>

<file path=customXml/itemProps4.xml><?xml version="1.0" encoding="utf-8"?>
<ds:datastoreItem xmlns:ds="http://schemas.openxmlformats.org/officeDocument/2006/customXml" ds:itemID="{D2683135-73BA-4AE2-A2BF-560E33CC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Early Childhood Screening Parent Guardian Survey</vt:lpstr>
      <vt:lpstr>Early Childhood Screening Parent/Guardian Survey&gt;</vt:lpstr>
    </vt:vector>
  </TitlesOfParts>
  <Company>Minnesota Department Of Education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Screening Parent Guardian Survey</dc:title>
  <dc:subject/>
  <dc:creator>Minnesota Department of Education</dc:creator>
  <cp:keywords/>
  <dc:description/>
  <cp:lastModifiedBy>Chresand, Margaret (She/Her/Hers) (MDE)</cp:lastModifiedBy>
  <cp:revision>3</cp:revision>
  <dcterms:created xsi:type="dcterms:W3CDTF">2023-02-22T19:09:00Z</dcterms:created>
  <dcterms:modified xsi:type="dcterms:W3CDTF">2023-02-22T19:35:00Z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0x01010013F7F29AE4608243A8B9EF909D2A8B70</vt:lpwstr>
  </property>
</Properties>
</file>